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85" w:rsidRDefault="003D22F7" w:rsidP="009650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0F8">
        <w:rPr>
          <w:rFonts w:ascii="Times New Roman"/>
          <w:noProof/>
          <w:sz w:val="34"/>
          <w:szCs w:val="34"/>
          <w:lang w:eastAsia="cs-CZ"/>
        </w:rPr>
        <w:drawing>
          <wp:anchor distT="0" distB="0" distL="114300" distR="114300" simplePos="0" relativeHeight="251659264" behindDoc="1" locked="0" layoutInCell="1" allowOverlap="1" wp14:anchorId="1241BAA6" wp14:editId="7EA21AB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56030" cy="800100"/>
            <wp:effectExtent l="0" t="0" r="1270" b="0"/>
            <wp:wrapTight wrapText="bothSides">
              <wp:wrapPolygon edited="0">
                <wp:start x="0" y="0"/>
                <wp:lineTo x="0" y="21086"/>
                <wp:lineTo x="21294" y="21086"/>
                <wp:lineTo x="21294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0F2" w:rsidRPr="006970F8">
        <w:rPr>
          <w:rFonts w:ascii="Times New Roman" w:hAnsi="Times New Roman" w:cs="Times New Roman"/>
          <w:b/>
          <w:sz w:val="24"/>
          <w:szCs w:val="24"/>
        </w:rPr>
        <w:t>Speciální základní škola a praktická škola Vysoké Mýto, Rokycanova 761, 56601</w:t>
      </w:r>
    </w:p>
    <w:p w:rsidR="003D22F7" w:rsidRDefault="003D22F7" w:rsidP="009650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465420787, e-mail: </w:t>
      </w:r>
      <w:hyperlink r:id="rId6" w:history="1">
        <w:r w:rsidRPr="00011A4A">
          <w:rPr>
            <w:rStyle w:val="Hypertextovodkaz"/>
            <w:rFonts w:ascii="Times New Roman" w:hAnsi="Times New Roman" w:cs="Times New Roman"/>
            <w:sz w:val="24"/>
            <w:szCs w:val="24"/>
          </w:rPr>
          <w:t>szsvm@seznam.cz</w:t>
        </w:r>
      </w:hyperlink>
    </w:p>
    <w:p w:rsidR="00430DA5" w:rsidRDefault="00430DA5" w:rsidP="00965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DA5" w:rsidRDefault="00430DA5" w:rsidP="00965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DA5" w:rsidRPr="00430DA5" w:rsidRDefault="00430DA5" w:rsidP="009650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DA5">
        <w:rPr>
          <w:rFonts w:ascii="Times New Roman" w:hAnsi="Times New Roman" w:cs="Times New Roman"/>
          <w:b/>
          <w:sz w:val="24"/>
          <w:szCs w:val="24"/>
          <w:u w:val="single"/>
        </w:rPr>
        <w:t>Zápis ze schůze školské rady Speciální základní školy a praktické školy Vysoké Mýto</w:t>
      </w:r>
    </w:p>
    <w:p w:rsidR="00430DA5" w:rsidRDefault="00430DA5" w:rsidP="00430DA5">
      <w:pPr>
        <w:rPr>
          <w:rFonts w:ascii="Times New Roman" w:hAnsi="Times New Roman" w:cs="Times New Roman"/>
          <w:sz w:val="24"/>
          <w:szCs w:val="24"/>
        </w:rPr>
      </w:pPr>
    </w:p>
    <w:p w:rsidR="00430DA5" w:rsidRDefault="00430DA5" w:rsidP="00430DA5">
      <w:pPr>
        <w:rPr>
          <w:rFonts w:ascii="Times New Roman" w:hAnsi="Times New Roman" w:cs="Times New Roman"/>
          <w:sz w:val="24"/>
          <w:szCs w:val="24"/>
        </w:rPr>
      </w:pPr>
    </w:p>
    <w:p w:rsidR="00430DA5" w:rsidRDefault="00430DA5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a místo konání: </w:t>
      </w:r>
      <w:r w:rsidR="00B74D0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2817">
        <w:rPr>
          <w:rFonts w:ascii="Times New Roman" w:hAnsi="Times New Roman" w:cs="Times New Roman"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74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Vysoké Mýto</w:t>
      </w:r>
    </w:p>
    <w:p w:rsidR="00CA0561" w:rsidRDefault="00CA0561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DA5" w:rsidRDefault="00430DA5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  <w:r>
        <w:rPr>
          <w:rFonts w:ascii="Times New Roman" w:hAnsi="Times New Roman" w:cs="Times New Roman"/>
          <w:sz w:val="24"/>
          <w:szCs w:val="24"/>
        </w:rPr>
        <w:tab/>
        <w:t>1. Uvítání předsedou rady školy.</w:t>
      </w:r>
    </w:p>
    <w:p w:rsidR="00430DA5" w:rsidRDefault="00430DA5" w:rsidP="00495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Projednání a seznámení s Výroční zprávou za školní rok 202</w:t>
      </w:r>
      <w:r w:rsidR="00B74D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74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DA5" w:rsidRDefault="00430DA5" w:rsidP="00495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Projednání a seznámení s Plánem práce pro školní rok 202</w:t>
      </w:r>
      <w:r w:rsidR="00B74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74D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F26" w:rsidRDefault="00207F26" w:rsidP="00495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Výročí školy - 100. výročí speciálního školství ve Vysokém Mýtě</w:t>
      </w:r>
      <w:r w:rsidR="004C10AF">
        <w:rPr>
          <w:rFonts w:ascii="Times New Roman" w:hAnsi="Times New Roman" w:cs="Times New Roman"/>
          <w:sz w:val="24"/>
          <w:szCs w:val="24"/>
        </w:rPr>
        <w:t>.</w:t>
      </w:r>
    </w:p>
    <w:p w:rsidR="00233785" w:rsidRDefault="00207F26" w:rsidP="005D4D34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0DA5">
        <w:rPr>
          <w:rFonts w:ascii="Times New Roman" w:hAnsi="Times New Roman" w:cs="Times New Roman"/>
          <w:sz w:val="24"/>
          <w:szCs w:val="24"/>
        </w:rPr>
        <w:t xml:space="preserve">. </w:t>
      </w:r>
      <w:r w:rsidR="00CA0561">
        <w:rPr>
          <w:rFonts w:ascii="Times New Roman" w:hAnsi="Times New Roman" w:cs="Times New Roman"/>
          <w:sz w:val="24"/>
          <w:szCs w:val="24"/>
        </w:rPr>
        <w:t>Seznámení s plánem dalšího vzdělávání pedagogických pracovníků pro školní rok 202</w:t>
      </w:r>
      <w:r w:rsidR="00BE6A66">
        <w:rPr>
          <w:rFonts w:ascii="Times New Roman" w:hAnsi="Times New Roman" w:cs="Times New Roman"/>
          <w:sz w:val="24"/>
          <w:szCs w:val="24"/>
        </w:rPr>
        <w:t>3</w:t>
      </w:r>
      <w:r w:rsidR="00CA0561">
        <w:rPr>
          <w:rFonts w:ascii="Times New Roman" w:hAnsi="Times New Roman" w:cs="Times New Roman"/>
          <w:sz w:val="24"/>
          <w:szCs w:val="24"/>
        </w:rPr>
        <w:t>/202</w:t>
      </w:r>
      <w:r w:rsidR="00BE6A66">
        <w:rPr>
          <w:rFonts w:ascii="Times New Roman" w:hAnsi="Times New Roman" w:cs="Times New Roman"/>
          <w:sz w:val="24"/>
          <w:szCs w:val="24"/>
        </w:rPr>
        <w:t>4</w:t>
      </w:r>
      <w:r w:rsidR="00430DA5">
        <w:rPr>
          <w:rFonts w:ascii="Times New Roman" w:hAnsi="Times New Roman" w:cs="Times New Roman"/>
          <w:sz w:val="24"/>
          <w:szCs w:val="24"/>
        </w:rPr>
        <w:t>.</w:t>
      </w:r>
    </w:p>
    <w:p w:rsidR="00CA0561" w:rsidRDefault="00207F26" w:rsidP="00B20E1B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0561">
        <w:rPr>
          <w:rFonts w:ascii="Times New Roman" w:hAnsi="Times New Roman" w:cs="Times New Roman"/>
          <w:sz w:val="24"/>
          <w:szCs w:val="24"/>
        </w:rPr>
        <w:t xml:space="preserve">. </w:t>
      </w:r>
      <w:r w:rsidR="009D43E0">
        <w:rPr>
          <w:rFonts w:ascii="Times New Roman" w:hAnsi="Times New Roman" w:cs="Times New Roman"/>
          <w:sz w:val="24"/>
          <w:szCs w:val="24"/>
        </w:rPr>
        <w:t>Seznámení s projektem na podporu škol sociálně znevýhodněných žáků</w:t>
      </w:r>
      <w:r w:rsidR="00637D7E">
        <w:rPr>
          <w:rFonts w:ascii="Times New Roman" w:hAnsi="Times New Roman" w:cs="Times New Roman"/>
          <w:sz w:val="24"/>
          <w:szCs w:val="24"/>
        </w:rPr>
        <w:t xml:space="preserve"> </w:t>
      </w:r>
      <w:r w:rsidR="00F420C5">
        <w:rPr>
          <w:rFonts w:ascii="Times New Roman" w:hAnsi="Times New Roman" w:cs="Times New Roman"/>
          <w:sz w:val="24"/>
          <w:szCs w:val="24"/>
        </w:rPr>
        <w:t>–</w:t>
      </w:r>
      <w:r w:rsidR="00637D7E">
        <w:rPr>
          <w:rFonts w:ascii="Times New Roman" w:hAnsi="Times New Roman" w:cs="Times New Roman"/>
          <w:sz w:val="24"/>
          <w:szCs w:val="24"/>
        </w:rPr>
        <w:t xml:space="preserve"> </w:t>
      </w:r>
      <w:r w:rsidR="00F420C5">
        <w:rPr>
          <w:rFonts w:ascii="Times New Roman" w:hAnsi="Times New Roman" w:cs="Times New Roman"/>
          <w:sz w:val="24"/>
          <w:szCs w:val="24"/>
        </w:rPr>
        <w:t>volnočasové aktivity, pedagogická intervence doučování, psychosociální intervence podpora duševního zdraví dětí, snídaňový klub pro žáky a DVPP pro sborovnu inovace ve vzdělávání;</w:t>
      </w:r>
      <w:r w:rsidR="009D43E0">
        <w:rPr>
          <w:rFonts w:ascii="Times New Roman" w:hAnsi="Times New Roman" w:cs="Times New Roman"/>
          <w:sz w:val="24"/>
          <w:szCs w:val="24"/>
        </w:rPr>
        <w:t xml:space="preserve"> </w:t>
      </w:r>
      <w:r w:rsidR="002A7113">
        <w:rPr>
          <w:rFonts w:ascii="Times New Roman" w:hAnsi="Times New Roman" w:cs="Times New Roman"/>
          <w:sz w:val="24"/>
          <w:szCs w:val="24"/>
        </w:rPr>
        <w:t xml:space="preserve">projekt </w:t>
      </w:r>
      <w:r w:rsidR="009D43E0">
        <w:rPr>
          <w:rFonts w:ascii="Times New Roman" w:hAnsi="Times New Roman" w:cs="Times New Roman"/>
          <w:sz w:val="24"/>
          <w:szCs w:val="24"/>
        </w:rPr>
        <w:t>Jan Amos Komenský (šablony</w:t>
      </w:r>
      <w:r w:rsidR="00F420C5">
        <w:rPr>
          <w:rFonts w:ascii="Times New Roman" w:hAnsi="Times New Roman" w:cs="Times New Roman"/>
          <w:sz w:val="24"/>
          <w:szCs w:val="24"/>
        </w:rPr>
        <w:t xml:space="preserve"> – ŠD, ZŠ – spolupráce pedagogů, inovativní vzdělávání, odborně </w:t>
      </w:r>
      <w:r w:rsidR="006037A0">
        <w:rPr>
          <w:rFonts w:ascii="Times New Roman" w:hAnsi="Times New Roman" w:cs="Times New Roman"/>
          <w:sz w:val="24"/>
          <w:szCs w:val="24"/>
        </w:rPr>
        <w:t>tematická</w:t>
      </w:r>
      <w:bookmarkStart w:id="0" w:name="_GoBack"/>
      <w:bookmarkEnd w:id="0"/>
      <w:r w:rsidR="00F420C5">
        <w:rPr>
          <w:rFonts w:ascii="Times New Roman" w:hAnsi="Times New Roman" w:cs="Times New Roman"/>
          <w:sz w:val="24"/>
          <w:szCs w:val="24"/>
        </w:rPr>
        <w:t xml:space="preserve"> setkání s rodiči</w:t>
      </w:r>
      <w:r w:rsidR="009D43E0">
        <w:rPr>
          <w:rFonts w:ascii="Times New Roman" w:hAnsi="Times New Roman" w:cs="Times New Roman"/>
          <w:sz w:val="24"/>
          <w:szCs w:val="24"/>
        </w:rPr>
        <w:t>)</w:t>
      </w:r>
      <w:r w:rsidR="00B20E1B">
        <w:rPr>
          <w:rFonts w:ascii="Times New Roman" w:hAnsi="Times New Roman" w:cs="Times New Roman"/>
          <w:sz w:val="24"/>
          <w:szCs w:val="24"/>
        </w:rPr>
        <w:t>;</w:t>
      </w:r>
      <w:r w:rsidR="002A7113">
        <w:rPr>
          <w:rFonts w:ascii="Times New Roman" w:hAnsi="Times New Roman" w:cs="Times New Roman"/>
          <w:sz w:val="24"/>
          <w:szCs w:val="24"/>
        </w:rPr>
        <w:t xml:space="preserve"> projekt Tesco</w:t>
      </w:r>
      <w:r w:rsidR="00B20E1B">
        <w:rPr>
          <w:rFonts w:ascii="Times New Roman" w:hAnsi="Times New Roman" w:cs="Times New Roman"/>
          <w:sz w:val="24"/>
          <w:szCs w:val="24"/>
        </w:rPr>
        <w:t xml:space="preserve">; </w:t>
      </w:r>
      <w:r w:rsidR="002A7113">
        <w:rPr>
          <w:rFonts w:ascii="Times New Roman" w:hAnsi="Times New Roman" w:cs="Times New Roman"/>
          <w:sz w:val="24"/>
          <w:szCs w:val="24"/>
        </w:rPr>
        <w:t>Tranzitní program</w:t>
      </w:r>
      <w:r w:rsidR="00CA0561">
        <w:rPr>
          <w:rFonts w:ascii="Times New Roman" w:hAnsi="Times New Roman" w:cs="Times New Roman"/>
          <w:sz w:val="24"/>
          <w:szCs w:val="24"/>
        </w:rPr>
        <w:t>.</w:t>
      </w:r>
    </w:p>
    <w:p w:rsidR="00430DA5" w:rsidRDefault="00207F26" w:rsidP="00B20E1B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43E0">
        <w:rPr>
          <w:rFonts w:ascii="Times New Roman" w:hAnsi="Times New Roman" w:cs="Times New Roman"/>
          <w:sz w:val="24"/>
          <w:szCs w:val="24"/>
        </w:rPr>
        <w:t xml:space="preserve">. </w:t>
      </w:r>
      <w:r w:rsidR="00430DA5">
        <w:rPr>
          <w:rFonts w:ascii="Times New Roman" w:hAnsi="Times New Roman" w:cs="Times New Roman"/>
          <w:sz w:val="24"/>
          <w:szCs w:val="24"/>
        </w:rPr>
        <w:t>Školní kroužky a volnočasové aktivity</w:t>
      </w:r>
      <w:r w:rsidR="002A7113">
        <w:rPr>
          <w:rFonts w:ascii="Times New Roman" w:hAnsi="Times New Roman" w:cs="Times New Roman"/>
          <w:sz w:val="24"/>
          <w:szCs w:val="24"/>
        </w:rPr>
        <w:t xml:space="preserve"> (volnočasové aktivity, kreativní, </w:t>
      </w:r>
      <w:r w:rsidR="008B19D5">
        <w:rPr>
          <w:rFonts w:ascii="Times New Roman" w:hAnsi="Times New Roman" w:cs="Times New Roman"/>
          <w:sz w:val="24"/>
          <w:szCs w:val="24"/>
        </w:rPr>
        <w:t>kroužek</w:t>
      </w:r>
      <w:r w:rsidR="00D7144F">
        <w:rPr>
          <w:rFonts w:ascii="Times New Roman" w:hAnsi="Times New Roman" w:cs="Times New Roman"/>
          <w:sz w:val="24"/>
          <w:szCs w:val="24"/>
        </w:rPr>
        <w:t>)</w:t>
      </w:r>
      <w:r w:rsidR="00430DA5">
        <w:rPr>
          <w:rFonts w:ascii="Times New Roman" w:hAnsi="Times New Roman" w:cs="Times New Roman"/>
          <w:sz w:val="24"/>
          <w:szCs w:val="24"/>
        </w:rPr>
        <w:t>.</w:t>
      </w:r>
    </w:p>
    <w:p w:rsidR="00430DA5" w:rsidRDefault="00430DA5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7F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Stanovení data příští schůzky rady školy.</w:t>
      </w:r>
    </w:p>
    <w:p w:rsidR="00CA0561" w:rsidRDefault="00CA0561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DA5" w:rsidRDefault="00430DA5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:rsidR="00CA0561" w:rsidRDefault="00CA0561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DA5" w:rsidRDefault="00430DA5" w:rsidP="004969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Usnesení:</w:t>
      </w:r>
      <w:r>
        <w:rPr>
          <w:rFonts w:ascii="Times New Roman" w:hAnsi="Times New Roman" w:cs="Times New Roman"/>
          <w:sz w:val="24"/>
          <w:szCs w:val="24"/>
        </w:rPr>
        <w:tab/>
        <w:t>Rada školy se seznámila s výše uvedenými body programu.</w:t>
      </w:r>
    </w:p>
    <w:p w:rsidR="00430DA5" w:rsidRDefault="00430DA5" w:rsidP="004969AA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školy schválila výroční zprávu o činnosti školy za školní rok 202</w:t>
      </w:r>
      <w:r w:rsidR="00D714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714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 plném počtu.</w:t>
      </w:r>
    </w:p>
    <w:p w:rsidR="00D7144F" w:rsidRDefault="00D7144F" w:rsidP="004969AA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školy se seznámila s plánem dalšího vzdělávání pedagogických pracovníků pro školní rok 2023/2024 a s plánovanými projekty a akcemi, se školními kroužky a volnočasovými aktivitami.</w:t>
      </w:r>
    </w:p>
    <w:p w:rsidR="00430DA5" w:rsidRDefault="00430DA5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DA5" w:rsidRDefault="00430DA5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Ludmila Pilařová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30DA5" w:rsidRDefault="00430DA5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Pavlíčková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30DA5" w:rsidRPr="00233785" w:rsidRDefault="00430DA5" w:rsidP="00430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Renata Černíková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sectPr w:rsidR="00430DA5" w:rsidRPr="0023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3AD0"/>
    <w:multiLevelType w:val="hybridMultilevel"/>
    <w:tmpl w:val="7628764A"/>
    <w:lvl w:ilvl="0" w:tplc="44EED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1A"/>
    <w:rsid w:val="00083845"/>
    <w:rsid w:val="00207F26"/>
    <w:rsid w:val="00233785"/>
    <w:rsid w:val="00236518"/>
    <w:rsid w:val="00247EF4"/>
    <w:rsid w:val="00290D1A"/>
    <w:rsid w:val="002A7113"/>
    <w:rsid w:val="003D22F7"/>
    <w:rsid w:val="003F401E"/>
    <w:rsid w:val="00430DA5"/>
    <w:rsid w:val="00495F36"/>
    <w:rsid w:val="004969AA"/>
    <w:rsid w:val="004C10AF"/>
    <w:rsid w:val="005D4D34"/>
    <w:rsid w:val="006037A0"/>
    <w:rsid w:val="00612817"/>
    <w:rsid w:val="00637D7E"/>
    <w:rsid w:val="0066114F"/>
    <w:rsid w:val="00704E38"/>
    <w:rsid w:val="00722FA0"/>
    <w:rsid w:val="00784EA1"/>
    <w:rsid w:val="00855EA1"/>
    <w:rsid w:val="0085697B"/>
    <w:rsid w:val="008B19D5"/>
    <w:rsid w:val="008E7F4B"/>
    <w:rsid w:val="00944C44"/>
    <w:rsid w:val="009650F2"/>
    <w:rsid w:val="009D43E0"/>
    <w:rsid w:val="00B17E4B"/>
    <w:rsid w:val="00B20E1B"/>
    <w:rsid w:val="00B70392"/>
    <w:rsid w:val="00B74D08"/>
    <w:rsid w:val="00BE6A66"/>
    <w:rsid w:val="00C94EBE"/>
    <w:rsid w:val="00CA0561"/>
    <w:rsid w:val="00D7144F"/>
    <w:rsid w:val="00F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17D"/>
  <w15:chartTrackingRefBased/>
  <w15:docId w15:val="{8EDD6502-7701-4B67-A113-FF24F30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D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378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2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svm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Pilařová</dc:creator>
  <cp:keywords/>
  <dc:description/>
  <cp:lastModifiedBy>Pilař Tobiáš</cp:lastModifiedBy>
  <cp:revision>14</cp:revision>
  <dcterms:created xsi:type="dcterms:W3CDTF">2023-09-18T05:15:00Z</dcterms:created>
  <dcterms:modified xsi:type="dcterms:W3CDTF">2023-09-19T08:03:00Z</dcterms:modified>
</cp:coreProperties>
</file>