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2C" w:rsidRPr="00242033" w:rsidRDefault="00102B2C" w:rsidP="00102B2C">
      <w:pPr>
        <w:pStyle w:val="Nadpis1"/>
        <w:rPr>
          <w:u w:val="single"/>
        </w:rPr>
      </w:pPr>
      <w:r w:rsidRPr="00242033">
        <w:rPr>
          <w:u w:val="single"/>
        </w:rPr>
        <w:t>VÝROČNÍ ZPRÁVA</w:t>
      </w:r>
    </w:p>
    <w:p w:rsidR="00102B2C" w:rsidRPr="00120F8E" w:rsidRDefault="00102B2C" w:rsidP="00102B2C">
      <w:pPr>
        <w:jc w:val="center"/>
        <w:rPr>
          <w:sz w:val="24"/>
          <w:szCs w:val="24"/>
        </w:rPr>
      </w:pPr>
    </w:p>
    <w:p w:rsidR="00102B2C" w:rsidRPr="00120F8E" w:rsidRDefault="005E595E" w:rsidP="005E595E">
      <w:pPr>
        <w:jc w:val="center"/>
        <w:rPr>
          <w:sz w:val="24"/>
          <w:szCs w:val="24"/>
        </w:rPr>
      </w:pPr>
      <w:r w:rsidRPr="00120F8E">
        <w:rPr>
          <w:sz w:val="24"/>
          <w:szCs w:val="24"/>
        </w:rPr>
        <w:t xml:space="preserve">Speciální </w:t>
      </w:r>
      <w:r w:rsidR="00102B2C" w:rsidRPr="00120F8E">
        <w:rPr>
          <w:sz w:val="24"/>
          <w:szCs w:val="24"/>
        </w:rPr>
        <w:t>základní škola</w:t>
      </w:r>
      <w:r w:rsidRPr="00120F8E">
        <w:rPr>
          <w:sz w:val="24"/>
          <w:szCs w:val="24"/>
        </w:rPr>
        <w:t xml:space="preserve"> </w:t>
      </w:r>
      <w:r w:rsidR="00102B2C" w:rsidRPr="00120F8E">
        <w:rPr>
          <w:sz w:val="24"/>
          <w:szCs w:val="24"/>
        </w:rPr>
        <w:t xml:space="preserve">a praktická škola </w:t>
      </w:r>
      <w:r w:rsidRPr="00120F8E">
        <w:rPr>
          <w:sz w:val="24"/>
          <w:szCs w:val="24"/>
        </w:rPr>
        <w:t>Vysoké Mýto</w:t>
      </w:r>
    </w:p>
    <w:p w:rsidR="00102B2C" w:rsidRPr="00120F8E" w:rsidRDefault="005E595E" w:rsidP="00102B2C">
      <w:pPr>
        <w:ind w:left="-57"/>
        <w:jc w:val="center"/>
        <w:rPr>
          <w:sz w:val="24"/>
          <w:szCs w:val="24"/>
        </w:rPr>
      </w:pPr>
      <w:r w:rsidRPr="00120F8E">
        <w:rPr>
          <w:sz w:val="24"/>
          <w:szCs w:val="24"/>
        </w:rPr>
        <w:t>Rokycanova 761</w:t>
      </w:r>
    </w:p>
    <w:p w:rsidR="00102B2C" w:rsidRPr="00120F8E" w:rsidRDefault="005E595E" w:rsidP="00102B2C">
      <w:pPr>
        <w:jc w:val="center"/>
        <w:rPr>
          <w:sz w:val="24"/>
          <w:szCs w:val="24"/>
        </w:rPr>
      </w:pPr>
      <w:r w:rsidRPr="00120F8E">
        <w:rPr>
          <w:sz w:val="24"/>
          <w:szCs w:val="24"/>
        </w:rPr>
        <w:t>566 01</w:t>
      </w:r>
      <w:r w:rsidR="00102B2C" w:rsidRPr="00120F8E">
        <w:rPr>
          <w:sz w:val="24"/>
          <w:szCs w:val="24"/>
        </w:rPr>
        <w:t xml:space="preserve"> </w:t>
      </w:r>
      <w:r w:rsidRPr="00120F8E">
        <w:rPr>
          <w:sz w:val="24"/>
          <w:szCs w:val="24"/>
        </w:rPr>
        <w:t>Vysoké Mýto</w:t>
      </w:r>
    </w:p>
    <w:p w:rsidR="00102B2C" w:rsidRPr="00120F8E" w:rsidRDefault="00102B2C" w:rsidP="00102B2C">
      <w:pPr>
        <w:jc w:val="center"/>
        <w:rPr>
          <w:sz w:val="24"/>
          <w:szCs w:val="24"/>
        </w:rPr>
      </w:pPr>
    </w:p>
    <w:p w:rsidR="00102B2C" w:rsidRPr="00120F8E" w:rsidRDefault="00102B2C" w:rsidP="00102B2C">
      <w:pPr>
        <w:jc w:val="center"/>
        <w:rPr>
          <w:sz w:val="24"/>
          <w:szCs w:val="24"/>
        </w:rPr>
      </w:pPr>
    </w:p>
    <w:p w:rsidR="00102B2C" w:rsidRPr="00120F8E" w:rsidRDefault="00102B2C" w:rsidP="00102B2C">
      <w:pPr>
        <w:jc w:val="center"/>
        <w:rPr>
          <w:noProof/>
          <w:sz w:val="24"/>
          <w:szCs w:val="24"/>
        </w:rPr>
      </w:pPr>
    </w:p>
    <w:p w:rsidR="005E595E" w:rsidRPr="00120F8E" w:rsidRDefault="005E595E" w:rsidP="00102B2C">
      <w:pPr>
        <w:jc w:val="center"/>
        <w:rPr>
          <w:noProof/>
          <w:sz w:val="24"/>
          <w:szCs w:val="24"/>
        </w:rPr>
      </w:pPr>
      <w:r w:rsidRPr="00120F8E">
        <w:rPr>
          <w:noProof/>
          <w:sz w:val="24"/>
          <w:szCs w:val="24"/>
        </w:rPr>
        <w:drawing>
          <wp:inline distT="0" distB="0" distL="0" distR="0" wp14:anchorId="7B8973F1">
            <wp:extent cx="4362450" cy="278185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7438" cy="2804163"/>
                    </a:xfrm>
                    <a:prstGeom prst="rect">
                      <a:avLst/>
                    </a:prstGeom>
                    <a:noFill/>
                  </pic:spPr>
                </pic:pic>
              </a:graphicData>
            </a:graphic>
          </wp:inline>
        </w:drawing>
      </w:r>
    </w:p>
    <w:p w:rsidR="00102B2C" w:rsidRPr="00120F8E" w:rsidRDefault="00102B2C" w:rsidP="00E0493D">
      <w:pPr>
        <w:rPr>
          <w:sz w:val="24"/>
          <w:szCs w:val="24"/>
        </w:rPr>
      </w:pPr>
    </w:p>
    <w:p w:rsidR="00102B2C" w:rsidRPr="00120F8E" w:rsidRDefault="00187B18" w:rsidP="00102B2C">
      <w:pPr>
        <w:jc w:val="center"/>
        <w:rPr>
          <w:b/>
          <w:sz w:val="24"/>
          <w:szCs w:val="24"/>
        </w:rPr>
      </w:pPr>
      <w:r w:rsidRPr="00120F8E">
        <w:rPr>
          <w:b/>
          <w:sz w:val="24"/>
          <w:szCs w:val="24"/>
        </w:rPr>
        <w:t>Školní rok 202</w:t>
      </w:r>
      <w:r w:rsidR="00602125">
        <w:rPr>
          <w:b/>
          <w:sz w:val="24"/>
          <w:szCs w:val="24"/>
        </w:rPr>
        <w:t>1</w:t>
      </w:r>
      <w:r w:rsidRPr="00120F8E">
        <w:rPr>
          <w:b/>
          <w:sz w:val="24"/>
          <w:szCs w:val="24"/>
        </w:rPr>
        <w:t>/202</w:t>
      </w:r>
      <w:r w:rsidR="00602125">
        <w:rPr>
          <w:b/>
          <w:sz w:val="24"/>
          <w:szCs w:val="24"/>
        </w:rPr>
        <w:t>2</w:t>
      </w:r>
    </w:p>
    <w:p w:rsidR="009E6FD3" w:rsidRPr="00120F8E" w:rsidRDefault="009E6FD3" w:rsidP="00102B2C">
      <w:pPr>
        <w:jc w:val="center"/>
        <w:rPr>
          <w:sz w:val="24"/>
          <w:szCs w:val="24"/>
        </w:rPr>
      </w:pPr>
      <w:r w:rsidRPr="00120F8E">
        <w:rPr>
          <w:sz w:val="24"/>
          <w:szCs w:val="24"/>
        </w:rPr>
        <w:t>Č.j.: SZŠVM/</w:t>
      </w:r>
      <w:r w:rsidR="00D2544C" w:rsidRPr="00120F8E">
        <w:rPr>
          <w:sz w:val="24"/>
          <w:szCs w:val="24"/>
        </w:rPr>
        <w:t>5</w:t>
      </w:r>
      <w:r w:rsidR="009A72AB">
        <w:rPr>
          <w:sz w:val="24"/>
          <w:szCs w:val="24"/>
        </w:rPr>
        <w:t>7</w:t>
      </w:r>
      <w:r w:rsidR="00D2544C" w:rsidRPr="00120F8E">
        <w:rPr>
          <w:sz w:val="24"/>
          <w:szCs w:val="24"/>
        </w:rPr>
        <w:t>/202</w:t>
      </w:r>
      <w:r w:rsidR="009A72AB">
        <w:rPr>
          <w:sz w:val="24"/>
          <w:szCs w:val="24"/>
        </w:rPr>
        <w:t>2</w:t>
      </w:r>
    </w:p>
    <w:p w:rsidR="00102B2C" w:rsidRPr="00120F8E" w:rsidRDefault="00102B2C" w:rsidP="00102B2C">
      <w:pPr>
        <w:jc w:val="center"/>
        <w:rPr>
          <w:sz w:val="24"/>
          <w:szCs w:val="24"/>
        </w:rPr>
      </w:pPr>
    </w:p>
    <w:p w:rsidR="00102B2C" w:rsidRPr="00120F8E" w:rsidRDefault="00102B2C" w:rsidP="00102B2C">
      <w:pPr>
        <w:jc w:val="center"/>
        <w:rPr>
          <w:sz w:val="24"/>
          <w:szCs w:val="24"/>
        </w:rPr>
      </w:pPr>
    </w:p>
    <w:p w:rsidR="00102B2C" w:rsidRPr="00120F8E" w:rsidRDefault="00102B2C" w:rsidP="00102B2C">
      <w:pPr>
        <w:tabs>
          <w:tab w:val="left" w:pos="6288"/>
        </w:tabs>
        <w:jc w:val="center"/>
        <w:rPr>
          <w:sz w:val="24"/>
          <w:szCs w:val="24"/>
        </w:rPr>
      </w:pPr>
      <w:r w:rsidRPr="00120F8E">
        <w:rPr>
          <w:sz w:val="24"/>
          <w:szCs w:val="24"/>
        </w:rPr>
        <w:t xml:space="preserve">Školská rada schválila:                           </w:t>
      </w:r>
      <w:r w:rsidRPr="00120F8E">
        <w:rPr>
          <w:sz w:val="24"/>
          <w:szCs w:val="24"/>
        </w:rPr>
        <w:tab/>
        <w:t>Ředitelka školy:</w:t>
      </w:r>
    </w:p>
    <w:p w:rsidR="00102B2C" w:rsidRPr="00120F8E" w:rsidRDefault="00102B2C" w:rsidP="00102B2C">
      <w:pPr>
        <w:tabs>
          <w:tab w:val="left" w:pos="1632"/>
        </w:tabs>
        <w:jc w:val="center"/>
        <w:rPr>
          <w:sz w:val="24"/>
          <w:szCs w:val="24"/>
        </w:rPr>
      </w:pPr>
    </w:p>
    <w:p w:rsidR="00102B2C" w:rsidRPr="00120F8E" w:rsidRDefault="00F84AAD" w:rsidP="00F84AAD">
      <w:pPr>
        <w:tabs>
          <w:tab w:val="left" w:pos="6288"/>
        </w:tabs>
        <w:rPr>
          <w:sz w:val="24"/>
          <w:szCs w:val="24"/>
        </w:rPr>
      </w:pPr>
      <w:r w:rsidRPr="00120F8E">
        <w:rPr>
          <w:sz w:val="24"/>
          <w:szCs w:val="24"/>
        </w:rPr>
        <w:t xml:space="preserve">                      </w:t>
      </w:r>
      <w:r w:rsidR="00B13B5B">
        <w:rPr>
          <w:sz w:val="24"/>
          <w:szCs w:val="24"/>
        </w:rPr>
        <w:t xml:space="preserve">       20. 9. 2022</w:t>
      </w:r>
      <w:r w:rsidR="00102B2C" w:rsidRPr="00120F8E">
        <w:rPr>
          <w:sz w:val="24"/>
          <w:szCs w:val="24"/>
        </w:rPr>
        <w:t xml:space="preserve">                                      </w:t>
      </w:r>
      <w:r w:rsidR="004F4BAA">
        <w:rPr>
          <w:sz w:val="24"/>
          <w:szCs w:val="24"/>
        </w:rPr>
        <w:t xml:space="preserve">                       </w:t>
      </w:r>
      <w:r w:rsidR="00B13B5B">
        <w:rPr>
          <w:sz w:val="24"/>
          <w:szCs w:val="24"/>
        </w:rPr>
        <w:t xml:space="preserve">           </w:t>
      </w:r>
      <w:bookmarkStart w:id="0" w:name="_GoBack"/>
      <w:bookmarkEnd w:id="0"/>
      <w:r w:rsidR="004F4BAA">
        <w:rPr>
          <w:sz w:val="24"/>
          <w:szCs w:val="24"/>
        </w:rPr>
        <w:t xml:space="preserve"> Mgr. Alena Černá, MBA</w:t>
      </w:r>
    </w:p>
    <w:p w:rsidR="00102B2C" w:rsidRPr="00120F8E" w:rsidRDefault="00102B2C" w:rsidP="00102B2C">
      <w:pPr>
        <w:jc w:val="center"/>
        <w:rPr>
          <w:sz w:val="24"/>
          <w:szCs w:val="24"/>
        </w:rPr>
      </w:pPr>
    </w:p>
    <w:p w:rsidR="00102B2C" w:rsidRPr="00120F8E" w:rsidRDefault="00102B2C" w:rsidP="00102B2C">
      <w:pPr>
        <w:jc w:val="center"/>
        <w:rPr>
          <w:sz w:val="24"/>
          <w:szCs w:val="24"/>
        </w:rPr>
      </w:pPr>
    </w:p>
    <w:p w:rsidR="00102B2C" w:rsidRPr="00120F8E" w:rsidRDefault="00102B2C" w:rsidP="00102B2C">
      <w:pPr>
        <w:jc w:val="center"/>
        <w:rPr>
          <w:sz w:val="24"/>
          <w:szCs w:val="24"/>
        </w:rPr>
      </w:pPr>
    </w:p>
    <w:p w:rsidR="00102B2C" w:rsidRPr="00120F8E" w:rsidRDefault="00102B2C" w:rsidP="00102B2C">
      <w:pPr>
        <w:tabs>
          <w:tab w:val="left" w:pos="4056"/>
        </w:tabs>
        <w:jc w:val="center"/>
        <w:rPr>
          <w:sz w:val="24"/>
          <w:szCs w:val="24"/>
        </w:rPr>
      </w:pPr>
      <w:r w:rsidRPr="00120F8E">
        <w:rPr>
          <w:sz w:val="24"/>
          <w:szCs w:val="24"/>
        </w:rPr>
        <w:t>V</w:t>
      </w:r>
      <w:r w:rsidR="0094766E" w:rsidRPr="00120F8E">
        <w:rPr>
          <w:sz w:val="24"/>
          <w:szCs w:val="24"/>
        </w:rPr>
        <w:t>e Vysokém Mýtě</w:t>
      </w:r>
      <w:r w:rsidRPr="00120F8E">
        <w:rPr>
          <w:sz w:val="24"/>
          <w:szCs w:val="24"/>
        </w:rPr>
        <w:t xml:space="preserve"> dne:</w:t>
      </w:r>
    </w:p>
    <w:p w:rsidR="00102B2C" w:rsidRPr="00120F8E" w:rsidRDefault="00102B2C" w:rsidP="00102B2C">
      <w:pPr>
        <w:tabs>
          <w:tab w:val="left" w:pos="4056"/>
        </w:tabs>
        <w:jc w:val="center"/>
        <w:rPr>
          <w:sz w:val="24"/>
          <w:szCs w:val="24"/>
        </w:rPr>
      </w:pPr>
    </w:p>
    <w:p w:rsidR="00102B2C" w:rsidRPr="00120F8E" w:rsidRDefault="004F4BAA" w:rsidP="00441EE5">
      <w:pPr>
        <w:tabs>
          <w:tab w:val="left" w:pos="4056"/>
        </w:tabs>
        <w:jc w:val="center"/>
        <w:rPr>
          <w:sz w:val="24"/>
          <w:szCs w:val="24"/>
        </w:rPr>
      </w:pPr>
      <w:r>
        <w:rPr>
          <w:sz w:val="24"/>
          <w:szCs w:val="24"/>
        </w:rPr>
        <w:t>2</w:t>
      </w:r>
      <w:r w:rsidR="003B5B2E">
        <w:rPr>
          <w:sz w:val="24"/>
          <w:szCs w:val="24"/>
        </w:rPr>
        <w:t>1</w:t>
      </w:r>
      <w:r>
        <w:rPr>
          <w:sz w:val="24"/>
          <w:szCs w:val="24"/>
        </w:rPr>
        <w:t>. 9. 202</w:t>
      </w:r>
      <w:r w:rsidR="003B5B2E">
        <w:rPr>
          <w:sz w:val="24"/>
          <w:szCs w:val="24"/>
        </w:rPr>
        <w:t>2</w:t>
      </w:r>
    </w:p>
    <w:p w:rsidR="00E0493D" w:rsidRPr="00120F8E" w:rsidRDefault="00E0493D" w:rsidP="00441EE5">
      <w:pPr>
        <w:tabs>
          <w:tab w:val="left" w:pos="4056"/>
        </w:tabs>
        <w:jc w:val="center"/>
        <w:rPr>
          <w:sz w:val="24"/>
          <w:szCs w:val="24"/>
        </w:rPr>
      </w:pPr>
    </w:p>
    <w:p w:rsidR="00E0493D" w:rsidRPr="00120F8E" w:rsidRDefault="00E0493D" w:rsidP="00441EE5">
      <w:pPr>
        <w:tabs>
          <w:tab w:val="left" w:pos="4056"/>
        </w:tabs>
        <w:jc w:val="center"/>
        <w:rPr>
          <w:sz w:val="24"/>
          <w:szCs w:val="24"/>
        </w:rPr>
      </w:pPr>
    </w:p>
    <w:p w:rsidR="00102B2C" w:rsidRPr="00120F8E" w:rsidRDefault="00102B2C" w:rsidP="00102B2C">
      <w:pPr>
        <w:autoSpaceDE w:val="0"/>
        <w:autoSpaceDN w:val="0"/>
        <w:adjustRightInd w:val="0"/>
        <w:rPr>
          <w:sz w:val="24"/>
          <w:szCs w:val="24"/>
        </w:rPr>
      </w:pPr>
    </w:p>
    <w:p w:rsidR="009E6FD3" w:rsidRDefault="009E6FD3"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Default="00120F8E" w:rsidP="00102B2C">
      <w:pPr>
        <w:autoSpaceDE w:val="0"/>
        <w:autoSpaceDN w:val="0"/>
        <w:adjustRightInd w:val="0"/>
        <w:rPr>
          <w:sz w:val="24"/>
          <w:szCs w:val="24"/>
        </w:rPr>
      </w:pPr>
    </w:p>
    <w:p w:rsidR="00120F8E" w:rsidRPr="00120F8E" w:rsidRDefault="00120F8E" w:rsidP="00102B2C">
      <w:pPr>
        <w:autoSpaceDE w:val="0"/>
        <w:autoSpaceDN w:val="0"/>
        <w:adjustRightInd w:val="0"/>
        <w:rPr>
          <w:sz w:val="24"/>
          <w:szCs w:val="24"/>
        </w:rPr>
      </w:pPr>
    </w:p>
    <w:p w:rsidR="00102B2C" w:rsidRPr="00120F8E" w:rsidRDefault="00102B2C" w:rsidP="00896D8E">
      <w:pPr>
        <w:autoSpaceDE w:val="0"/>
        <w:autoSpaceDN w:val="0"/>
        <w:adjustRightInd w:val="0"/>
        <w:jc w:val="left"/>
        <w:rPr>
          <w:b/>
          <w:i/>
          <w:sz w:val="24"/>
          <w:szCs w:val="24"/>
        </w:rPr>
      </w:pPr>
      <w:r w:rsidRPr="00120F8E">
        <w:rPr>
          <w:b/>
          <w:i/>
          <w:sz w:val="24"/>
          <w:szCs w:val="24"/>
        </w:rPr>
        <w:lastRenderedPageBreak/>
        <w:t xml:space="preserve">1. Základní </w:t>
      </w:r>
      <w:r w:rsidR="008D7F00">
        <w:rPr>
          <w:b/>
          <w:i/>
          <w:sz w:val="24"/>
          <w:szCs w:val="24"/>
        </w:rPr>
        <w:t>údaje</w:t>
      </w:r>
      <w:r w:rsidRPr="00120F8E">
        <w:rPr>
          <w:b/>
          <w:i/>
          <w:sz w:val="24"/>
          <w:szCs w:val="24"/>
        </w:rPr>
        <w:t xml:space="preserve"> o škole</w:t>
      </w:r>
    </w:p>
    <w:p w:rsidR="00102B2C" w:rsidRPr="00120F8E" w:rsidRDefault="00102B2C" w:rsidP="00102B2C">
      <w:pPr>
        <w:autoSpaceDE w:val="0"/>
        <w:autoSpaceDN w:val="0"/>
        <w:adjustRightInd w:val="0"/>
        <w:jc w:val="center"/>
        <w:rPr>
          <w:i/>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663"/>
      </w:tblGrid>
      <w:tr w:rsidR="00102B2C" w:rsidRPr="00120F8E" w:rsidTr="0076728D">
        <w:trPr>
          <w:trHeight w:val="864"/>
        </w:trPr>
        <w:tc>
          <w:tcPr>
            <w:tcW w:w="3686" w:type="dxa"/>
            <w:tcBorders>
              <w:top w:val="single" w:sz="4" w:space="0" w:color="auto"/>
              <w:left w:val="single" w:sz="4" w:space="0" w:color="auto"/>
              <w:bottom w:val="single" w:sz="4" w:space="0" w:color="auto"/>
              <w:right w:val="single" w:sz="4" w:space="0" w:color="auto"/>
            </w:tcBorders>
            <w:shd w:val="clear" w:color="auto" w:fill="E0E0E0"/>
          </w:tcPr>
          <w:p w:rsidR="00102B2C" w:rsidRPr="00120F8E" w:rsidRDefault="00102B2C" w:rsidP="00402F46">
            <w:pPr>
              <w:spacing w:line="276" w:lineRule="auto"/>
              <w:rPr>
                <w:b/>
                <w:szCs w:val="22"/>
                <w:lang w:eastAsia="en-US"/>
              </w:rPr>
            </w:pPr>
          </w:p>
          <w:p w:rsidR="00102B2C" w:rsidRPr="00120F8E" w:rsidRDefault="00102B2C" w:rsidP="00402F46">
            <w:pPr>
              <w:spacing w:line="276" w:lineRule="auto"/>
              <w:rPr>
                <w:b/>
                <w:szCs w:val="22"/>
                <w:lang w:eastAsia="en-US"/>
              </w:rPr>
            </w:pPr>
            <w:r w:rsidRPr="00120F8E">
              <w:rPr>
                <w:b/>
                <w:szCs w:val="22"/>
                <w:lang w:eastAsia="en-US"/>
              </w:rPr>
              <w:t>Název školy</w:t>
            </w:r>
          </w:p>
        </w:tc>
        <w:tc>
          <w:tcPr>
            <w:tcW w:w="6663" w:type="dxa"/>
            <w:tcBorders>
              <w:top w:val="single" w:sz="4" w:space="0" w:color="auto"/>
              <w:left w:val="single" w:sz="4" w:space="0" w:color="auto"/>
              <w:bottom w:val="single" w:sz="4" w:space="0" w:color="auto"/>
              <w:right w:val="single" w:sz="4" w:space="0" w:color="auto"/>
            </w:tcBorders>
            <w:shd w:val="clear" w:color="auto" w:fill="E0E0E0"/>
          </w:tcPr>
          <w:p w:rsidR="00102B2C" w:rsidRPr="00120F8E" w:rsidRDefault="00102B2C" w:rsidP="00402F46">
            <w:pPr>
              <w:spacing w:line="276" w:lineRule="auto"/>
              <w:rPr>
                <w:b/>
                <w:szCs w:val="22"/>
                <w:lang w:eastAsia="en-US"/>
              </w:rPr>
            </w:pPr>
          </w:p>
          <w:p w:rsidR="00102B2C" w:rsidRPr="00120F8E" w:rsidRDefault="0094766E" w:rsidP="00402F46">
            <w:pPr>
              <w:spacing w:line="276" w:lineRule="auto"/>
              <w:rPr>
                <w:b/>
                <w:szCs w:val="22"/>
                <w:lang w:eastAsia="en-US"/>
              </w:rPr>
            </w:pPr>
            <w:r w:rsidRPr="00120F8E">
              <w:rPr>
                <w:b/>
                <w:szCs w:val="22"/>
                <w:lang w:eastAsia="en-US"/>
              </w:rPr>
              <w:t xml:space="preserve">Speciální </w:t>
            </w:r>
            <w:r w:rsidR="00102B2C" w:rsidRPr="00120F8E">
              <w:rPr>
                <w:b/>
                <w:szCs w:val="22"/>
                <w:lang w:eastAsia="en-US"/>
              </w:rPr>
              <w:t>základní š</w:t>
            </w:r>
            <w:r w:rsidRPr="00120F8E">
              <w:rPr>
                <w:b/>
                <w:szCs w:val="22"/>
                <w:lang w:eastAsia="en-US"/>
              </w:rPr>
              <w:t>kola a praktická škola Vysoké Mýto</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Adresa školy</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Vysoké Mýto, Rokycanova 761</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IČO</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70</w:t>
            </w:r>
            <w:r w:rsidR="00896D8E" w:rsidRPr="00120F8E">
              <w:rPr>
                <w:szCs w:val="22"/>
                <w:lang w:eastAsia="en-US"/>
              </w:rPr>
              <w:t> </w:t>
            </w:r>
            <w:r w:rsidRPr="00120F8E">
              <w:rPr>
                <w:szCs w:val="22"/>
                <w:lang w:eastAsia="en-US"/>
              </w:rPr>
              <w:t>851</w:t>
            </w:r>
            <w:r w:rsidR="00896D8E" w:rsidRPr="00120F8E">
              <w:rPr>
                <w:szCs w:val="22"/>
                <w:lang w:eastAsia="en-US"/>
              </w:rPr>
              <w:t xml:space="preserve"> </w:t>
            </w:r>
            <w:r w:rsidRPr="00120F8E">
              <w:rPr>
                <w:szCs w:val="22"/>
                <w:lang w:eastAsia="en-US"/>
              </w:rPr>
              <w:t>867</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IZO</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896D8E" w:rsidP="00402F46">
            <w:pPr>
              <w:spacing w:line="276" w:lineRule="auto"/>
              <w:jc w:val="left"/>
              <w:rPr>
                <w:szCs w:val="22"/>
                <w:lang w:eastAsia="en-US"/>
              </w:rPr>
            </w:pPr>
            <w:r w:rsidRPr="00120F8E">
              <w:rPr>
                <w:szCs w:val="22"/>
                <w:lang w:eastAsia="en-US"/>
              </w:rPr>
              <w:t>ZŠ – 108 031 233, SŠ – 181 087 511</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RED_IZO</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600 024 806</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Bankovní spojení</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2434611/0100</w:t>
            </w:r>
          </w:p>
        </w:tc>
      </w:tr>
      <w:tr w:rsidR="00102B2C" w:rsidRPr="00120F8E" w:rsidTr="0076728D">
        <w:trPr>
          <w:trHeight w:val="300"/>
        </w:trPr>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b/>
                <w:szCs w:val="22"/>
                <w:lang w:eastAsia="en-US"/>
              </w:rPr>
            </w:pPr>
            <w:r w:rsidRPr="00120F8E">
              <w:rPr>
                <w:b/>
                <w:szCs w:val="22"/>
                <w:lang w:eastAsia="en-US"/>
              </w:rPr>
              <w:t xml:space="preserve">Mobil </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731 763 856</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b/>
                <w:szCs w:val="22"/>
                <w:lang w:eastAsia="en-US"/>
              </w:rPr>
            </w:pPr>
            <w:r w:rsidRPr="00120F8E">
              <w:rPr>
                <w:b/>
                <w:szCs w:val="22"/>
                <w:lang w:eastAsia="en-US"/>
              </w:rPr>
              <w:t xml:space="preserve">Telefon </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465 420 787</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Mobil ředitelka školy</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722 930 135</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Telefon školní jídelna</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color w:val="000000"/>
                <w:szCs w:val="22"/>
                <w:lang w:eastAsia="en-US"/>
              </w:rPr>
              <w:t>465 424 273</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E-mail</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402F46">
            <w:pPr>
              <w:spacing w:line="276" w:lineRule="auto"/>
              <w:jc w:val="left"/>
              <w:rPr>
                <w:szCs w:val="22"/>
                <w:lang w:eastAsia="en-US"/>
              </w:rPr>
            </w:pPr>
            <w:r w:rsidRPr="00120F8E">
              <w:rPr>
                <w:szCs w:val="22"/>
                <w:lang w:eastAsia="en-US"/>
              </w:rPr>
              <w:t>szsvm@seznam.cz</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Datová schránka</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D2544C" w:rsidP="00402F46">
            <w:pPr>
              <w:spacing w:line="276" w:lineRule="auto"/>
              <w:jc w:val="left"/>
              <w:rPr>
                <w:szCs w:val="22"/>
                <w:lang w:eastAsia="en-US"/>
              </w:rPr>
            </w:pPr>
            <w:r w:rsidRPr="00120F8E">
              <w:rPr>
                <w:szCs w:val="22"/>
                <w:lang w:eastAsia="en-US"/>
              </w:rPr>
              <w:t>qjy3uhz</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Internetové stránky</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94766E" w:rsidP="0094766E">
            <w:pPr>
              <w:spacing w:line="276" w:lineRule="auto"/>
              <w:jc w:val="left"/>
              <w:rPr>
                <w:color w:val="0000FF"/>
                <w:szCs w:val="22"/>
                <w:lang w:eastAsia="en-US"/>
              </w:rPr>
            </w:pPr>
            <w:r w:rsidRPr="00120F8E">
              <w:rPr>
                <w:szCs w:val="22"/>
                <w:lang w:eastAsia="en-US"/>
              </w:rPr>
              <w:t>http://szs-vysokemyto.cz</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Právní forma</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szCs w:val="22"/>
                <w:lang w:eastAsia="en-US"/>
              </w:rPr>
            </w:pPr>
            <w:r w:rsidRPr="00120F8E">
              <w:rPr>
                <w:szCs w:val="22"/>
                <w:lang w:eastAsia="en-US"/>
              </w:rPr>
              <w:t>příspěvková organizace</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Název zřizovatele</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szCs w:val="22"/>
                <w:lang w:eastAsia="en-US"/>
              </w:rPr>
            </w:pPr>
            <w:r w:rsidRPr="00120F8E">
              <w:rPr>
                <w:szCs w:val="22"/>
                <w:lang w:eastAsia="en-US"/>
              </w:rPr>
              <w:t>Pardubický kraj, Komenského nám. 125, 532 11 Pardubice</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b/>
                <w:szCs w:val="22"/>
                <w:lang w:eastAsia="en-US"/>
              </w:rPr>
            </w:pPr>
            <w:r w:rsidRPr="00120F8E">
              <w:rPr>
                <w:b/>
                <w:szCs w:val="22"/>
                <w:lang w:eastAsia="en-US"/>
              </w:rPr>
              <w:t>Kontakty na zřizovatele</w:t>
            </w:r>
          </w:p>
        </w:tc>
        <w:tc>
          <w:tcPr>
            <w:tcW w:w="6663"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szCs w:val="22"/>
                <w:lang w:eastAsia="en-US"/>
              </w:rPr>
            </w:pPr>
            <w:r w:rsidRPr="00120F8E">
              <w:rPr>
                <w:szCs w:val="22"/>
                <w:lang w:eastAsia="en-US"/>
              </w:rPr>
              <w:t>Telefon 466 026 111, e-mail: posta@pardubickykraj.cz,</w:t>
            </w:r>
          </w:p>
          <w:p w:rsidR="00102B2C" w:rsidRPr="00120F8E" w:rsidRDefault="00102B2C" w:rsidP="00046EB7">
            <w:pPr>
              <w:spacing w:line="276" w:lineRule="auto"/>
              <w:jc w:val="left"/>
              <w:rPr>
                <w:szCs w:val="22"/>
                <w:lang w:eastAsia="en-US"/>
              </w:rPr>
            </w:pPr>
            <w:r w:rsidRPr="00120F8E">
              <w:rPr>
                <w:szCs w:val="22"/>
                <w:lang w:eastAsia="en-US"/>
              </w:rPr>
              <w:t xml:space="preserve"> datová schránka: </w:t>
            </w:r>
            <w:r w:rsidR="00046EB7" w:rsidRPr="00120F8E">
              <w:rPr>
                <w:szCs w:val="22"/>
                <w:lang w:eastAsia="en-US"/>
              </w:rPr>
              <w:t>qjy3uhz</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tcPr>
          <w:p w:rsidR="00102B2C" w:rsidRPr="00120F8E" w:rsidRDefault="00102B2C" w:rsidP="00402F46">
            <w:pPr>
              <w:spacing w:line="276" w:lineRule="auto"/>
              <w:jc w:val="left"/>
              <w:rPr>
                <w:b/>
                <w:szCs w:val="22"/>
                <w:lang w:eastAsia="en-US"/>
              </w:rPr>
            </w:pPr>
            <w:r w:rsidRPr="00120F8E">
              <w:rPr>
                <w:b/>
                <w:szCs w:val="22"/>
                <w:lang w:eastAsia="en-US"/>
              </w:rPr>
              <w:t>Součásti školy</w:t>
            </w:r>
          </w:p>
        </w:tc>
        <w:tc>
          <w:tcPr>
            <w:tcW w:w="6663" w:type="dxa"/>
            <w:tcBorders>
              <w:top w:val="single" w:sz="4" w:space="0" w:color="auto"/>
              <w:left w:val="single" w:sz="4" w:space="0" w:color="auto"/>
              <w:bottom w:val="single" w:sz="4" w:space="0" w:color="auto"/>
              <w:right w:val="single" w:sz="4" w:space="0" w:color="auto"/>
            </w:tcBorders>
          </w:tcPr>
          <w:p w:rsidR="00C31F2B" w:rsidRPr="00120F8E" w:rsidRDefault="00C31F2B" w:rsidP="00402F46">
            <w:pPr>
              <w:spacing w:line="276" w:lineRule="auto"/>
              <w:jc w:val="left"/>
              <w:rPr>
                <w:szCs w:val="22"/>
                <w:lang w:eastAsia="en-US"/>
              </w:rPr>
            </w:pPr>
            <w:r w:rsidRPr="00120F8E">
              <w:rPr>
                <w:szCs w:val="22"/>
                <w:lang w:eastAsia="en-US"/>
              </w:rPr>
              <w:t>Základní škola zřízená podle §</w:t>
            </w:r>
            <w:r w:rsidR="00A06C52" w:rsidRPr="00120F8E">
              <w:rPr>
                <w:szCs w:val="22"/>
                <w:lang w:eastAsia="en-US"/>
              </w:rPr>
              <w:t xml:space="preserve"> </w:t>
            </w:r>
            <w:r w:rsidRPr="00120F8E">
              <w:rPr>
                <w:szCs w:val="22"/>
                <w:lang w:eastAsia="en-US"/>
              </w:rPr>
              <w:t>16 odstavec 9</w:t>
            </w:r>
          </w:p>
          <w:p w:rsidR="00C31F2B" w:rsidRPr="00120F8E" w:rsidRDefault="00102B2C" w:rsidP="00402F46">
            <w:pPr>
              <w:spacing w:line="276" w:lineRule="auto"/>
              <w:jc w:val="left"/>
              <w:rPr>
                <w:szCs w:val="22"/>
                <w:lang w:eastAsia="en-US"/>
              </w:rPr>
            </w:pPr>
            <w:r w:rsidRPr="00120F8E">
              <w:rPr>
                <w:szCs w:val="22"/>
                <w:lang w:eastAsia="en-US"/>
              </w:rPr>
              <w:t>Základní škola speciální</w:t>
            </w:r>
          </w:p>
          <w:p w:rsidR="00102B2C" w:rsidRPr="00120F8E" w:rsidRDefault="00C31F2B" w:rsidP="00402F46">
            <w:pPr>
              <w:spacing w:line="276" w:lineRule="auto"/>
              <w:jc w:val="left"/>
              <w:rPr>
                <w:szCs w:val="22"/>
                <w:lang w:eastAsia="en-US"/>
              </w:rPr>
            </w:pPr>
            <w:r w:rsidRPr="00120F8E">
              <w:rPr>
                <w:szCs w:val="22"/>
                <w:lang w:eastAsia="en-US"/>
              </w:rPr>
              <w:t>Přípravný stupeň základní školy speciální</w:t>
            </w:r>
            <w:r w:rsidR="00102B2C" w:rsidRPr="00120F8E">
              <w:rPr>
                <w:szCs w:val="22"/>
                <w:lang w:eastAsia="en-US"/>
              </w:rPr>
              <w:t xml:space="preserve"> </w:t>
            </w:r>
          </w:p>
          <w:p w:rsidR="00102B2C" w:rsidRPr="00120F8E" w:rsidRDefault="00102B2C" w:rsidP="00402F46">
            <w:pPr>
              <w:spacing w:line="276" w:lineRule="auto"/>
              <w:jc w:val="left"/>
              <w:rPr>
                <w:szCs w:val="22"/>
                <w:lang w:eastAsia="en-US"/>
              </w:rPr>
            </w:pPr>
            <w:r w:rsidRPr="00120F8E">
              <w:rPr>
                <w:szCs w:val="22"/>
                <w:lang w:eastAsia="en-US"/>
              </w:rPr>
              <w:t>Praktická škola dvouletá</w:t>
            </w:r>
          </w:p>
          <w:p w:rsidR="00441EE5" w:rsidRPr="00120F8E" w:rsidRDefault="00102B2C" w:rsidP="00402F46">
            <w:pPr>
              <w:spacing w:line="276" w:lineRule="auto"/>
              <w:jc w:val="left"/>
              <w:rPr>
                <w:szCs w:val="22"/>
                <w:lang w:eastAsia="en-US"/>
              </w:rPr>
            </w:pPr>
            <w:r w:rsidRPr="00120F8E">
              <w:rPr>
                <w:szCs w:val="22"/>
                <w:lang w:eastAsia="en-US"/>
              </w:rPr>
              <w:t>Školní družina</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tcPr>
          <w:p w:rsidR="00102B2C" w:rsidRPr="00120F8E" w:rsidRDefault="00102B2C" w:rsidP="00402F46">
            <w:pPr>
              <w:spacing w:line="276" w:lineRule="auto"/>
              <w:jc w:val="left"/>
              <w:rPr>
                <w:b/>
                <w:szCs w:val="22"/>
                <w:lang w:eastAsia="en-US"/>
              </w:rPr>
            </w:pPr>
            <w:r w:rsidRPr="00120F8E">
              <w:rPr>
                <w:b/>
                <w:szCs w:val="22"/>
                <w:lang w:eastAsia="en-US"/>
              </w:rPr>
              <w:t>Vedoucí a hospodářští pracovníci</w:t>
            </w:r>
          </w:p>
        </w:tc>
        <w:tc>
          <w:tcPr>
            <w:tcW w:w="6663" w:type="dxa"/>
            <w:tcBorders>
              <w:top w:val="single" w:sz="4" w:space="0" w:color="auto"/>
              <w:left w:val="single" w:sz="4" w:space="0" w:color="auto"/>
              <w:bottom w:val="single" w:sz="4" w:space="0" w:color="auto"/>
              <w:right w:val="single" w:sz="4" w:space="0" w:color="auto"/>
            </w:tcBorders>
          </w:tcPr>
          <w:p w:rsidR="00102B2C" w:rsidRPr="00120F8E" w:rsidRDefault="00102B2C" w:rsidP="00402F46">
            <w:pPr>
              <w:spacing w:line="276" w:lineRule="auto"/>
              <w:jc w:val="left"/>
              <w:rPr>
                <w:szCs w:val="22"/>
                <w:lang w:eastAsia="en-US"/>
              </w:rPr>
            </w:pPr>
            <w:r w:rsidRPr="00120F8E">
              <w:rPr>
                <w:szCs w:val="22"/>
                <w:lang w:eastAsia="en-US"/>
              </w:rPr>
              <w:t xml:space="preserve">Ředitelka školy:                                   Mgr. </w:t>
            </w:r>
            <w:r w:rsidR="0094766E" w:rsidRPr="00120F8E">
              <w:rPr>
                <w:szCs w:val="22"/>
                <w:lang w:eastAsia="en-US"/>
              </w:rPr>
              <w:t>Alena Černá</w:t>
            </w:r>
            <w:r w:rsidR="00187B18" w:rsidRPr="00120F8E">
              <w:rPr>
                <w:szCs w:val="22"/>
                <w:lang w:eastAsia="en-US"/>
              </w:rPr>
              <w:t>,</w:t>
            </w:r>
            <w:r w:rsidR="009A72AB">
              <w:rPr>
                <w:szCs w:val="22"/>
                <w:lang w:eastAsia="en-US"/>
              </w:rPr>
              <w:t xml:space="preserve"> </w:t>
            </w:r>
            <w:r w:rsidR="00187B18" w:rsidRPr="00120F8E">
              <w:rPr>
                <w:szCs w:val="22"/>
                <w:lang w:eastAsia="en-US"/>
              </w:rPr>
              <w:t>MBA</w:t>
            </w:r>
          </w:p>
          <w:p w:rsidR="00102B2C" w:rsidRPr="00120F8E" w:rsidRDefault="00102B2C" w:rsidP="00402F46">
            <w:pPr>
              <w:tabs>
                <w:tab w:val="left" w:pos="1224"/>
              </w:tabs>
              <w:spacing w:line="276" w:lineRule="auto"/>
              <w:jc w:val="left"/>
              <w:rPr>
                <w:szCs w:val="22"/>
                <w:lang w:eastAsia="en-US"/>
              </w:rPr>
            </w:pPr>
            <w:r w:rsidRPr="00120F8E">
              <w:rPr>
                <w:szCs w:val="22"/>
                <w:lang w:eastAsia="en-US"/>
              </w:rPr>
              <w:t>Statutární zástupce</w:t>
            </w:r>
            <w:r w:rsidR="00B36B7B" w:rsidRPr="00120F8E">
              <w:rPr>
                <w:szCs w:val="22"/>
                <w:lang w:eastAsia="en-US"/>
              </w:rPr>
              <w:t xml:space="preserve"> školy:</w:t>
            </w:r>
            <w:r w:rsidR="00B36B7B" w:rsidRPr="00120F8E">
              <w:rPr>
                <w:szCs w:val="22"/>
                <w:lang w:eastAsia="en-US"/>
              </w:rPr>
              <w:tab/>
              <w:t xml:space="preserve">         </w:t>
            </w:r>
            <w:r w:rsidRPr="00120F8E">
              <w:rPr>
                <w:szCs w:val="22"/>
                <w:lang w:eastAsia="en-US"/>
              </w:rPr>
              <w:t xml:space="preserve">Mgr. </w:t>
            </w:r>
            <w:r w:rsidR="0094766E" w:rsidRPr="00120F8E">
              <w:rPr>
                <w:szCs w:val="22"/>
                <w:lang w:eastAsia="en-US"/>
              </w:rPr>
              <w:t>Zdeněk Jiřena</w:t>
            </w:r>
            <w:r w:rsidRPr="00120F8E">
              <w:rPr>
                <w:szCs w:val="22"/>
                <w:lang w:eastAsia="en-US"/>
              </w:rPr>
              <w:t xml:space="preserve"> </w:t>
            </w:r>
          </w:p>
          <w:p w:rsidR="00102B2C" w:rsidRPr="00120F8E" w:rsidRDefault="002C491A" w:rsidP="0094766E">
            <w:pPr>
              <w:spacing w:line="276" w:lineRule="auto"/>
              <w:jc w:val="left"/>
              <w:rPr>
                <w:szCs w:val="22"/>
                <w:lang w:eastAsia="en-US"/>
              </w:rPr>
            </w:pPr>
            <w:r w:rsidRPr="00120F8E">
              <w:rPr>
                <w:szCs w:val="22"/>
                <w:lang w:eastAsia="en-US"/>
              </w:rPr>
              <w:t>Účetní:                                                 Monika Loukotová</w:t>
            </w:r>
          </w:p>
        </w:tc>
      </w:tr>
      <w:tr w:rsidR="00102B2C" w:rsidRPr="00120F8E" w:rsidTr="0076728D">
        <w:tc>
          <w:tcPr>
            <w:tcW w:w="3686" w:type="dxa"/>
            <w:tcBorders>
              <w:top w:val="single" w:sz="4" w:space="0" w:color="auto"/>
              <w:left w:val="single" w:sz="4" w:space="0" w:color="auto"/>
              <w:bottom w:val="single" w:sz="4" w:space="0" w:color="auto"/>
              <w:right w:val="single" w:sz="4" w:space="0" w:color="auto"/>
            </w:tcBorders>
          </w:tcPr>
          <w:p w:rsidR="00102B2C" w:rsidRPr="00120F8E" w:rsidRDefault="006B1B58" w:rsidP="00402F46">
            <w:pPr>
              <w:spacing w:line="276" w:lineRule="auto"/>
              <w:jc w:val="left"/>
              <w:rPr>
                <w:b/>
                <w:szCs w:val="22"/>
                <w:lang w:eastAsia="en-US"/>
              </w:rPr>
            </w:pPr>
            <w:r w:rsidRPr="00120F8E">
              <w:rPr>
                <w:b/>
                <w:szCs w:val="22"/>
                <w:lang w:eastAsia="en-US"/>
              </w:rPr>
              <w:t>Š</w:t>
            </w:r>
            <w:r w:rsidR="00102B2C" w:rsidRPr="00120F8E">
              <w:rPr>
                <w:b/>
                <w:szCs w:val="22"/>
                <w:lang w:eastAsia="en-US"/>
              </w:rPr>
              <w:t>kolská rada</w:t>
            </w:r>
          </w:p>
        </w:tc>
        <w:tc>
          <w:tcPr>
            <w:tcW w:w="6663" w:type="dxa"/>
            <w:tcBorders>
              <w:top w:val="single" w:sz="4" w:space="0" w:color="auto"/>
              <w:left w:val="single" w:sz="4" w:space="0" w:color="auto"/>
              <w:bottom w:val="single" w:sz="4" w:space="0" w:color="auto"/>
              <w:right w:val="single" w:sz="4" w:space="0" w:color="auto"/>
            </w:tcBorders>
          </w:tcPr>
          <w:p w:rsidR="00102B2C" w:rsidRPr="00120F8E" w:rsidRDefault="002C491A" w:rsidP="00402F46">
            <w:pPr>
              <w:spacing w:line="276" w:lineRule="auto"/>
              <w:jc w:val="left"/>
              <w:rPr>
                <w:szCs w:val="22"/>
                <w:lang w:eastAsia="en-US"/>
              </w:rPr>
            </w:pPr>
            <w:r w:rsidRPr="00120F8E">
              <w:rPr>
                <w:szCs w:val="22"/>
                <w:lang w:eastAsia="en-US"/>
              </w:rPr>
              <w:t>Předsedkyně</w:t>
            </w:r>
            <w:r w:rsidR="00102B2C" w:rsidRPr="00120F8E">
              <w:rPr>
                <w:szCs w:val="22"/>
                <w:lang w:eastAsia="en-US"/>
              </w:rPr>
              <w:t xml:space="preserve">: Mgr. </w:t>
            </w:r>
            <w:r w:rsidRPr="00120F8E">
              <w:rPr>
                <w:szCs w:val="22"/>
                <w:lang w:eastAsia="en-US"/>
              </w:rPr>
              <w:t>Ludmila Pilařová</w:t>
            </w:r>
          </w:p>
          <w:p w:rsidR="00102B2C" w:rsidRPr="00120F8E" w:rsidRDefault="00102B2C" w:rsidP="00402F46">
            <w:pPr>
              <w:spacing w:line="276" w:lineRule="auto"/>
              <w:jc w:val="left"/>
              <w:rPr>
                <w:szCs w:val="22"/>
                <w:lang w:eastAsia="en-US"/>
              </w:rPr>
            </w:pPr>
            <w:r w:rsidRPr="00120F8E">
              <w:rPr>
                <w:szCs w:val="22"/>
                <w:lang w:eastAsia="en-US"/>
              </w:rPr>
              <w:t xml:space="preserve">Členové:   Mgr. </w:t>
            </w:r>
            <w:r w:rsidR="002C491A" w:rsidRPr="00120F8E">
              <w:rPr>
                <w:szCs w:val="22"/>
                <w:lang w:eastAsia="en-US"/>
              </w:rPr>
              <w:t>Renata Černíková</w:t>
            </w:r>
            <w:r w:rsidRPr="00120F8E">
              <w:rPr>
                <w:szCs w:val="22"/>
                <w:lang w:eastAsia="en-US"/>
              </w:rPr>
              <w:t xml:space="preserve">  -  zástupce za zřizovatele</w:t>
            </w:r>
          </w:p>
          <w:p w:rsidR="00102B2C" w:rsidRPr="00120F8E" w:rsidRDefault="002C491A" w:rsidP="00187B18">
            <w:pPr>
              <w:spacing w:line="276" w:lineRule="auto"/>
              <w:jc w:val="left"/>
              <w:rPr>
                <w:szCs w:val="22"/>
                <w:lang w:eastAsia="en-US"/>
              </w:rPr>
            </w:pPr>
            <w:r w:rsidRPr="00120F8E">
              <w:rPr>
                <w:szCs w:val="22"/>
                <w:lang w:eastAsia="en-US"/>
              </w:rPr>
              <w:t xml:space="preserve"> </w:t>
            </w:r>
            <w:r w:rsidR="00874C9B" w:rsidRPr="00120F8E">
              <w:rPr>
                <w:szCs w:val="22"/>
                <w:lang w:eastAsia="en-US"/>
              </w:rPr>
              <w:t xml:space="preserve">                </w:t>
            </w:r>
            <w:r w:rsidR="00187B18" w:rsidRPr="00120F8E">
              <w:rPr>
                <w:szCs w:val="22"/>
                <w:lang w:eastAsia="en-US"/>
              </w:rPr>
              <w:t>Kateřina Pavlíčková</w:t>
            </w:r>
            <w:r w:rsidRPr="00120F8E">
              <w:rPr>
                <w:szCs w:val="22"/>
                <w:lang w:eastAsia="en-US"/>
              </w:rPr>
              <w:t xml:space="preserve">  -  za zákonné zástupce</w:t>
            </w:r>
          </w:p>
        </w:tc>
      </w:tr>
      <w:tr w:rsidR="00102B2C" w:rsidRPr="00120F8E" w:rsidTr="0076728D">
        <w:trPr>
          <w:trHeight w:val="70"/>
        </w:trPr>
        <w:tc>
          <w:tcPr>
            <w:tcW w:w="3686" w:type="dxa"/>
            <w:tcBorders>
              <w:top w:val="single" w:sz="4" w:space="0" w:color="auto"/>
              <w:left w:val="single" w:sz="4" w:space="0" w:color="auto"/>
              <w:bottom w:val="single" w:sz="4" w:space="0" w:color="auto"/>
              <w:right w:val="single" w:sz="4" w:space="0" w:color="auto"/>
            </w:tcBorders>
          </w:tcPr>
          <w:p w:rsidR="00102B2C" w:rsidRPr="00120F8E" w:rsidRDefault="00102B2C" w:rsidP="00402F46">
            <w:pPr>
              <w:spacing w:line="276" w:lineRule="auto"/>
              <w:jc w:val="left"/>
              <w:rPr>
                <w:b/>
                <w:szCs w:val="22"/>
                <w:lang w:eastAsia="en-US"/>
              </w:rPr>
            </w:pPr>
            <w:r w:rsidRPr="00120F8E">
              <w:rPr>
                <w:b/>
                <w:szCs w:val="22"/>
                <w:lang w:eastAsia="en-US"/>
              </w:rPr>
              <w:t>Přehled hlavní činnosti školy (podle zřizovací listiny)</w:t>
            </w:r>
          </w:p>
        </w:tc>
        <w:tc>
          <w:tcPr>
            <w:tcW w:w="6663" w:type="dxa"/>
            <w:tcBorders>
              <w:top w:val="single" w:sz="4" w:space="0" w:color="auto"/>
              <w:left w:val="single" w:sz="4" w:space="0" w:color="auto"/>
              <w:bottom w:val="single" w:sz="4" w:space="0" w:color="auto"/>
              <w:right w:val="single" w:sz="4" w:space="0" w:color="auto"/>
            </w:tcBorders>
          </w:tcPr>
          <w:p w:rsidR="006B1B58" w:rsidRPr="00120F8E" w:rsidRDefault="00102B2C" w:rsidP="00402F46">
            <w:pPr>
              <w:spacing w:line="276" w:lineRule="auto"/>
              <w:rPr>
                <w:szCs w:val="22"/>
                <w:lang w:eastAsia="en-US"/>
              </w:rPr>
            </w:pPr>
            <w:r w:rsidRPr="00120F8E">
              <w:rPr>
                <w:b/>
                <w:szCs w:val="22"/>
                <w:lang w:eastAsia="en-US"/>
              </w:rPr>
              <w:t xml:space="preserve">Základní škola, Základní škola speciální, </w:t>
            </w:r>
            <w:r w:rsidRPr="00120F8E">
              <w:rPr>
                <w:szCs w:val="22"/>
                <w:lang w:eastAsia="en-US"/>
              </w:rPr>
              <w:t xml:space="preserve">poskytuje základní vzdělávání v souladu s cíli základního vzdělávání uvedenými </w:t>
            </w:r>
          </w:p>
          <w:p w:rsidR="00102B2C" w:rsidRPr="00120F8E" w:rsidRDefault="00102B2C" w:rsidP="00402F46">
            <w:pPr>
              <w:spacing w:line="276" w:lineRule="auto"/>
              <w:rPr>
                <w:szCs w:val="22"/>
                <w:lang w:eastAsia="en-US"/>
              </w:rPr>
            </w:pPr>
            <w:r w:rsidRPr="00120F8E">
              <w:rPr>
                <w:szCs w:val="22"/>
                <w:lang w:eastAsia="en-US"/>
              </w:rPr>
              <w:t>v § 44 a podle vzdělávacích programů uvedených v § 3 zákona č. 561/2004 Sb.,</w:t>
            </w:r>
          </w:p>
          <w:p w:rsidR="006B1B58" w:rsidRPr="00120F8E" w:rsidRDefault="00102B2C" w:rsidP="00402F46">
            <w:pPr>
              <w:spacing w:line="276" w:lineRule="auto"/>
              <w:rPr>
                <w:szCs w:val="22"/>
                <w:lang w:eastAsia="en-US"/>
              </w:rPr>
            </w:pPr>
            <w:r w:rsidRPr="00120F8E">
              <w:rPr>
                <w:szCs w:val="22"/>
                <w:lang w:eastAsia="en-US"/>
              </w:rPr>
              <w:t xml:space="preserve"> o předškolním, základním, středním, vyšším odborném a jiném vzdělávání /školský zákon/ ve znění pozdějších předpisů </w:t>
            </w:r>
          </w:p>
          <w:p w:rsidR="00102B2C" w:rsidRPr="00120F8E" w:rsidRDefault="00102B2C" w:rsidP="00402F46">
            <w:pPr>
              <w:spacing w:line="276" w:lineRule="auto"/>
              <w:rPr>
                <w:szCs w:val="22"/>
                <w:lang w:eastAsia="en-US"/>
              </w:rPr>
            </w:pPr>
            <w:r w:rsidRPr="00120F8E">
              <w:rPr>
                <w:szCs w:val="22"/>
                <w:lang w:eastAsia="en-US"/>
              </w:rPr>
              <w:t>a dalších právních předpisů v platném znění.</w:t>
            </w:r>
          </w:p>
          <w:p w:rsidR="00102B2C" w:rsidRPr="00120F8E" w:rsidRDefault="00102B2C" w:rsidP="00402F46">
            <w:pPr>
              <w:spacing w:line="276" w:lineRule="auto"/>
              <w:rPr>
                <w:szCs w:val="22"/>
                <w:lang w:eastAsia="en-US"/>
              </w:rPr>
            </w:pPr>
          </w:p>
          <w:p w:rsidR="006B1B58" w:rsidRPr="00120F8E" w:rsidRDefault="00102B2C" w:rsidP="00402F46">
            <w:pPr>
              <w:spacing w:line="276" w:lineRule="auto"/>
              <w:rPr>
                <w:szCs w:val="22"/>
                <w:lang w:eastAsia="en-US"/>
              </w:rPr>
            </w:pPr>
            <w:r w:rsidRPr="00120F8E">
              <w:rPr>
                <w:b/>
                <w:szCs w:val="22"/>
                <w:lang w:eastAsia="en-US"/>
              </w:rPr>
              <w:t xml:space="preserve">Praktická škola dvouletá </w:t>
            </w:r>
            <w:r w:rsidRPr="00120F8E">
              <w:rPr>
                <w:szCs w:val="22"/>
                <w:lang w:eastAsia="en-US"/>
              </w:rPr>
              <w:t xml:space="preserve">poskytuje střední vzdělávání v souladu s cíli středního vzdělávání uvedenými v § 57 a podle vzdělávacích programů uvedených v § 3 zákona č. 561/2004 Sb., </w:t>
            </w:r>
          </w:p>
          <w:p w:rsidR="006B1B58" w:rsidRPr="00120F8E" w:rsidRDefault="00102B2C" w:rsidP="00402F46">
            <w:pPr>
              <w:spacing w:line="276" w:lineRule="auto"/>
              <w:rPr>
                <w:szCs w:val="22"/>
                <w:lang w:eastAsia="en-US"/>
              </w:rPr>
            </w:pPr>
            <w:r w:rsidRPr="00120F8E">
              <w:rPr>
                <w:szCs w:val="22"/>
                <w:lang w:eastAsia="en-US"/>
              </w:rPr>
              <w:t xml:space="preserve">o předškolním, základním, středním, vyšším odborném a jiném vzdělávání /školský zákon/ ve znění pozdějších předpisů </w:t>
            </w:r>
          </w:p>
          <w:p w:rsidR="00102B2C" w:rsidRPr="00120F8E" w:rsidRDefault="00102B2C" w:rsidP="00402F46">
            <w:pPr>
              <w:spacing w:line="276" w:lineRule="auto"/>
              <w:rPr>
                <w:szCs w:val="22"/>
                <w:lang w:eastAsia="en-US"/>
              </w:rPr>
            </w:pPr>
            <w:r w:rsidRPr="00120F8E">
              <w:rPr>
                <w:szCs w:val="22"/>
                <w:lang w:eastAsia="en-US"/>
              </w:rPr>
              <w:t>a dalších právních předpisů v platném znění.</w:t>
            </w:r>
          </w:p>
          <w:p w:rsidR="00102B2C" w:rsidRPr="00120F8E" w:rsidRDefault="00102B2C" w:rsidP="00402F46">
            <w:pPr>
              <w:spacing w:line="276" w:lineRule="auto"/>
              <w:rPr>
                <w:szCs w:val="22"/>
                <w:lang w:eastAsia="en-US"/>
              </w:rPr>
            </w:pPr>
          </w:p>
          <w:p w:rsidR="006B1B58" w:rsidRPr="00120F8E" w:rsidRDefault="00102B2C" w:rsidP="00402F46">
            <w:pPr>
              <w:spacing w:line="276" w:lineRule="auto"/>
              <w:rPr>
                <w:szCs w:val="22"/>
                <w:lang w:eastAsia="en-US"/>
              </w:rPr>
            </w:pPr>
            <w:r w:rsidRPr="00120F8E">
              <w:rPr>
                <w:b/>
                <w:szCs w:val="22"/>
                <w:lang w:eastAsia="en-US"/>
              </w:rPr>
              <w:lastRenderedPageBreak/>
              <w:t xml:space="preserve">Školní družina </w:t>
            </w:r>
            <w:r w:rsidRPr="00120F8E">
              <w:rPr>
                <w:szCs w:val="22"/>
                <w:lang w:eastAsia="en-US"/>
              </w:rPr>
              <w:t xml:space="preserve">uskutečňuje zájmové vzdělávání podle § 111 </w:t>
            </w:r>
          </w:p>
          <w:p w:rsidR="004F389F" w:rsidRPr="00120F8E" w:rsidRDefault="00102B2C" w:rsidP="00402F46">
            <w:pPr>
              <w:spacing w:line="276" w:lineRule="auto"/>
              <w:rPr>
                <w:szCs w:val="22"/>
                <w:lang w:eastAsia="en-US"/>
              </w:rPr>
            </w:pPr>
            <w:r w:rsidRPr="00120F8E">
              <w:rPr>
                <w:szCs w:val="22"/>
                <w:lang w:eastAsia="en-US"/>
              </w:rPr>
              <w:t xml:space="preserve">a podle vzdělávacích programů uvedených v § 5 </w:t>
            </w:r>
          </w:p>
          <w:p w:rsidR="00102B2C" w:rsidRPr="00120F8E" w:rsidRDefault="00102B2C" w:rsidP="00402F46">
            <w:pPr>
              <w:spacing w:line="276" w:lineRule="auto"/>
              <w:rPr>
                <w:szCs w:val="22"/>
                <w:lang w:eastAsia="en-US"/>
              </w:rPr>
            </w:pPr>
            <w:r w:rsidRPr="00120F8E">
              <w:rPr>
                <w:szCs w:val="22"/>
                <w:lang w:eastAsia="en-US"/>
              </w:rPr>
              <w:t xml:space="preserve">zákona č.561/2004 Sb., </w:t>
            </w:r>
          </w:p>
          <w:p w:rsidR="00F802DB" w:rsidRPr="00120F8E" w:rsidRDefault="00102B2C" w:rsidP="00402F46">
            <w:pPr>
              <w:spacing w:line="276" w:lineRule="auto"/>
              <w:rPr>
                <w:szCs w:val="22"/>
                <w:lang w:eastAsia="en-US"/>
              </w:rPr>
            </w:pPr>
            <w:r w:rsidRPr="00120F8E">
              <w:rPr>
                <w:szCs w:val="22"/>
                <w:lang w:eastAsia="en-US"/>
              </w:rPr>
              <w:t>o předškolním, základním, středním, vyšším odborném a jiném</w:t>
            </w:r>
          </w:p>
          <w:p w:rsidR="006B1B58" w:rsidRPr="00120F8E" w:rsidRDefault="00102B2C" w:rsidP="00402F46">
            <w:pPr>
              <w:spacing w:line="276" w:lineRule="auto"/>
              <w:rPr>
                <w:szCs w:val="22"/>
                <w:lang w:eastAsia="en-US"/>
              </w:rPr>
            </w:pPr>
            <w:r w:rsidRPr="00120F8E">
              <w:rPr>
                <w:szCs w:val="22"/>
                <w:lang w:eastAsia="en-US"/>
              </w:rPr>
              <w:t xml:space="preserve">vzdělávání /školský zákon/ ve znění pozdějších předpisů </w:t>
            </w:r>
          </w:p>
          <w:p w:rsidR="00102B2C" w:rsidRPr="00120F8E" w:rsidRDefault="00102B2C" w:rsidP="002C491A">
            <w:pPr>
              <w:spacing w:line="276" w:lineRule="auto"/>
              <w:rPr>
                <w:szCs w:val="22"/>
                <w:lang w:eastAsia="en-US"/>
              </w:rPr>
            </w:pPr>
            <w:r w:rsidRPr="00120F8E">
              <w:rPr>
                <w:szCs w:val="22"/>
                <w:lang w:eastAsia="en-US"/>
              </w:rPr>
              <w:t>a dalších práv</w:t>
            </w:r>
            <w:r w:rsidR="002C491A" w:rsidRPr="00120F8E">
              <w:rPr>
                <w:szCs w:val="22"/>
                <w:lang w:eastAsia="en-US"/>
              </w:rPr>
              <w:t xml:space="preserve">ních předpisů v platném znění. </w:t>
            </w:r>
          </w:p>
        </w:tc>
      </w:tr>
    </w:tbl>
    <w:p w:rsidR="00102B2C" w:rsidRPr="00120F8E" w:rsidRDefault="00102B2C" w:rsidP="00102B2C">
      <w:pPr>
        <w:rPr>
          <w:b/>
          <w:i/>
          <w:sz w:val="24"/>
          <w:szCs w:val="24"/>
        </w:rPr>
      </w:pPr>
    </w:p>
    <w:p w:rsidR="00102B2C" w:rsidRPr="00120F8E" w:rsidRDefault="008D7F00" w:rsidP="00102B2C">
      <w:pPr>
        <w:rPr>
          <w:b/>
          <w:i/>
          <w:sz w:val="24"/>
          <w:szCs w:val="24"/>
        </w:rPr>
      </w:pPr>
      <w:r>
        <w:rPr>
          <w:b/>
          <w:i/>
          <w:sz w:val="24"/>
          <w:szCs w:val="24"/>
        </w:rPr>
        <w:t>2. Přehled oborů vzdělání</w:t>
      </w:r>
    </w:p>
    <w:p w:rsidR="00102B2C" w:rsidRPr="00120F8E" w:rsidRDefault="00102B2C" w:rsidP="00102B2C">
      <w:pP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102B2C" w:rsidRPr="00120F8E" w:rsidTr="00402F46">
        <w:trPr>
          <w:trHeight w:val="582"/>
        </w:trPr>
        <w:tc>
          <w:tcPr>
            <w:tcW w:w="5103" w:type="dxa"/>
            <w:tcBorders>
              <w:top w:val="single" w:sz="4" w:space="0" w:color="auto"/>
              <w:left w:val="single" w:sz="4" w:space="0" w:color="auto"/>
              <w:bottom w:val="single" w:sz="4" w:space="0" w:color="auto"/>
              <w:right w:val="single" w:sz="4" w:space="0" w:color="auto"/>
            </w:tcBorders>
            <w:shd w:val="clear" w:color="auto" w:fill="E0E0E0"/>
            <w:hideMark/>
          </w:tcPr>
          <w:p w:rsidR="00102B2C" w:rsidRPr="00120F8E" w:rsidRDefault="00102B2C" w:rsidP="00402F46">
            <w:pPr>
              <w:tabs>
                <w:tab w:val="center" w:pos="1867"/>
              </w:tabs>
              <w:spacing w:line="276" w:lineRule="auto"/>
              <w:jc w:val="center"/>
              <w:rPr>
                <w:b/>
                <w:sz w:val="24"/>
                <w:szCs w:val="24"/>
              </w:rPr>
            </w:pPr>
          </w:p>
          <w:p w:rsidR="00102B2C" w:rsidRPr="00120F8E" w:rsidRDefault="002C491A" w:rsidP="00402F46">
            <w:pPr>
              <w:tabs>
                <w:tab w:val="center" w:pos="1867"/>
              </w:tabs>
              <w:spacing w:line="276" w:lineRule="auto"/>
              <w:jc w:val="center"/>
              <w:rPr>
                <w:b/>
                <w:sz w:val="24"/>
                <w:szCs w:val="24"/>
              </w:rPr>
            </w:pPr>
            <w:r w:rsidRPr="00120F8E">
              <w:rPr>
                <w:b/>
                <w:sz w:val="24"/>
                <w:szCs w:val="24"/>
              </w:rPr>
              <w:t>Obory vzdělávání podle školského rejstříku</w:t>
            </w:r>
          </w:p>
        </w:tc>
        <w:tc>
          <w:tcPr>
            <w:tcW w:w="4962" w:type="dxa"/>
            <w:tcBorders>
              <w:top w:val="single" w:sz="4" w:space="0" w:color="auto"/>
              <w:left w:val="single" w:sz="4" w:space="0" w:color="auto"/>
              <w:bottom w:val="single" w:sz="4" w:space="0" w:color="auto"/>
              <w:right w:val="single" w:sz="4" w:space="0" w:color="auto"/>
            </w:tcBorders>
            <w:shd w:val="clear" w:color="auto" w:fill="E0E0E0"/>
            <w:hideMark/>
          </w:tcPr>
          <w:p w:rsidR="00102B2C" w:rsidRPr="00120F8E" w:rsidRDefault="00102B2C" w:rsidP="00402F46">
            <w:pPr>
              <w:spacing w:line="276" w:lineRule="auto"/>
              <w:jc w:val="center"/>
              <w:rPr>
                <w:b/>
                <w:sz w:val="24"/>
                <w:szCs w:val="24"/>
              </w:rPr>
            </w:pPr>
          </w:p>
          <w:p w:rsidR="00102B2C" w:rsidRPr="00120F8E" w:rsidRDefault="00102B2C" w:rsidP="00402F46">
            <w:pPr>
              <w:spacing w:line="276" w:lineRule="auto"/>
              <w:jc w:val="center"/>
              <w:rPr>
                <w:b/>
                <w:sz w:val="24"/>
                <w:szCs w:val="24"/>
              </w:rPr>
            </w:pPr>
            <w:r w:rsidRPr="00120F8E">
              <w:rPr>
                <w:b/>
                <w:sz w:val="24"/>
                <w:szCs w:val="24"/>
              </w:rPr>
              <w:t>Nejvyšší povolený počet žáků</w:t>
            </w:r>
          </w:p>
        </w:tc>
      </w:tr>
      <w:tr w:rsidR="00102B2C" w:rsidRPr="00120F8E" w:rsidTr="00402F46">
        <w:trPr>
          <w:trHeight w:val="582"/>
        </w:trPr>
        <w:tc>
          <w:tcPr>
            <w:tcW w:w="5103" w:type="dxa"/>
            <w:tcBorders>
              <w:top w:val="single" w:sz="4" w:space="0" w:color="auto"/>
              <w:left w:val="single" w:sz="4" w:space="0" w:color="auto"/>
              <w:bottom w:val="single" w:sz="4" w:space="0" w:color="auto"/>
              <w:right w:val="single" w:sz="4" w:space="0" w:color="auto"/>
            </w:tcBorders>
            <w:hideMark/>
          </w:tcPr>
          <w:p w:rsidR="00102B2C" w:rsidRPr="00120F8E" w:rsidRDefault="00102B2C" w:rsidP="00402F46">
            <w:pPr>
              <w:spacing w:line="276" w:lineRule="auto"/>
              <w:jc w:val="left"/>
              <w:rPr>
                <w:sz w:val="24"/>
                <w:szCs w:val="24"/>
              </w:rPr>
            </w:pPr>
            <w:r w:rsidRPr="00120F8E">
              <w:rPr>
                <w:sz w:val="24"/>
                <w:szCs w:val="24"/>
              </w:rPr>
              <w:t>Základní škola 79-01-C/01</w:t>
            </w:r>
          </w:p>
        </w:tc>
        <w:tc>
          <w:tcPr>
            <w:tcW w:w="4962" w:type="dxa"/>
            <w:tcBorders>
              <w:top w:val="single" w:sz="4" w:space="0" w:color="auto"/>
              <w:left w:val="single" w:sz="4" w:space="0" w:color="auto"/>
              <w:bottom w:val="single" w:sz="4" w:space="0" w:color="auto"/>
              <w:right w:val="single" w:sz="4" w:space="0" w:color="auto"/>
            </w:tcBorders>
            <w:hideMark/>
          </w:tcPr>
          <w:p w:rsidR="00102B2C" w:rsidRPr="00120F8E" w:rsidRDefault="002C491A" w:rsidP="004757CE">
            <w:pPr>
              <w:spacing w:line="276" w:lineRule="auto"/>
              <w:jc w:val="center"/>
              <w:rPr>
                <w:sz w:val="24"/>
                <w:szCs w:val="24"/>
              </w:rPr>
            </w:pPr>
            <w:r w:rsidRPr="00120F8E">
              <w:rPr>
                <w:sz w:val="24"/>
                <w:szCs w:val="24"/>
              </w:rPr>
              <w:t>70</w:t>
            </w:r>
          </w:p>
        </w:tc>
      </w:tr>
      <w:tr w:rsidR="004757CE" w:rsidRPr="00120F8E" w:rsidTr="004757CE">
        <w:trPr>
          <w:trHeight w:val="503"/>
        </w:trPr>
        <w:tc>
          <w:tcPr>
            <w:tcW w:w="5103" w:type="dxa"/>
            <w:tcBorders>
              <w:top w:val="single" w:sz="4" w:space="0" w:color="auto"/>
              <w:left w:val="single" w:sz="4" w:space="0" w:color="auto"/>
              <w:bottom w:val="single" w:sz="4" w:space="0" w:color="auto"/>
              <w:right w:val="single" w:sz="4" w:space="0" w:color="auto"/>
            </w:tcBorders>
          </w:tcPr>
          <w:p w:rsidR="004757CE" w:rsidRPr="00120F8E" w:rsidRDefault="004757CE" w:rsidP="00402F46">
            <w:pPr>
              <w:spacing w:line="276" w:lineRule="auto"/>
              <w:jc w:val="left"/>
              <w:rPr>
                <w:sz w:val="24"/>
                <w:szCs w:val="24"/>
              </w:rPr>
            </w:pPr>
            <w:r w:rsidRPr="00120F8E">
              <w:rPr>
                <w:sz w:val="24"/>
                <w:szCs w:val="24"/>
              </w:rPr>
              <w:t>Základní škola speciální 79-01-B/01</w:t>
            </w:r>
          </w:p>
        </w:tc>
        <w:tc>
          <w:tcPr>
            <w:tcW w:w="4962" w:type="dxa"/>
            <w:tcBorders>
              <w:top w:val="single" w:sz="4" w:space="0" w:color="auto"/>
              <w:left w:val="single" w:sz="4" w:space="0" w:color="auto"/>
              <w:bottom w:val="single" w:sz="4" w:space="0" w:color="auto"/>
              <w:right w:val="single" w:sz="4" w:space="0" w:color="auto"/>
            </w:tcBorders>
          </w:tcPr>
          <w:p w:rsidR="004757CE" w:rsidRPr="00120F8E" w:rsidRDefault="002C491A" w:rsidP="004757CE">
            <w:pPr>
              <w:spacing w:line="276" w:lineRule="auto"/>
              <w:jc w:val="center"/>
              <w:rPr>
                <w:sz w:val="24"/>
                <w:szCs w:val="24"/>
              </w:rPr>
            </w:pPr>
            <w:r w:rsidRPr="00120F8E">
              <w:rPr>
                <w:sz w:val="24"/>
                <w:szCs w:val="24"/>
              </w:rPr>
              <w:t>50</w:t>
            </w:r>
          </w:p>
        </w:tc>
      </w:tr>
      <w:tr w:rsidR="004757CE" w:rsidRPr="00120F8E" w:rsidTr="00402F46">
        <w:trPr>
          <w:trHeight w:val="582"/>
        </w:trPr>
        <w:tc>
          <w:tcPr>
            <w:tcW w:w="5103" w:type="dxa"/>
            <w:tcBorders>
              <w:top w:val="single" w:sz="4" w:space="0" w:color="auto"/>
              <w:left w:val="single" w:sz="4" w:space="0" w:color="auto"/>
              <w:bottom w:val="single" w:sz="4" w:space="0" w:color="auto"/>
              <w:right w:val="single" w:sz="4" w:space="0" w:color="auto"/>
            </w:tcBorders>
            <w:hideMark/>
          </w:tcPr>
          <w:p w:rsidR="004757CE" w:rsidRPr="00120F8E" w:rsidRDefault="004757CE" w:rsidP="004757CE">
            <w:pPr>
              <w:spacing w:line="276" w:lineRule="auto"/>
              <w:jc w:val="left"/>
              <w:rPr>
                <w:sz w:val="24"/>
                <w:szCs w:val="24"/>
              </w:rPr>
            </w:pPr>
            <w:r w:rsidRPr="00120F8E">
              <w:rPr>
                <w:sz w:val="24"/>
                <w:szCs w:val="24"/>
              </w:rPr>
              <w:t>Školní družina</w:t>
            </w:r>
          </w:p>
        </w:tc>
        <w:tc>
          <w:tcPr>
            <w:tcW w:w="4962" w:type="dxa"/>
            <w:tcBorders>
              <w:top w:val="single" w:sz="4" w:space="0" w:color="auto"/>
              <w:left w:val="single" w:sz="4" w:space="0" w:color="auto"/>
              <w:bottom w:val="single" w:sz="4" w:space="0" w:color="auto"/>
              <w:right w:val="single" w:sz="4" w:space="0" w:color="auto"/>
            </w:tcBorders>
            <w:hideMark/>
          </w:tcPr>
          <w:p w:rsidR="004757CE" w:rsidRPr="00120F8E" w:rsidRDefault="003B5B2E" w:rsidP="00402F46">
            <w:pPr>
              <w:spacing w:line="276" w:lineRule="auto"/>
              <w:jc w:val="center"/>
              <w:rPr>
                <w:sz w:val="24"/>
                <w:szCs w:val="24"/>
              </w:rPr>
            </w:pPr>
            <w:r>
              <w:rPr>
                <w:sz w:val="24"/>
                <w:szCs w:val="24"/>
              </w:rPr>
              <w:t>30</w:t>
            </w:r>
          </w:p>
        </w:tc>
      </w:tr>
      <w:tr w:rsidR="004757CE" w:rsidRPr="00120F8E" w:rsidTr="00402F46">
        <w:trPr>
          <w:trHeight w:val="582"/>
        </w:trPr>
        <w:tc>
          <w:tcPr>
            <w:tcW w:w="5103" w:type="dxa"/>
            <w:tcBorders>
              <w:top w:val="single" w:sz="4" w:space="0" w:color="auto"/>
              <w:left w:val="single" w:sz="4" w:space="0" w:color="auto"/>
              <w:bottom w:val="single" w:sz="4" w:space="0" w:color="auto"/>
              <w:right w:val="single" w:sz="4" w:space="0" w:color="auto"/>
            </w:tcBorders>
            <w:hideMark/>
          </w:tcPr>
          <w:p w:rsidR="004757CE" w:rsidRPr="00120F8E" w:rsidRDefault="004757CE" w:rsidP="00402F46">
            <w:pPr>
              <w:spacing w:line="276" w:lineRule="auto"/>
              <w:jc w:val="left"/>
              <w:rPr>
                <w:sz w:val="24"/>
                <w:szCs w:val="24"/>
              </w:rPr>
            </w:pPr>
            <w:r w:rsidRPr="00120F8E">
              <w:rPr>
                <w:sz w:val="24"/>
                <w:szCs w:val="24"/>
              </w:rPr>
              <w:t xml:space="preserve">Praktická škola dvouletá </w:t>
            </w:r>
          </w:p>
          <w:p w:rsidR="004757CE" w:rsidRPr="00120F8E" w:rsidRDefault="004757CE" w:rsidP="00402F46">
            <w:pPr>
              <w:spacing w:line="276" w:lineRule="auto"/>
              <w:jc w:val="left"/>
              <w:rPr>
                <w:b/>
                <w:sz w:val="24"/>
                <w:szCs w:val="24"/>
              </w:rPr>
            </w:pPr>
            <w:r w:rsidRPr="00120F8E">
              <w:rPr>
                <w:sz w:val="24"/>
                <w:szCs w:val="24"/>
              </w:rPr>
              <w:t>78-62C/002</w:t>
            </w:r>
          </w:p>
        </w:tc>
        <w:tc>
          <w:tcPr>
            <w:tcW w:w="4962" w:type="dxa"/>
            <w:tcBorders>
              <w:top w:val="single" w:sz="4" w:space="0" w:color="auto"/>
              <w:left w:val="single" w:sz="4" w:space="0" w:color="auto"/>
              <w:bottom w:val="single" w:sz="4" w:space="0" w:color="auto"/>
              <w:right w:val="single" w:sz="4" w:space="0" w:color="auto"/>
            </w:tcBorders>
            <w:hideMark/>
          </w:tcPr>
          <w:p w:rsidR="004757CE" w:rsidRPr="00120F8E" w:rsidRDefault="002C491A" w:rsidP="004757CE">
            <w:pPr>
              <w:spacing w:line="276" w:lineRule="auto"/>
              <w:jc w:val="center"/>
              <w:rPr>
                <w:sz w:val="24"/>
                <w:szCs w:val="24"/>
              </w:rPr>
            </w:pPr>
            <w:r w:rsidRPr="00120F8E">
              <w:rPr>
                <w:sz w:val="24"/>
                <w:szCs w:val="24"/>
              </w:rPr>
              <w:t>24</w:t>
            </w:r>
          </w:p>
        </w:tc>
      </w:tr>
    </w:tbl>
    <w:p w:rsidR="00102B2C" w:rsidRPr="00120F8E" w:rsidRDefault="00102B2C" w:rsidP="00102B2C">
      <w:pPr>
        <w:rPr>
          <w:b/>
          <w:i/>
          <w:sz w:val="24"/>
          <w:szCs w:val="24"/>
        </w:rPr>
      </w:pPr>
    </w:p>
    <w:p w:rsidR="007D590E" w:rsidRPr="00120F8E" w:rsidRDefault="007D590E" w:rsidP="00402F46">
      <w:pPr>
        <w:jc w:val="left"/>
        <w:rPr>
          <w:b/>
          <w:i/>
          <w:sz w:val="24"/>
          <w:szCs w:val="24"/>
        </w:rPr>
      </w:pPr>
    </w:p>
    <w:p w:rsidR="00102B2C" w:rsidRPr="00120F8E" w:rsidRDefault="008D7F00" w:rsidP="00402F46">
      <w:pPr>
        <w:jc w:val="left"/>
        <w:rPr>
          <w:b/>
          <w:i/>
          <w:sz w:val="24"/>
          <w:szCs w:val="24"/>
        </w:rPr>
      </w:pPr>
      <w:r>
        <w:rPr>
          <w:b/>
          <w:i/>
          <w:sz w:val="24"/>
          <w:szCs w:val="24"/>
        </w:rPr>
        <w:t>3. Rámcový popis p</w:t>
      </w:r>
      <w:r w:rsidR="00102B2C" w:rsidRPr="00120F8E">
        <w:rPr>
          <w:b/>
          <w:i/>
          <w:sz w:val="24"/>
          <w:szCs w:val="24"/>
        </w:rPr>
        <w:t>ersonální</w:t>
      </w:r>
      <w:r>
        <w:rPr>
          <w:b/>
          <w:i/>
          <w:sz w:val="24"/>
          <w:szCs w:val="24"/>
        </w:rPr>
        <w:t>ho zabezpečení činnosti školy</w:t>
      </w:r>
    </w:p>
    <w:p w:rsidR="004E75EC" w:rsidRPr="00120F8E" w:rsidRDefault="004E75EC" w:rsidP="004E75EC">
      <w:pPr>
        <w:rPr>
          <w:b/>
          <w:i/>
          <w:sz w:val="24"/>
          <w:szCs w:val="24"/>
        </w:rPr>
      </w:pPr>
    </w:p>
    <w:p w:rsidR="004E75EC" w:rsidRPr="00120F8E" w:rsidRDefault="004E75EC" w:rsidP="004E75EC">
      <w:pPr>
        <w:rPr>
          <w:b/>
          <w:i/>
          <w:sz w:val="24"/>
          <w:szCs w:val="24"/>
        </w:rPr>
      </w:pPr>
      <w:r w:rsidRPr="00120F8E">
        <w:rPr>
          <w:b/>
          <w:i/>
          <w:sz w:val="24"/>
          <w:szCs w:val="24"/>
        </w:rPr>
        <w:t xml:space="preserve">Členění </w:t>
      </w:r>
      <w:r w:rsidR="00CA3094" w:rsidRPr="00120F8E">
        <w:rPr>
          <w:b/>
          <w:i/>
          <w:sz w:val="24"/>
          <w:szCs w:val="24"/>
        </w:rPr>
        <w:t>pedagogů</w:t>
      </w:r>
      <w:r w:rsidRPr="00120F8E">
        <w:rPr>
          <w:b/>
          <w:i/>
          <w:sz w:val="24"/>
          <w:szCs w:val="24"/>
        </w:rPr>
        <w:t xml:space="preserve"> podle věku a pohlaví</w:t>
      </w:r>
    </w:p>
    <w:p w:rsidR="004E75EC" w:rsidRPr="00120F8E" w:rsidRDefault="004E75EC" w:rsidP="004E75EC">
      <w:pPr>
        <w:rPr>
          <w:b/>
          <w:sz w:val="24"/>
          <w:szCs w:val="24"/>
        </w:rPr>
      </w:pPr>
    </w:p>
    <w:tbl>
      <w:tblPr>
        <w:tblW w:w="8647" w:type="dxa"/>
        <w:tblLayout w:type="fixed"/>
        <w:tblCellMar>
          <w:left w:w="30" w:type="dxa"/>
          <w:right w:w="30" w:type="dxa"/>
        </w:tblCellMar>
        <w:tblLook w:val="0000" w:firstRow="0" w:lastRow="0" w:firstColumn="0" w:lastColumn="0" w:noHBand="0" w:noVBand="0"/>
      </w:tblPr>
      <w:tblGrid>
        <w:gridCol w:w="2161"/>
        <w:gridCol w:w="2162"/>
        <w:gridCol w:w="2162"/>
        <w:gridCol w:w="2162"/>
      </w:tblGrid>
      <w:tr w:rsidR="00474B7F" w:rsidRPr="00120F8E" w:rsidTr="00B82395">
        <w:trPr>
          <w:trHeight w:val="243"/>
        </w:trPr>
        <w:tc>
          <w:tcPr>
            <w:tcW w:w="2161" w:type="dxa"/>
            <w:tcBorders>
              <w:top w:val="single" w:sz="4" w:space="0" w:color="000000"/>
              <w:left w:val="single" w:sz="4" w:space="0" w:color="000000"/>
              <w:bottom w:val="single" w:sz="4" w:space="0" w:color="000000"/>
              <w:right w:val="nil"/>
            </w:tcBorders>
            <w:shd w:val="clear" w:color="auto" w:fill="E0E0E0"/>
          </w:tcPr>
          <w:p w:rsidR="00474B7F" w:rsidRPr="00120F8E" w:rsidRDefault="00474B7F" w:rsidP="007B1461">
            <w:pPr>
              <w:jc w:val="center"/>
              <w:rPr>
                <w:b/>
                <w:color w:val="000000"/>
                <w:sz w:val="24"/>
                <w:szCs w:val="24"/>
              </w:rPr>
            </w:pPr>
            <w:r w:rsidRPr="00120F8E">
              <w:rPr>
                <w:b/>
                <w:color w:val="000000"/>
                <w:sz w:val="24"/>
                <w:szCs w:val="24"/>
              </w:rPr>
              <w:t>věk</w:t>
            </w:r>
          </w:p>
        </w:tc>
        <w:tc>
          <w:tcPr>
            <w:tcW w:w="2162" w:type="dxa"/>
            <w:tcBorders>
              <w:top w:val="single" w:sz="4" w:space="0" w:color="000000"/>
              <w:left w:val="single" w:sz="4" w:space="0" w:color="000000"/>
              <w:bottom w:val="single" w:sz="4" w:space="0" w:color="000000"/>
              <w:right w:val="nil"/>
            </w:tcBorders>
            <w:shd w:val="clear" w:color="auto" w:fill="E0E0E0"/>
          </w:tcPr>
          <w:p w:rsidR="00474B7F" w:rsidRPr="00120F8E" w:rsidRDefault="00474B7F" w:rsidP="007B1461">
            <w:pPr>
              <w:jc w:val="center"/>
              <w:rPr>
                <w:b/>
                <w:color w:val="000000"/>
                <w:sz w:val="24"/>
                <w:szCs w:val="24"/>
              </w:rPr>
            </w:pPr>
            <w:r w:rsidRPr="00120F8E">
              <w:rPr>
                <w:b/>
                <w:color w:val="000000"/>
                <w:sz w:val="24"/>
                <w:szCs w:val="24"/>
              </w:rPr>
              <w:t>muži</w:t>
            </w:r>
          </w:p>
        </w:tc>
        <w:tc>
          <w:tcPr>
            <w:tcW w:w="2162" w:type="dxa"/>
            <w:tcBorders>
              <w:top w:val="single" w:sz="4" w:space="0" w:color="000000"/>
              <w:left w:val="single" w:sz="4" w:space="0" w:color="000000"/>
              <w:bottom w:val="single" w:sz="4" w:space="0" w:color="000000"/>
              <w:right w:val="nil"/>
            </w:tcBorders>
            <w:shd w:val="clear" w:color="auto" w:fill="E0E0E0"/>
          </w:tcPr>
          <w:p w:rsidR="00474B7F" w:rsidRPr="00120F8E" w:rsidRDefault="00474B7F" w:rsidP="007B1461">
            <w:pPr>
              <w:jc w:val="center"/>
              <w:rPr>
                <w:b/>
                <w:color w:val="000000"/>
                <w:sz w:val="24"/>
                <w:szCs w:val="24"/>
              </w:rPr>
            </w:pPr>
            <w:r w:rsidRPr="00120F8E">
              <w:rPr>
                <w:b/>
                <w:color w:val="000000"/>
                <w:sz w:val="24"/>
                <w:szCs w:val="24"/>
              </w:rPr>
              <w:t>ženy</w:t>
            </w:r>
          </w:p>
        </w:tc>
        <w:tc>
          <w:tcPr>
            <w:tcW w:w="2162" w:type="dxa"/>
            <w:tcBorders>
              <w:top w:val="single" w:sz="4" w:space="0" w:color="000000"/>
              <w:left w:val="single" w:sz="4" w:space="0" w:color="000000"/>
              <w:bottom w:val="single" w:sz="4" w:space="0" w:color="000000"/>
              <w:right w:val="single" w:sz="4" w:space="0" w:color="auto"/>
            </w:tcBorders>
            <w:shd w:val="clear" w:color="auto" w:fill="E0E0E0"/>
          </w:tcPr>
          <w:p w:rsidR="00474B7F" w:rsidRPr="00120F8E" w:rsidRDefault="00474B7F" w:rsidP="007B1461">
            <w:pPr>
              <w:jc w:val="center"/>
              <w:rPr>
                <w:b/>
                <w:color w:val="000000"/>
                <w:sz w:val="24"/>
                <w:szCs w:val="24"/>
              </w:rPr>
            </w:pPr>
            <w:r w:rsidRPr="00120F8E">
              <w:rPr>
                <w:b/>
                <w:color w:val="000000"/>
                <w:sz w:val="24"/>
                <w:szCs w:val="24"/>
              </w:rPr>
              <w:t>celkem</w:t>
            </w:r>
          </w:p>
        </w:tc>
      </w:tr>
      <w:tr w:rsidR="00474B7F" w:rsidRPr="00120F8E" w:rsidTr="00B82395">
        <w:trPr>
          <w:trHeight w:val="229"/>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do 20 let</w:t>
            </w:r>
          </w:p>
        </w:tc>
        <w:tc>
          <w:tcPr>
            <w:tcW w:w="2162" w:type="dxa"/>
            <w:tcBorders>
              <w:top w:val="single" w:sz="4" w:space="0" w:color="000000"/>
              <w:left w:val="single" w:sz="4" w:space="0" w:color="000000"/>
              <w:bottom w:val="single" w:sz="4" w:space="0" w:color="000000"/>
              <w:right w:val="nil"/>
            </w:tcBorders>
          </w:tcPr>
          <w:p w:rsidR="00474B7F" w:rsidRPr="00120F8E" w:rsidRDefault="00474B7F"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474B7F" w:rsidRPr="00120F8E" w:rsidRDefault="00474B7F"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474B7F" w:rsidP="007B1461">
            <w:pPr>
              <w:snapToGrid w:val="0"/>
              <w:jc w:val="center"/>
              <w:rPr>
                <w:color w:val="000000"/>
                <w:sz w:val="24"/>
                <w:szCs w:val="24"/>
              </w:rPr>
            </w:pPr>
            <w:r w:rsidRPr="00120F8E">
              <w:rPr>
                <w:color w:val="000000"/>
                <w:sz w:val="24"/>
                <w:szCs w:val="24"/>
              </w:rPr>
              <w:t>0</w:t>
            </w:r>
          </w:p>
        </w:tc>
      </w:tr>
      <w:tr w:rsidR="00474B7F" w:rsidRPr="00120F8E" w:rsidTr="00B82395">
        <w:trPr>
          <w:trHeight w:val="229"/>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21 - 30 let</w:t>
            </w:r>
          </w:p>
        </w:tc>
        <w:tc>
          <w:tcPr>
            <w:tcW w:w="2162" w:type="dxa"/>
            <w:tcBorders>
              <w:top w:val="single" w:sz="4" w:space="0" w:color="000000"/>
              <w:left w:val="single" w:sz="4" w:space="0" w:color="000000"/>
              <w:bottom w:val="single" w:sz="4" w:space="0" w:color="000000"/>
              <w:right w:val="nil"/>
            </w:tcBorders>
          </w:tcPr>
          <w:p w:rsidR="00474B7F" w:rsidRPr="00120F8E" w:rsidRDefault="00474B7F" w:rsidP="007B1461">
            <w:pPr>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474B7F" w:rsidRPr="00120F8E" w:rsidRDefault="00BB3AA4" w:rsidP="007B1461">
            <w:pPr>
              <w:jc w:val="center"/>
              <w:rPr>
                <w:color w:val="000000"/>
                <w:sz w:val="24"/>
                <w:szCs w:val="24"/>
              </w:rPr>
            </w:pPr>
            <w:r>
              <w:rPr>
                <w:color w:val="000000"/>
                <w:sz w:val="24"/>
                <w:szCs w:val="24"/>
              </w:rPr>
              <w:t>4</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BB3AA4" w:rsidP="007B1461">
            <w:pPr>
              <w:jc w:val="center"/>
              <w:rPr>
                <w:color w:val="000000"/>
                <w:sz w:val="24"/>
                <w:szCs w:val="24"/>
              </w:rPr>
            </w:pPr>
            <w:r>
              <w:rPr>
                <w:color w:val="000000"/>
                <w:sz w:val="24"/>
                <w:szCs w:val="24"/>
              </w:rPr>
              <w:t>4</w:t>
            </w:r>
          </w:p>
        </w:tc>
      </w:tr>
      <w:tr w:rsidR="00474B7F" w:rsidRPr="00120F8E" w:rsidTr="00B82395">
        <w:trPr>
          <w:trHeight w:val="229"/>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31 - 40 let</w:t>
            </w:r>
          </w:p>
        </w:tc>
        <w:tc>
          <w:tcPr>
            <w:tcW w:w="2162" w:type="dxa"/>
            <w:tcBorders>
              <w:top w:val="single" w:sz="4" w:space="0" w:color="000000"/>
              <w:left w:val="single" w:sz="4" w:space="0" w:color="000000"/>
              <w:bottom w:val="single" w:sz="4" w:space="0" w:color="000000"/>
              <w:right w:val="nil"/>
            </w:tcBorders>
          </w:tcPr>
          <w:p w:rsidR="00474B7F" w:rsidRPr="00120F8E" w:rsidRDefault="009B2C61" w:rsidP="007B1461">
            <w:pPr>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474B7F" w:rsidRPr="00120F8E" w:rsidRDefault="00200CEE" w:rsidP="007B1461">
            <w:pPr>
              <w:jc w:val="center"/>
              <w:rPr>
                <w:color w:val="000000"/>
                <w:sz w:val="24"/>
                <w:szCs w:val="24"/>
              </w:rPr>
            </w:pPr>
            <w:r>
              <w:rPr>
                <w:color w:val="000000"/>
                <w:sz w:val="24"/>
                <w:szCs w:val="24"/>
              </w:rPr>
              <w:t>3</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200CEE" w:rsidP="007B1461">
            <w:pPr>
              <w:jc w:val="center"/>
              <w:rPr>
                <w:color w:val="000000"/>
                <w:sz w:val="24"/>
                <w:szCs w:val="24"/>
              </w:rPr>
            </w:pPr>
            <w:r>
              <w:rPr>
                <w:color w:val="000000"/>
                <w:sz w:val="24"/>
                <w:szCs w:val="24"/>
              </w:rPr>
              <w:t>3</w:t>
            </w:r>
          </w:p>
        </w:tc>
      </w:tr>
      <w:tr w:rsidR="00474B7F" w:rsidRPr="00120F8E" w:rsidTr="00B82395">
        <w:trPr>
          <w:trHeight w:val="229"/>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41 - 50 let</w:t>
            </w:r>
          </w:p>
        </w:tc>
        <w:tc>
          <w:tcPr>
            <w:tcW w:w="2162" w:type="dxa"/>
            <w:tcBorders>
              <w:top w:val="single" w:sz="4" w:space="0" w:color="000000"/>
              <w:left w:val="single" w:sz="4" w:space="0" w:color="000000"/>
              <w:bottom w:val="single" w:sz="4" w:space="0" w:color="000000"/>
              <w:right w:val="nil"/>
            </w:tcBorders>
          </w:tcPr>
          <w:p w:rsidR="00474B7F" w:rsidRPr="00120F8E" w:rsidRDefault="00200CEE" w:rsidP="007B1461">
            <w:pPr>
              <w:jc w:val="center"/>
              <w:rPr>
                <w:color w:val="000000"/>
                <w:sz w:val="24"/>
                <w:szCs w:val="24"/>
              </w:rPr>
            </w:pPr>
            <w:r>
              <w:rPr>
                <w:color w:val="000000"/>
                <w:sz w:val="24"/>
                <w:szCs w:val="24"/>
              </w:rPr>
              <w:t>1</w:t>
            </w:r>
          </w:p>
        </w:tc>
        <w:tc>
          <w:tcPr>
            <w:tcW w:w="2162" w:type="dxa"/>
            <w:tcBorders>
              <w:top w:val="single" w:sz="4" w:space="0" w:color="000000"/>
              <w:left w:val="single" w:sz="4" w:space="0" w:color="000000"/>
              <w:bottom w:val="single" w:sz="4" w:space="0" w:color="000000"/>
              <w:right w:val="nil"/>
            </w:tcBorders>
          </w:tcPr>
          <w:p w:rsidR="00474B7F" w:rsidRPr="00120F8E" w:rsidRDefault="00200CEE" w:rsidP="00200CEE">
            <w:pPr>
              <w:jc w:val="center"/>
              <w:rPr>
                <w:color w:val="000000"/>
                <w:sz w:val="24"/>
                <w:szCs w:val="24"/>
              </w:rPr>
            </w:pPr>
            <w:r>
              <w:rPr>
                <w:color w:val="000000"/>
                <w:sz w:val="24"/>
                <w:szCs w:val="24"/>
              </w:rPr>
              <w:t>10</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200CEE" w:rsidP="00200CEE">
            <w:pPr>
              <w:jc w:val="center"/>
              <w:rPr>
                <w:color w:val="000000"/>
                <w:sz w:val="24"/>
                <w:szCs w:val="24"/>
              </w:rPr>
            </w:pPr>
            <w:r>
              <w:rPr>
                <w:color w:val="000000"/>
                <w:sz w:val="24"/>
                <w:szCs w:val="24"/>
              </w:rPr>
              <w:t>11</w:t>
            </w:r>
          </w:p>
        </w:tc>
      </w:tr>
      <w:tr w:rsidR="00474B7F" w:rsidRPr="00120F8E" w:rsidTr="00B82395">
        <w:trPr>
          <w:trHeight w:val="229"/>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51 - 60 let</w:t>
            </w:r>
          </w:p>
        </w:tc>
        <w:tc>
          <w:tcPr>
            <w:tcW w:w="2162" w:type="dxa"/>
            <w:tcBorders>
              <w:top w:val="single" w:sz="4" w:space="0" w:color="000000"/>
              <w:left w:val="single" w:sz="4" w:space="0" w:color="000000"/>
              <w:bottom w:val="single" w:sz="4" w:space="0" w:color="000000"/>
              <w:right w:val="nil"/>
            </w:tcBorders>
          </w:tcPr>
          <w:p w:rsidR="00474B7F" w:rsidRPr="00120F8E" w:rsidRDefault="00200CEE" w:rsidP="007B1461">
            <w:pPr>
              <w:snapToGrid w:val="0"/>
              <w:jc w:val="center"/>
              <w:rPr>
                <w:color w:val="000000"/>
                <w:sz w:val="24"/>
                <w:szCs w:val="24"/>
              </w:rPr>
            </w:pPr>
            <w:r>
              <w:rPr>
                <w:color w:val="000000"/>
                <w:sz w:val="24"/>
                <w:szCs w:val="24"/>
              </w:rPr>
              <w:t>2</w:t>
            </w:r>
          </w:p>
        </w:tc>
        <w:tc>
          <w:tcPr>
            <w:tcW w:w="2162" w:type="dxa"/>
            <w:tcBorders>
              <w:top w:val="single" w:sz="4" w:space="0" w:color="000000"/>
              <w:left w:val="single" w:sz="4" w:space="0" w:color="000000"/>
              <w:bottom w:val="single" w:sz="4" w:space="0" w:color="000000"/>
              <w:right w:val="nil"/>
            </w:tcBorders>
          </w:tcPr>
          <w:p w:rsidR="00474B7F" w:rsidRPr="00120F8E" w:rsidRDefault="00E26B49" w:rsidP="00BB3AA4">
            <w:pPr>
              <w:jc w:val="center"/>
              <w:rPr>
                <w:color w:val="000000"/>
                <w:sz w:val="24"/>
                <w:szCs w:val="24"/>
              </w:rPr>
            </w:pPr>
            <w:r w:rsidRPr="00120F8E">
              <w:rPr>
                <w:color w:val="000000"/>
                <w:sz w:val="24"/>
                <w:szCs w:val="24"/>
              </w:rPr>
              <w:t>1</w:t>
            </w:r>
            <w:r w:rsidR="00BB3AA4">
              <w:rPr>
                <w:color w:val="000000"/>
                <w:sz w:val="24"/>
                <w:szCs w:val="24"/>
              </w:rPr>
              <w:t>1</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E26B49" w:rsidP="00BB3AA4">
            <w:pPr>
              <w:jc w:val="center"/>
              <w:rPr>
                <w:color w:val="000000"/>
                <w:sz w:val="24"/>
                <w:szCs w:val="24"/>
              </w:rPr>
            </w:pPr>
            <w:r w:rsidRPr="00120F8E">
              <w:rPr>
                <w:color w:val="000000"/>
                <w:sz w:val="24"/>
                <w:szCs w:val="24"/>
              </w:rPr>
              <w:t>1</w:t>
            </w:r>
            <w:r w:rsidR="00BB3AA4">
              <w:rPr>
                <w:color w:val="000000"/>
                <w:sz w:val="24"/>
                <w:szCs w:val="24"/>
              </w:rPr>
              <w:t>3</w:t>
            </w:r>
          </w:p>
        </w:tc>
      </w:tr>
      <w:tr w:rsidR="00474B7F" w:rsidRPr="00120F8E" w:rsidTr="00B82395">
        <w:trPr>
          <w:trHeight w:val="243"/>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61 a více let</w:t>
            </w:r>
          </w:p>
        </w:tc>
        <w:tc>
          <w:tcPr>
            <w:tcW w:w="2162" w:type="dxa"/>
            <w:tcBorders>
              <w:top w:val="single" w:sz="4" w:space="0" w:color="000000"/>
              <w:left w:val="single" w:sz="4" w:space="0" w:color="000000"/>
              <w:bottom w:val="single" w:sz="4" w:space="0" w:color="000000"/>
              <w:right w:val="nil"/>
            </w:tcBorders>
          </w:tcPr>
          <w:p w:rsidR="00474B7F" w:rsidRPr="00120F8E" w:rsidRDefault="00CA3094"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474B7F" w:rsidRPr="00120F8E" w:rsidRDefault="00474B7F" w:rsidP="007B1461">
            <w:pPr>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CA3094" w:rsidP="007B1461">
            <w:pPr>
              <w:jc w:val="center"/>
              <w:rPr>
                <w:color w:val="000000"/>
                <w:sz w:val="24"/>
                <w:szCs w:val="24"/>
              </w:rPr>
            </w:pPr>
            <w:r w:rsidRPr="00120F8E">
              <w:rPr>
                <w:color w:val="000000"/>
                <w:sz w:val="24"/>
                <w:szCs w:val="24"/>
              </w:rPr>
              <w:t>0</w:t>
            </w:r>
          </w:p>
        </w:tc>
      </w:tr>
      <w:tr w:rsidR="00474B7F" w:rsidRPr="00120F8E" w:rsidTr="00B82395">
        <w:trPr>
          <w:trHeight w:val="243"/>
        </w:trPr>
        <w:tc>
          <w:tcPr>
            <w:tcW w:w="2161" w:type="dxa"/>
            <w:tcBorders>
              <w:top w:val="single" w:sz="4" w:space="0" w:color="000000"/>
              <w:left w:val="single" w:sz="4" w:space="0" w:color="000000"/>
              <w:bottom w:val="single" w:sz="4" w:space="0" w:color="000000"/>
              <w:right w:val="nil"/>
            </w:tcBorders>
          </w:tcPr>
          <w:p w:rsidR="00474B7F" w:rsidRPr="00120F8E" w:rsidRDefault="00474B7F" w:rsidP="007B1461">
            <w:pPr>
              <w:rPr>
                <w:color w:val="000000"/>
                <w:sz w:val="24"/>
                <w:szCs w:val="24"/>
              </w:rPr>
            </w:pPr>
            <w:r w:rsidRPr="00120F8E">
              <w:rPr>
                <w:color w:val="000000"/>
                <w:sz w:val="24"/>
                <w:szCs w:val="24"/>
              </w:rPr>
              <w:t>celkem</w:t>
            </w:r>
          </w:p>
        </w:tc>
        <w:tc>
          <w:tcPr>
            <w:tcW w:w="2162" w:type="dxa"/>
            <w:tcBorders>
              <w:top w:val="single" w:sz="4" w:space="0" w:color="000000"/>
              <w:left w:val="single" w:sz="4" w:space="0" w:color="000000"/>
              <w:bottom w:val="single" w:sz="4" w:space="0" w:color="000000"/>
              <w:right w:val="nil"/>
            </w:tcBorders>
          </w:tcPr>
          <w:p w:rsidR="00474B7F" w:rsidRPr="00120F8E" w:rsidRDefault="00CA3094" w:rsidP="007B1461">
            <w:pPr>
              <w:jc w:val="center"/>
              <w:rPr>
                <w:color w:val="000000"/>
                <w:sz w:val="24"/>
                <w:szCs w:val="24"/>
              </w:rPr>
            </w:pPr>
            <w:r w:rsidRPr="00120F8E">
              <w:rPr>
                <w:color w:val="000000"/>
                <w:sz w:val="24"/>
                <w:szCs w:val="24"/>
              </w:rPr>
              <w:t>3</w:t>
            </w:r>
          </w:p>
        </w:tc>
        <w:tc>
          <w:tcPr>
            <w:tcW w:w="2162" w:type="dxa"/>
            <w:tcBorders>
              <w:top w:val="single" w:sz="4" w:space="0" w:color="000000"/>
              <w:left w:val="single" w:sz="4" w:space="0" w:color="000000"/>
              <w:bottom w:val="single" w:sz="4" w:space="0" w:color="000000"/>
              <w:right w:val="nil"/>
            </w:tcBorders>
          </w:tcPr>
          <w:p w:rsidR="00474B7F" w:rsidRPr="00120F8E" w:rsidRDefault="00200CEE" w:rsidP="00200CEE">
            <w:pPr>
              <w:jc w:val="center"/>
              <w:rPr>
                <w:color w:val="000000"/>
                <w:sz w:val="24"/>
                <w:szCs w:val="24"/>
              </w:rPr>
            </w:pPr>
            <w:r>
              <w:rPr>
                <w:color w:val="000000"/>
                <w:sz w:val="24"/>
                <w:szCs w:val="24"/>
              </w:rPr>
              <w:t>28</w:t>
            </w:r>
          </w:p>
        </w:tc>
        <w:tc>
          <w:tcPr>
            <w:tcW w:w="2162" w:type="dxa"/>
            <w:tcBorders>
              <w:top w:val="single" w:sz="4" w:space="0" w:color="000000"/>
              <w:left w:val="single" w:sz="4" w:space="0" w:color="000000"/>
              <w:bottom w:val="single" w:sz="4" w:space="0" w:color="000000"/>
              <w:right w:val="single" w:sz="4" w:space="0" w:color="auto"/>
            </w:tcBorders>
          </w:tcPr>
          <w:p w:rsidR="00474B7F" w:rsidRPr="00120F8E" w:rsidRDefault="00E26B49" w:rsidP="00200CEE">
            <w:pPr>
              <w:jc w:val="center"/>
              <w:rPr>
                <w:bCs/>
                <w:sz w:val="24"/>
                <w:szCs w:val="24"/>
              </w:rPr>
            </w:pPr>
            <w:r w:rsidRPr="00120F8E">
              <w:rPr>
                <w:bCs/>
                <w:sz w:val="24"/>
                <w:szCs w:val="24"/>
              </w:rPr>
              <w:t>3</w:t>
            </w:r>
            <w:r w:rsidR="00200CEE">
              <w:rPr>
                <w:bCs/>
                <w:sz w:val="24"/>
                <w:szCs w:val="24"/>
              </w:rPr>
              <w:t>1</w:t>
            </w:r>
          </w:p>
        </w:tc>
      </w:tr>
    </w:tbl>
    <w:p w:rsidR="004E75EC" w:rsidRPr="00120F8E" w:rsidRDefault="004E75EC" w:rsidP="004E75EC">
      <w:pPr>
        <w:rPr>
          <w:b/>
          <w:i/>
          <w:color w:val="000000"/>
          <w:sz w:val="24"/>
          <w:szCs w:val="24"/>
        </w:rPr>
      </w:pPr>
    </w:p>
    <w:p w:rsidR="002C491A" w:rsidRPr="00120F8E" w:rsidRDefault="002C491A" w:rsidP="004E75EC">
      <w:pPr>
        <w:rPr>
          <w:b/>
          <w:i/>
          <w:color w:val="000000"/>
          <w:sz w:val="24"/>
          <w:szCs w:val="24"/>
        </w:rPr>
      </w:pPr>
    </w:p>
    <w:p w:rsidR="0021737A" w:rsidRPr="00120F8E" w:rsidRDefault="004E75EC" w:rsidP="004E75EC">
      <w:pPr>
        <w:rPr>
          <w:b/>
          <w:i/>
          <w:color w:val="000000"/>
          <w:sz w:val="24"/>
          <w:szCs w:val="24"/>
        </w:rPr>
      </w:pPr>
      <w:r w:rsidRPr="00120F8E">
        <w:rPr>
          <w:b/>
          <w:i/>
          <w:color w:val="000000"/>
          <w:sz w:val="24"/>
          <w:szCs w:val="24"/>
        </w:rPr>
        <w:t>Členění zaměstnanců podle vzdělání a pohlaví</w:t>
      </w:r>
    </w:p>
    <w:p w:rsidR="004E75EC" w:rsidRPr="00120F8E" w:rsidRDefault="004E75EC" w:rsidP="004E75EC">
      <w:pPr>
        <w:rPr>
          <w:sz w:val="24"/>
          <w:szCs w:val="24"/>
        </w:rPr>
      </w:pPr>
    </w:p>
    <w:tbl>
      <w:tblPr>
        <w:tblW w:w="8647" w:type="dxa"/>
        <w:tblLayout w:type="fixed"/>
        <w:tblCellMar>
          <w:left w:w="30" w:type="dxa"/>
          <w:right w:w="30" w:type="dxa"/>
        </w:tblCellMar>
        <w:tblLook w:val="0000" w:firstRow="0" w:lastRow="0" w:firstColumn="0" w:lastColumn="0" w:noHBand="0" w:noVBand="0"/>
      </w:tblPr>
      <w:tblGrid>
        <w:gridCol w:w="2161"/>
        <w:gridCol w:w="2162"/>
        <w:gridCol w:w="2162"/>
        <w:gridCol w:w="2162"/>
      </w:tblGrid>
      <w:tr w:rsidR="00B82395" w:rsidRPr="00120F8E" w:rsidTr="00B82395">
        <w:trPr>
          <w:trHeight w:val="251"/>
        </w:trPr>
        <w:tc>
          <w:tcPr>
            <w:tcW w:w="2161" w:type="dxa"/>
            <w:tcBorders>
              <w:top w:val="single" w:sz="4" w:space="0" w:color="000000"/>
              <w:left w:val="single" w:sz="4" w:space="0" w:color="000000"/>
              <w:bottom w:val="single" w:sz="4" w:space="0" w:color="000000"/>
              <w:right w:val="nil"/>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vzdělání dosažené</w:t>
            </w:r>
          </w:p>
        </w:tc>
        <w:tc>
          <w:tcPr>
            <w:tcW w:w="2162" w:type="dxa"/>
            <w:tcBorders>
              <w:top w:val="single" w:sz="4" w:space="0" w:color="000000"/>
              <w:left w:val="single" w:sz="4" w:space="0" w:color="000000"/>
              <w:bottom w:val="single" w:sz="4" w:space="0" w:color="000000"/>
              <w:right w:val="nil"/>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muži</w:t>
            </w:r>
          </w:p>
        </w:tc>
        <w:tc>
          <w:tcPr>
            <w:tcW w:w="2162" w:type="dxa"/>
            <w:tcBorders>
              <w:top w:val="single" w:sz="4" w:space="0" w:color="000000"/>
              <w:left w:val="single" w:sz="4" w:space="0" w:color="000000"/>
              <w:bottom w:val="single" w:sz="4" w:space="0" w:color="000000"/>
              <w:right w:val="nil"/>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ženy</w:t>
            </w:r>
          </w:p>
        </w:tc>
        <w:tc>
          <w:tcPr>
            <w:tcW w:w="2162" w:type="dxa"/>
            <w:tcBorders>
              <w:top w:val="single" w:sz="4" w:space="0" w:color="000000"/>
              <w:left w:val="single" w:sz="4" w:space="0" w:color="000000"/>
              <w:bottom w:val="single" w:sz="4" w:space="0" w:color="000000"/>
              <w:right w:val="single" w:sz="4" w:space="0" w:color="auto"/>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celkem</w:t>
            </w:r>
          </w:p>
        </w:tc>
      </w:tr>
      <w:tr w:rsidR="00B82395" w:rsidRPr="00120F8E" w:rsidTr="00B82395">
        <w:trPr>
          <w:trHeight w:val="236"/>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Základní</w:t>
            </w:r>
          </w:p>
        </w:tc>
        <w:tc>
          <w:tcPr>
            <w:tcW w:w="2162" w:type="dxa"/>
            <w:tcBorders>
              <w:top w:val="single" w:sz="4" w:space="0" w:color="000000"/>
              <w:left w:val="single" w:sz="4" w:space="0" w:color="000000"/>
              <w:bottom w:val="single" w:sz="4" w:space="0" w:color="000000"/>
              <w:right w:val="nil"/>
            </w:tcBorders>
          </w:tcPr>
          <w:p w:rsidR="00B82395" w:rsidRPr="00120F8E" w:rsidRDefault="00AC7F2E"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B82395" w:rsidRPr="00120F8E" w:rsidRDefault="00AC7F2E"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B82395" w:rsidP="007B1461">
            <w:pPr>
              <w:snapToGrid w:val="0"/>
              <w:jc w:val="center"/>
              <w:rPr>
                <w:color w:val="000000"/>
                <w:sz w:val="24"/>
                <w:szCs w:val="24"/>
              </w:rPr>
            </w:pPr>
            <w:r w:rsidRPr="00120F8E">
              <w:rPr>
                <w:color w:val="000000"/>
                <w:sz w:val="24"/>
                <w:szCs w:val="24"/>
              </w:rPr>
              <w:t>0</w:t>
            </w:r>
          </w:p>
        </w:tc>
      </w:tr>
      <w:tr w:rsidR="00B82395" w:rsidRPr="00120F8E" w:rsidTr="00B82395">
        <w:trPr>
          <w:trHeight w:val="236"/>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Vyučen</w:t>
            </w:r>
          </w:p>
        </w:tc>
        <w:tc>
          <w:tcPr>
            <w:tcW w:w="2162" w:type="dxa"/>
            <w:tcBorders>
              <w:top w:val="single" w:sz="4" w:space="0" w:color="000000"/>
              <w:left w:val="single" w:sz="4" w:space="0" w:color="000000"/>
              <w:bottom w:val="single" w:sz="4" w:space="0" w:color="000000"/>
              <w:right w:val="nil"/>
            </w:tcBorders>
          </w:tcPr>
          <w:p w:rsidR="00B82395" w:rsidRPr="00120F8E" w:rsidRDefault="00E26B49"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B82395" w:rsidRPr="00120F8E" w:rsidRDefault="00BB3AA4" w:rsidP="007B1461">
            <w:pPr>
              <w:snapToGrid w:val="0"/>
              <w:jc w:val="center"/>
              <w:rPr>
                <w:color w:val="000000"/>
                <w:sz w:val="24"/>
                <w:szCs w:val="24"/>
              </w:rPr>
            </w:pPr>
            <w:r>
              <w:rPr>
                <w:color w:val="000000"/>
                <w:sz w:val="24"/>
                <w:szCs w:val="24"/>
              </w:rPr>
              <w:t>1</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BB3AA4" w:rsidP="007B1461">
            <w:pPr>
              <w:snapToGrid w:val="0"/>
              <w:jc w:val="center"/>
              <w:rPr>
                <w:color w:val="000000"/>
                <w:sz w:val="24"/>
                <w:szCs w:val="24"/>
              </w:rPr>
            </w:pPr>
            <w:r>
              <w:rPr>
                <w:color w:val="000000"/>
                <w:sz w:val="24"/>
                <w:szCs w:val="24"/>
              </w:rPr>
              <w:t>1</w:t>
            </w:r>
          </w:p>
        </w:tc>
      </w:tr>
      <w:tr w:rsidR="00B82395" w:rsidRPr="00120F8E" w:rsidTr="00B82395">
        <w:trPr>
          <w:trHeight w:val="236"/>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střední odborné</w:t>
            </w:r>
          </w:p>
        </w:tc>
        <w:tc>
          <w:tcPr>
            <w:tcW w:w="2162" w:type="dxa"/>
            <w:tcBorders>
              <w:top w:val="single" w:sz="4" w:space="0" w:color="000000"/>
              <w:left w:val="single" w:sz="4" w:space="0" w:color="000000"/>
              <w:bottom w:val="single" w:sz="4" w:space="0" w:color="000000"/>
              <w:right w:val="nil"/>
            </w:tcBorders>
          </w:tcPr>
          <w:p w:rsidR="00B82395" w:rsidRPr="00120F8E" w:rsidRDefault="00AC7F2E"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B82395" w:rsidRPr="00120F8E" w:rsidRDefault="00AC7F2E" w:rsidP="007B1461">
            <w:pPr>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B82395" w:rsidP="007B1461">
            <w:pPr>
              <w:jc w:val="center"/>
              <w:rPr>
                <w:color w:val="000000"/>
                <w:sz w:val="24"/>
                <w:szCs w:val="24"/>
              </w:rPr>
            </w:pPr>
            <w:r w:rsidRPr="00120F8E">
              <w:rPr>
                <w:color w:val="000000"/>
                <w:sz w:val="24"/>
                <w:szCs w:val="24"/>
              </w:rPr>
              <w:t>0</w:t>
            </w:r>
          </w:p>
        </w:tc>
      </w:tr>
      <w:tr w:rsidR="00B82395" w:rsidRPr="00120F8E" w:rsidTr="00B82395">
        <w:trPr>
          <w:trHeight w:val="236"/>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úplné střední</w:t>
            </w:r>
          </w:p>
        </w:tc>
        <w:tc>
          <w:tcPr>
            <w:tcW w:w="2162" w:type="dxa"/>
            <w:tcBorders>
              <w:top w:val="single" w:sz="4" w:space="0" w:color="000000"/>
              <w:left w:val="single" w:sz="4" w:space="0" w:color="000000"/>
              <w:bottom w:val="single" w:sz="4" w:space="0" w:color="000000"/>
              <w:right w:val="nil"/>
            </w:tcBorders>
          </w:tcPr>
          <w:p w:rsidR="00B82395" w:rsidRPr="00120F8E" w:rsidRDefault="00AC7F2E" w:rsidP="007B1461">
            <w:pPr>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nil"/>
            </w:tcBorders>
          </w:tcPr>
          <w:p w:rsidR="00B82395" w:rsidRPr="00120F8E" w:rsidRDefault="00CA3094" w:rsidP="00E26B49">
            <w:pPr>
              <w:jc w:val="center"/>
              <w:rPr>
                <w:color w:val="000000"/>
                <w:sz w:val="24"/>
                <w:szCs w:val="24"/>
              </w:rPr>
            </w:pPr>
            <w:r w:rsidRPr="00120F8E">
              <w:rPr>
                <w:color w:val="000000"/>
                <w:sz w:val="24"/>
                <w:szCs w:val="24"/>
              </w:rPr>
              <w:t>1</w:t>
            </w:r>
            <w:r w:rsidR="00E26B49" w:rsidRPr="00120F8E">
              <w:rPr>
                <w:color w:val="000000"/>
                <w:sz w:val="24"/>
                <w:szCs w:val="24"/>
              </w:rPr>
              <w:t>1</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AC7F2E" w:rsidP="00E26B49">
            <w:pPr>
              <w:jc w:val="center"/>
              <w:rPr>
                <w:color w:val="000000"/>
                <w:sz w:val="24"/>
                <w:szCs w:val="24"/>
              </w:rPr>
            </w:pPr>
            <w:r w:rsidRPr="00120F8E">
              <w:rPr>
                <w:color w:val="000000"/>
                <w:sz w:val="24"/>
                <w:szCs w:val="24"/>
              </w:rPr>
              <w:t>1</w:t>
            </w:r>
            <w:r w:rsidR="00E26B49" w:rsidRPr="00120F8E">
              <w:rPr>
                <w:color w:val="000000"/>
                <w:sz w:val="24"/>
                <w:szCs w:val="24"/>
              </w:rPr>
              <w:t>1</w:t>
            </w:r>
          </w:p>
        </w:tc>
      </w:tr>
      <w:tr w:rsidR="00B82395" w:rsidRPr="00120F8E" w:rsidTr="00B82395">
        <w:trPr>
          <w:trHeight w:val="236"/>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vyšší odborné</w:t>
            </w:r>
          </w:p>
        </w:tc>
        <w:tc>
          <w:tcPr>
            <w:tcW w:w="2162" w:type="dxa"/>
            <w:tcBorders>
              <w:top w:val="single" w:sz="4" w:space="0" w:color="000000"/>
              <w:left w:val="single" w:sz="4" w:space="0" w:color="000000"/>
              <w:bottom w:val="single" w:sz="4" w:space="0" w:color="000000"/>
              <w:right w:val="nil"/>
            </w:tcBorders>
          </w:tcPr>
          <w:p w:rsidR="00B82395" w:rsidRPr="00120F8E" w:rsidRDefault="00496ACD" w:rsidP="007B1461">
            <w:pPr>
              <w:snapToGrid w:val="0"/>
              <w:jc w:val="center"/>
              <w:rPr>
                <w:color w:val="000000"/>
                <w:sz w:val="24"/>
                <w:szCs w:val="24"/>
              </w:rPr>
            </w:pPr>
            <w:r w:rsidRPr="00120F8E">
              <w:rPr>
                <w:color w:val="000000"/>
                <w:sz w:val="24"/>
                <w:szCs w:val="24"/>
              </w:rPr>
              <w:t>1</w:t>
            </w:r>
          </w:p>
        </w:tc>
        <w:tc>
          <w:tcPr>
            <w:tcW w:w="2162" w:type="dxa"/>
            <w:tcBorders>
              <w:top w:val="single" w:sz="4" w:space="0" w:color="000000"/>
              <w:left w:val="single" w:sz="4" w:space="0" w:color="000000"/>
              <w:bottom w:val="single" w:sz="4" w:space="0" w:color="000000"/>
              <w:right w:val="nil"/>
            </w:tcBorders>
          </w:tcPr>
          <w:p w:rsidR="00B82395" w:rsidRPr="00120F8E" w:rsidRDefault="00BB3AA4" w:rsidP="007B1461">
            <w:pPr>
              <w:jc w:val="center"/>
              <w:rPr>
                <w:color w:val="000000"/>
                <w:sz w:val="24"/>
                <w:szCs w:val="24"/>
              </w:rPr>
            </w:pPr>
            <w:r>
              <w:rPr>
                <w:color w:val="000000"/>
                <w:sz w:val="24"/>
                <w:szCs w:val="24"/>
              </w:rPr>
              <w:t>2</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BB3AA4" w:rsidP="007B1461">
            <w:pPr>
              <w:jc w:val="center"/>
              <w:rPr>
                <w:color w:val="000000"/>
                <w:sz w:val="24"/>
                <w:szCs w:val="24"/>
              </w:rPr>
            </w:pPr>
            <w:r>
              <w:rPr>
                <w:color w:val="000000"/>
                <w:sz w:val="24"/>
                <w:szCs w:val="24"/>
              </w:rPr>
              <w:t>3</w:t>
            </w:r>
          </w:p>
        </w:tc>
      </w:tr>
      <w:tr w:rsidR="00B82395" w:rsidRPr="00120F8E" w:rsidTr="00B82395">
        <w:trPr>
          <w:trHeight w:val="251"/>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Vysokoškolské</w:t>
            </w:r>
          </w:p>
        </w:tc>
        <w:tc>
          <w:tcPr>
            <w:tcW w:w="2162" w:type="dxa"/>
            <w:tcBorders>
              <w:top w:val="single" w:sz="4" w:space="0" w:color="000000"/>
              <w:left w:val="single" w:sz="4" w:space="0" w:color="000000"/>
              <w:bottom w:val="single" w:sz="4" w:space="0" w:color="000000"/>
              <w:right w:val="nil"/>
            </w:tcBorders>
          </w:tcPr>
          <w:p w:rsidR="00B82395" w:rsidRPr="00120F8E" w:rsidRDefault="00CA3094" w:rsidP="007B1461">
            <w:pPr>
              <w:jc w:val="center"/>
              <w:rPr>
                <w:color w:val="000000"/>
                <w:sz w:val="24"/>
                <w:szCs w:val="24"/>
              </w:rPr>
            </w:pPr>
            <w:r w:rsidRPr="00120F8E">
              <w:rPr>
                <w:color w:val="000000"/>
                <w:sz w:val="24"/>
                <w:szCs w:val="24"/>
              </w:rPr>
              <w:t>2</w:t>
            </w:r>
          </w:p>
        </w:tc>
        <w:tc>
          <w:tcPr>
            <w:tcW w:w="2162" w:type="dxa"/>
            <w:tcBorders>
              <w:top w:val="single" w:sz="4" w:space="0" w:color="000000"/>
              <w:left w:val="single" w:sz="4" w:space="0" w:color="000000"/>
              <w:bottom w:val="single" w:sz="4" w:space="0" w:color="000000"/>
              <w:right w:val="nil"/>
            </w:tcBorders>
          </w:tcPr>
          <w:p w:rsidR="00B82395" w:rsidRPr="00120F8E" w:rsidRDefault="00B82395" w:rsidP="00E26B49">
            <w:pPr>
              <w:jc w:val="center"/>
              <w:rPr>
                <w:color w:val="000000"/>
                <w:sz w:val="24"/>
                <w:szCs w:val="24"/>
              </w:rPr>
            </w:pPr>
            <w:r w:rsidRPr="00120F8E">
              <w:rPr>
                <w:color w:val="000000"/>
                <w:sz w:val="24"/>
                <w:szCs w:val="24"/>
              </w:rPr>
              <w:t>1</w:t>
            </w:r>
            <w:r w:rsidR="00E26B49" w:rsidRPr="00120F8E">
              <w:rPr>
                <w:color w:val="000000"/>
                <w:sz w:val="24"/>
                <w:szCs w:val="24"/>
              </w:rPr>
              <w:t>4</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AC7F2E" w:rsidP="00E26B49">
            <w:pPr>
              <w:jc w:val="center"/>
              <w:rPr>
                <w:color w:val="000000"/>
                <w:sz w:val="24"/>
                <w:szCs w:val="24"/>
              </w:rPr>
            </w:pPr>
            <w:r w:rsidRPr="00120F8E">
              <w:rPr>
                <w:color w:val="000000"/>
                <w:sz w:val="24"/>
                <w:szCs w:val="24"/>
              </w:rPr>
              <w:t>1</w:t>
            </w:r>
            <w:r w:rsidR="00E26B49" w:rsidRPr="00120F8E">
              <w:rPr>
                <w:color w:val="000000"/>
                <w:sz w:val="24"/>
                <w:szCs w:val="24"/>
              </w:rPr>
              <w:t>6</w:t>
            </w:r>
          </w:p>
        </w:tc>
      </w:tr>
      <w:tr w:rsidR="00B82395" w:rsidRPr="00120F8E" w:rsidTr="00B82395">
        <w:trPr>
          <w:trHeight w:val="251"/>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Celkem</w:t>
            </w:r>
          </w:p>
        </w:tc>
        <w:tc>
          <w:tcPr>
            <w:tcW w:w="2162" w:type="dxa"/>
            <w:tcBorders>
              <w:top w:val="single" w:sz="4" w:space="0" w:color="000000"/>
              <w:left w:val="single" w:sz="4" w:space="0" w:color="000000"/>
              <w:bottom w:val="single" w:sz="4" w:space="0" w:color="000000"/>
              <w:right w:val="nil"/>
            </w:tcBorders>
          </w:tcPr>
          <w:p w:rsidR="00B82395" w:rsidRPr="00120F8E" w:rsidRDefault="00E26B49" w:rsidP="007B1461">
            <w:pPr>
              <w:jc w:val="center"/>
              <w:rPr>
                <w:color w:val="000000"/>
                <w:sz w:val="24"/>
                <w:szCs w:val="24"/>
              </w:rPr>
            </w:pPr>
            <w:r w:rsidRPr="00120F8E">
              <w:rPr>
                <w:color w:val="000000"/>
                <w:sz w:val="24"/>
                <w:szCs w:val="24"/>
              </w:rPr>
              <w:t>3</w:t>
            </w:r>
          </w:p>
        </w:tc>
        <w:tc>
          <w:tcPr>
            <w:tcW w:w="2162" w:type="dxa"/>
            <w:tcBorders>
              <w:top w:val="single" w:sz="4" w:space="0" w:color="000000"/>
              <w:left w:val="single" w:sz="4" w:space="0" w:color="000000"/>
              <w:bottom w:val="single" w:sz="4" w:space="0" w:color="000000"/>
              <w:right w:val="nil"/>
            </w:tcBorders>
          </w:tcPr>
          <w:p w:rsidR="00B82395" w:rsidRPr="00120F8E" w:rsidRDefault="00BB3AA4" w:rsidP="00E26B49">
            <w:pPr>
              <w:jc w:val="center"/>
              <w:rPr>
                <w:color w:val="000000"/>
                <w:sz w:val="24"/>
                <w:szCs w:val="24"/>
              </w:rPr>
            </w:pPr>
            <w:r>
              <w:rPr>
                <w:color w:val="000000"/>
                <w:sz w:val="24"/>
                <w:szCs w:val="24"/>
              </w:rPr>
              <w:t>28</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E26B49" w:rsidP="00BB3AA4">
            <w:pPr>
              <w:jc w:val="center"/>
              <w:rPr>
                <w:sz w:val="24"/>
                <w:szCs w:val="24"/>
              </w:rPr>
            </w:pPr>
            <w:r w:rsidRPr="00120F8E">
              <w:rPr>
                <w:sz w:val="24"/>
                <w:szCs w:val="24"/>
              </w:rPr>
              <w:t>3</w:t>
            </w:r>
            <w:r w:rsidR="00BB3AA4">
              <w:rPr>
                <w:sz w:val="24"/>
                <w:szCs w:val="24"/>
              </w:rPr>
              <w:t>1</w:t>
            </w:r>
          </w:p>
        </w:tc>
      </w:tr>
    </w:tbl>
    <w:p w:rsidR="009533F9" w:rsidRPr="00120F8E" w:rsidRDefault="009533F9" w:rsidP="004E75EC">
      <w:pPr>
        <w:rPr>
          <w:sz w:val="24"/>
          <w:szCs w:val="24"/>
        </w:rPr>
      </w:pPr>
    </w:p>
    <w:p w:rsidR="004E75EC" w:rsidRPr="00120F8E" w:rsidRDefault="004E75EC" w:rsidP="004E75EC">
      <w:pPr>
        <w:rPr>
          <w:b/>
          <w:i/>
          <w:color w:val="000000"/>
          <w:sz w:val="24"/>
          <w:szCs w:val="24"/>
        </w:rPr>
      </w:pPr>
      <w:r w:rsidRPr="00120F8E">
        <w:rPr>
          <w:b/>
          <w:i/>
          <w:color w:val="000000"/>
          <w:sz w:val="24"/>
          <w:szCs w:val="24"/>
        </w:rPr>
        <w:t>Členění pedagogických pracovníků podle odborné kvalifikace</w:t>
      </w:r>
    </w:p>
    <w:p w:rsidR="004E75EC" w:rsidRPr="00120F8E" w:rsidRDefault="004E75EC" w:rsidP="004E75EC">
      <w:pPr>
        <w:rPr>
          <w:sz w:val="24"/>
          <w:szCs w:val="24"/>
        </w:rPr>
      </w:pPr>
    </w:p>
    <w:tbl>
      <w:tblPr>
        <w:tblW w:w="8647" w:type="dxa"/>
        <w:tblLayout w:type="fixed"/>
        <w:tblCellMar>
          <w:left w:w="30" w:type="dxa"/>
          <w:right w:w="30" w:type="dxa"/>
        </w:tblCellMar>
        <w:tblLook w:val="0000" w:firstRow="0" w:lastRow="0" w:firstColumn="0" w:lastColumn="0" w:noHBand="0" w:noVBand="0"/>
      </w:tblPr>
      <w:tblGrid>
        <w:gridCol w:w="2161"/>
        <w:gridCol w:w="2162"/>
        <w:gridCol w:w="2162"/>
        <w:gridCol w:w="2162"/>
      </w:tblGrid>
      <w:tr w:rsidR="00B82395" w:rsidRPr="00120F8E" w:rsidTr="00B82395">
        <w:trPr>
          <w:trHeight w:val="259"/>
        </w:trPr>
        <w:tc>
          <w:tcPr>
            <w:tcW w:w="2161" w:type="dxa"/>
            <w:tcBorders>
              <w:top w:val="single" w:sz="4" w:space="0" w:color="000000"/>
              <w:left w:val="single" w:sz="4" w:space="0" w:color="000000"/>
              <w:bottom w:val="single" w:sz="4" w:space="0" w:color="000000"/>
              <w:right w:val="nil"/>
            </w:tcBorders>
            <w:shd w:val="clear" w:color="auto" w:fill="E0E0E0"/>
          </w:tcPr>
          <w:p w:rsidR="00B82395" w:rsidRPr="00120F8E" w:rsidRDefault="00B82395" w:rsidP="007B1461">
            <w:pPr>
              <w:rPr>
                <w:b/>
                <w:color w:val="000000"/>
                <w:sz w:val="24"/>
                <w:szCs w:val="24"/>
              </w:rPr>
            </w:pPr>
            <w:r w:rsidRPr="00120F8E">
              <w:rPr>
                <w:b/>
                <w:color w:val="000000"/>
                <w:sz w:val="24"/>
                <w:szCs w:val="24"/>
              </w:rPr>
              <w:lastRenderedPageBreak/>
              <w:t>odborná kvalifikace</w:t>
            </w:r>
          </w:p>
        </w:tc>
        <w:tc>
          <w:tcPr>
            <w:tcW w:w="2162" w:type="dxa"/>
            <w:tcBorders>
              <w:top w:val="single" w:sz="4" w:space="0" w:color="000000"/>
              <w:left w:val="single" w:sz="4" w:space="0" w:color="000000"/>
              <w:bottom w:val="single" w:sz="4" w:space="0" w:color="000000"/>
              <w:right w:val="nil"/>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splňuje kvalifikaci</w:t>
            </w:r>
          </w:p>
        </w:tc>
        <w:tc>
          <w:tcPr>
            <w:tcW w:w="2162" w:type="dxa"/>
            <w:tcBorders>
              <w:top w:val="single" w:sz="4" w:space="0" w:color="000000"/>
              <w:left w:val="single" w:sz="4" w:space="0" w:color="000000"/>
              <w:bottom w:val="single" w:sz="4" w:space="0" w:color="000000"/>
              <w:right w:val="nil"/>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nesplňuje kvalifikaci</w:t>
            </w:r>
          </w:p>
        </w:tc>
        <w:tc>
          <w:tcPr>
            <w:tcW w:w="2162" w:type="dxa"/>
            <w:tcBorders>
              <w:top w:val="single" w:sz="4" w:space="0" w:color="000000"/>
              <w:left w:val="single" w:sz="4" w:space="0" w:color="000000"/>
              <w:bottom w:val="single" w:sz="4" w:space="0" w:color="000000"/>
              <w:right w:val="single" w:sz="4" w:space="0" w:color="auto"/>
            </w:tcBorders>
            <w:shd w:val="clear" w:color="auto" w:fill="E0E0E0"/>
          </w:tcPr>
          <w:p w:rsidR="00B82395" w:rsidRPr="00120F8E" w:rsidRDefault="00B82395" w:rsidP="007B1461">
            <w:pPr>
              <w:jc w:val="center"/>
              <w:rPr>
                <w:b/>
                <w:color w:val="000000"/>
                <w:sz w:val="24"/>
                <w:szCs w:val="24"/>
              </w:rPr>
            </w:pPr>
            <w:r w:rsidRPr="00120F8E">
              <w:rPr>
                <w:b/>
                <w:color w:val="000000"/>
                <w:sz w:val="24"/>
                <w:szCs w:val="24"/>
              </w:rPr>
              <w:t>celkem</w:t>
            </w:r>
          </w:p>
        </w:tc>
      </w:tr>
      <w:tr w:rsidR="00B82395" w:rsidRPr="00120F8E" w:rsidTr="00B82395">
        <w:trPr>
          <w:trHeight w:val="244"/>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učitel základní školy</w:t>
            </w:r>
          </w:p>
        </w:tc>
        <w:tc>
          <w:tcPr>
            <w:tcW w:w="2162" w:type="dxa"/>
            <w:tcBorders>
              <w:top w:val="single" w:sz="4" w:space="0" w:color="000000"/>
              <w:left w:val="single" w:sz="4" w:space="0" w:color="000000"/>
              <w:bottom w:val="single" w:sz="4" w:space="0" w:color="000000"/>
              <w:right w:val="nil"/>
            </w:tcBorders>
          </w:tcPr>
          <w:p w:rsidR="00B82395" w:rsidRPr="00120F8E" w:rsidRDefault="00E26B49" w:rsidP="007B1461">
            <w:pPr>
              <w:jc w:val="center"/>
              <w:rPr>
                <w:color w:val="000000"/>
                <w:sz w:val="24"/>
                <w:szCs w:val="24"/>
              </w:rPr>
            </w:pPr>
            <w:r w:rsidRPr="00120F8E">
              <w:rPr>
                <w:color w:val="000000"/>
                <w:sz w:val="24"/>
                <w:szCs w:val="24"/>
              </w:rPr>
              <w:t>11</w:t>
            </w:r>
          </w:p>
        </w:tc>
        <w:tc>
          <w:tcPr>
            <w:tcW w:w="2162" w:type="dxa"/>
            <w:tcBorders>
              <w:top w:val="single" w:sz="4" w:space="0" w:color="000000"/>
              <w:left w:val="single" w:sz="4" w:space="0" w:color="000000"/>
              <w:bottom w:val="single" w:sz="4" w:space="0" w:color="000000"/>
              <w:right w:val="nil"/>
            </w:tcBorders>
          </w:tcPr>
          <w:p w:rsidR="00B82395" w:rsidRPr="00120F8E" w:rsidRDefault="00E26B49" w:rsidP="007B1461">
            <w:pPr>
              <w:snapToGrid w:val="0"/>
              <w:jc w:val="center"/>
              <w:rPr>
                <w:color w:val="000000"/>
                <w:sz w:val="24"/>
                <w:szCs w:val="24"/>
              </w:rPr>
            </w:pPr>
            <w:r w:rsidRPr="00120F8E">
              <w:rPr>
                <w:color w:val="000000"/>
                <w:sz w:val="24"/>
                <w:szCs w:val="24"/>
              </w:rPr>
              <w:t>1</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874C9B" w:rsidP="00E26B49">
            <w:pPr>
              <w:jc w:val="center"/>
              <w:rPr>
                <w:color w:val="000000"/>
                <w:sz w:val="24"/>
                <w:szCs w:val="24"/>
              </w:rPr>
            </w:pPr>
            <w:r w:rsidRPr="00120F8E">
              <w:rPr>
                <w:color w:val="000000"/>
                <w:sz w:val="24"/>
                <w:szCs w:val="24"/>
              </w:rPr>
              <w:t>1</w:t>
            </w:r>
            <w:r w:rsidR="00E26B49" w:rsidRPr="00120F8E">
              <w:rPr>
                <w:color w:val="000000"/>
                <w:sz w:val="24"/>
                <w:szCs w:val="24"/>
              </w:rPr>
              <w:t>2</w:t>
            </w:r>
          </w:p>
        </w:tc>
      </w:tr>
      <w:tr w:rsidR="00B82395" w:rsidRPr="00120F8E" w:rsidTr="00B82395">
        <w:trPr>
          <w:trHeight w:val="244"/>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učitel střední školy</w:t>
            </w:r>
          </w:p>
        </w:tc>
        <w:tc>
          <w:tcPr>
            <w:tcW w:w="2162" w:type="dxa"/>
            <w:tcBorders>
              <w:top w:val="single" w:sz="4" w:space="0" w:color="000000"/>
              <w:left w:val="single" w:sz="4" w:space="0" w:color="000000"/>
              <w:bottom w:val="single" w:sz="4" w:space="0" w:color="000000"/>
              <w:right w:val="nil"/>
            </w:tcBorders>
          </w:tcPr>
          <w:p w:rsidR="00B82395" w:rsidRPr="00120F8E" w:rsidRDefault="00874C9B" w:rsidP="007B1461">
            <w:pPr>
              <w:jc w:val="center"/>
              <w:rPr>
                <w:color w:val="000000"/>
                <w:sz w:val="24"/>
                <w:szCs w:val="24"/>
              </w:rPr>
            </w:pPr>
            <w:r w:rsidRPr="00120F8E">
              <w:rPr>
                <w:color w:val="000000"/>
                <w:sz w:val="24"/>
                <w:szCs w:val="24"/>
              </w:rPr>
              <w:t>2</w:t>
            </w:r>
          </w:p>
        </w:tc>
        <w:tc>
          <w:tcPr>
            <w:tcW w:w="2162" w:type="dxa"/>
            <w:tcBorders>
              <w:top w:val="single" w:sz="4" w:space="0" w:color="000000"/>
              <w:left w:val="single" w:sz="4" w:space="0" w:color="000000"/>
              <w:bottom w:val="single" w:sz="4" w:space="0" w:color="000000"/>
              <w:right w:val="nil"/>
            </w:tcBorders>
          </w:tcPr>
          <w:p w:rsidR="00B82395" w:rsidRPr="00120F8E" w:rsidRDefault="00CA3094"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874C9B" w:rsidP="007B1461">
            <w:pPr>
              <w:jc w:val="center"/>
              <w:rPr>
                <w:color w:val="000000"/>
                <w:sz w:val="24"/>
                <w:szCs w:val="24"/>
              </w:rPr>
            </w:pPr>
            <w:r w:rsidRPr="00120F8E">
              <w:rPr>
                <w:color w:val="000000"/>
                <w:sz w:val="24"/>
                <w:szCs w:val="24"/>
              </w:rPr>
              <w:t>2</w:t>
            </w:r>
          </w:p>
        </w:tc>
      </w:tr>
      <w:tr w:rsidR="00B82395" w:rsidRPr="00120F8E" w:rsidTr="00B82395">
        <w:trPr>
          <w:trHeight w:val="244"/>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vychovatel</w:t>
            </w:r>
          </w:p>
        </w:tc>
        <w:tc>
          <w:tcPr>
            <w:tcW w:w="2162" w:type="dxa"/>
            <w:tcBorders>
              <w:top w:val="single" w:sz="4" w:space="0" w:color="000000"/>
              <w:left w:val="single" w:sz="4" w:space="0" w:color="000000"/>
              <w:bottom w:val="single" w:sz="4" w:space="0" w:color="000000"/>
              <w:right w:val="nil"/>
            </w:tcBorders>
          </w:tcPr>
          <w:p w:rsidR="00B82395" w:rsidRPr="00120F8E" w:rsidRDefault="00BB3AA4" w:rsidP="007B1461">
            <w:pPr>
              <w:jc w:val="center"/>
              <w:rPr>
                <w:color w:val="000000"/>
                <w:sz w:val="24"/>
                <w:szCs w:val="24"/>
              </w:rPr>
            </w:pPr>
            <w:r>
              <w:rPr>
                <w:color w:val="000000"/>
                <w:sz w:val="24"/>
                <w:szCs w:val="24"/>
              </w:rPr>
              <w:t>3</w:t>
            </w:r>
          </w:p>
        </w:tc>
        <w:tc>
          <w:tcPr>
            <w:tcW w:w="2162" w:type="dxa"/>
            <w:tcBorders>
              <w:top w:val="single" w:sz="4" w:space="0" w:color="000000"/>
              <w:left w:val="single" w:sz="4" w:space="0" w:color="000000"/>
              <w:bottom w:val="single" w:sz="4" w:space="0" w:color="000000"/>
              <w:right w:val="nil"/>
            </w:tcBorders>
          </w:tcPr>
          <w:p w:rsidR="00B82395" w:rsidRPr="00120F8E" w:rsidRDefault="00BB3AA4" w:rsidP="007B1461">
            <w:pPr>
              <w:snapToGrid w:val="0"/>
              <w:jc w:val="center"/>
              <w:rPr>
                <w:color w:val="000000"/>
                <w:sz w:val="24"/>
                <w:szCs w:val="24"/>
              </w:rPr>
            </w:pPr>
            <w:r>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E26B49" w:rsidP="007B1461">
            <w:pPr>
              <w:jc w:val="center"/>
              <w:rPr>
                <w:color w:val="000000"/>
                <w:sz w:val="24"/>
                <w:szCs w:val="24"/>
              </w:rPr>
            </w:pPr>
            <w:r w:rsidRPr="00120F8E">
              <w:rPr>
                <w:color w:val="000000"/>
                <w:sz w:val="24"/>
                <w:szCs w:val="24"/>
              </w:rPr>
              <w:t>3</w:t>
            </w:r>
          </w:p>
        </w:tc>
      </w:tr>
      <w:tr w:rsidR="00B82395" w:rsidRPr="00120F8E" w:rsidTr="00B82395">
        <w:trPr>
          <w:trHeight w:val="244"/>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asistent pedagoga</w:t>
            </w:r>
          </w:p>
        </w:tc>
        <w:tc>
          <w:tcPr>
            <w:tcW w:w="2162" w:type="dxa"/>
            <w:tcBorders>
              <w:top w:val="single" w:sz="4" w:space="0" w:color="000000"/>
              <w:left w:val="single" w:sz="4" w:space="0" w:color="000000"/>
              <w:bottom w:val="single" w:sz="4" w:space="0" w:color="000000"/>
              <w:right w:val="nil"/>
            </w:tcBorders>
          </w:tcPr>
          <w:p w:rsidR="00B82395" w:rsidRPr="00120F8E" w:rsidRDefault="00874C9B" w:rsidP="00861BFB">
            <w:pPr>
              <w:jc w:val="center"/>
              <w:rPr>
                <w:color w:val="000000"/>
                <w:sz w:val="24"/>
                <w:szCs w:val="24"/>
              </w:rPr>
            </w:pPr>
            <w:r w:rsidRPr="00120F8E">
              <w:rPr>
                <w:color w:val="000000"/>
                <w:sz w:val="24"/>
                <w:szCs w:val="24"/>
              </w:rPr>
              <w:t>1</w:t>
            </w:r>
            <w:r w:rsidR="00861BFB">
              <w:rPr>
                <w:color w:val="000000"/>
                <w:sz w:val="24"/>
                <w:szCs w:val="24"/>
              </w:rPr>
              <w:t>4</w:t>
            </w:r>
          </w:p>
        </w:tc>
        <w:tc>
          <w:tcPr>
            <w:tcW w:w="2162" w:type="dxa"/>
            <w:tcBorders>
              <w:top w:val="single" w:sz="4" w:space="0" w:color="000000"/>
              <w:left w:val="single" w:sz="4" w:space="0" w:color="000000"/>
              <w:bottom w:val="single" w:sz="4" w:space="0" w:color="000000"/>
              <w:right w:val="nil"/>
            </w:tcBorders>
          </w:tcPr>
          <w:p w:rsidR="00B82395" w:rsidRPr="00120F8E" w:rsidRDefault="00874C9B" w:rsidP="007B1461">
            <w:pPr>
              <w:snapToGrid w:val="0"/>
              <w:jc w:val="center"/>
              <w:rPr>
                <w:color w:val="000000"/>
                <w:sz w:val="24"/>
                <w:szCs w:val="24"/>
              </w:rPr>
            </w:pPr>
            <w:r w:rsidRPr="00120F8E">
              <w:rPr>
                <w:color w:val="000000"/>
                <w:sz w:val="24"/>
                <w:szCs w:val="24"/>
              </w:rPr>
              <w:t>0</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874C9B" w:rsidP="00861BFB">
            <w:pPr>
              <w:jc w:val="center"/>
              <w:rPr>
                <w:color w:val="000000"/>
                <w:sz w:val="24"/>
                <w:szCs w:val="24"/>
              </w:rPr>
            </w:pPr>
            <w:r w:rsidRPr="00120F8E">
              <w:rPr>
                <w:color w:val="000000"/>
                <w:sz w:val="24"/>
                <w:szCs w:val="24"/>
              </w:rPr>
              <w:t>1</w:t>
            </w:r>
            <w:r w:rsidR="00861BFB">
              <w:rPr>
                <w:color w:val="000000"/>
                <w:sz w:val="24"/>
                <w:szCs w:val="24"/>
              </w:rPr>
              <w:t>4</w:t>
            </w:r>
          </w:p>
        </w:tc>
      </w:tr>
      <w:tr w:rsidR="00B82395" w:rsidRPr="00120F8E" w:rsidTr="00B82395">
        <w:trPr>
          <w:trHeight w:val="259"/>
        </w:trPr>
        <w:tc>
          <w:tcPr>
            <w:tcW w:w="2161" w:type="dxa"/>
            <w:tcBorders>
              <w:top w:val="single" w:sz="4" w:space="0" w:color="000000"/>
              <w:left w:val="single" w:sz="4" w:space="0" w:color="000000"/>
              <w:bottom w:val="single" w:sz="4" w:space="0" w:color="000000"/>
              <w:right w:val="nil"/>
            </w:tcBorders>
          </w:tcPr>
          <w:p w:rsidR="00B82395" w:rsidRPr="00120F8E" w:rsidRDefault="00B82395" w:rsidP="007B1461">
            <w:pPr>
              <w:rPr>
                <w:color w:val="000000"/>
                <w:sz w:val="24"/>
                <w:szCs w:val="24"/>
              </w:rPr>
            </w:pPr>
            <w:r w:rsidRPr="00120F8E">
              <w:rPr>
                <w:color w:val="000000"/>
                <w:sz w:val="24"/>
                <w:szCs w:val="24"/>
              </w:rPr>
              <w:t>Celkem</w:t>
            </w:r>
          </w:p>
        </w:tc>
        <w:tc>
          <w:tcPr>
            <w:tcW w:w="2162" w:type="dxa"/>
            <w:tcBorders>
              <w:top w:val="single" w:sz="4" w:space="0" w:color="000000"/>
              <w:left w:val="single" w:sz="4" w:space="0" w:color="000000"/>
              <w:bottom w:val="single" w:sz="4" w:space="0" w:color="000000"/>
              <w:right w:val="nil"/>
            </w:tcBorders>
          </w:tcPr>
          <w:p w:rsidR="00B82395" w:rsidRPr="00120F8E" w:rsidRDefault="00861BFB" w:rsidP="00E26B49">
            <w:pPr>
              <w:jc w:val="center"/>
              <w:rPr>
                <w:color w:val="000000"/>
                <w:sz w:val="24"/>
                <w:szCs w:val="24"/>
              </w:rPr>
            </w:pPr>
            <w:r>
              <w:rPr>
                <w:color w:val="000000"/>
                <w:sz w:val="24"/>
                <w:szCs w:val="24"/>
              </w:rPr>
              <w:t>30</w:t>
            </w:r>
          </w:p>
        </w:tc>
        <w:tc>
          <w:tcPr>
            <w:tcW w:w="2162" w:type="dxa"/>
            <w:tcBorders>
              <w:top w:val="single" w:sz="4" w:space="0" w:color="000000"/>
              <w:left w:val="single" w:sz="4" w:space="0" w:color="000000"/>
              <w:bottom w:val="single" w:sz="4" w:space="0" w:color="000000"/>
              <w:right w:val="nil"/>
            </w:tcBorders>
          </w:tcPr>
          <w:p w:rsidR="00B82395" w:rsidRPr="00120F8E" w:rsidRDefault="00861BFB" w:rsidP="007B1461">
            <w:pPr>
              <w:snapToGrid w:val="0"/>
              <w:jc w:val="center"/>
              <w:rPr>
                <w:color w:val="000000"/>
                <w:sz w:val="24"/>
                <w:szCs w:val="24"/>
              </w:rPr>
            </w:pPr>
            <w:r>
              <w:rPr>
                <w:color w:val="000000"/>
                <w:sz w:val="24"/>
                <w:szCs w:val="24"/>
              </w:rPr>
              <w:t>1</w:t>
            </w:r>
          </w:p>
        </w:tc>
        <w:tc>
          <w:tcPr>
            <w:tcW w:w="2162" w:type="dxa"/>
            <w:tcBorders>
              <w:top w:val="single" w:sz="4" w:space="0" w:color="000000"/>
              <w:left w:val="single" w:sz="4" w:space="0" w:color="000000"/>
              <w:bottom w:val="single" w:sz="4" w:space="0" w:color="000000"/>
              <w:right w:val="single" w:sz="4" w:space="0" w:color="auto"/>
            </w:tcBorders>
          </w:tcPr>
          <w:p w:rsidR="00B82395" w:rsidRPr="00120F8E" w:rsidRDefault="00E26B49" w:rsidP="00861BFB">
            <w:pPr>
              <w:jc w:val="center"/>
              <w:rPr>
                <w:color w:val="000000"/>
                <w:sz w:val="24"/>
                <w:szCs w:val="24"/>
              </w:rPr>
            </w:pPr>
            <w:r w:rsidRPr="00120F8E">
              <w:rPr>
                <w:color w:val="000000"/>
                <w:sz w:val="24"/>
                <w:szCs w:val="24"/>
              </w:rPr>
              <w:t>3</w:t>
            </w:r>
            <w:r w:rsidR="00861BFB">
              <w:rPr>
                <w:color w:val="000000"/>
                <w:sz w:val="24"/>
                <w:szCs w:val="24"/>
              </w:rPr>
              <w:t>1</w:t>
            </w:r>
          </w:p>
        </w:tc>
      </w:tr>
    </w:tbl>
    <w:p w:rsidR="004E75EC" w:rsidRPr="00120F8E" w:rsidRDefault="004E75EC" w:rsidP="004E75EC">
      <w:pPr>
        <w:rPr>
          <w:b/>
          <w:i/>
          <w:sz w:val="24"/>
          <w:szCs w:val="24"/>
        </w:rPr>
      </w:pPr>
    </w:p>
    <w:p w:rsidR="008D549B" w:rsidRPr="00120F8E" w:rsidRDefault="00801631" w:rsidP="004E75EC">
      <w:pPr>
        <w:rPr>
          <w:b/>
          <w:sz w:val="24"/>
          <w:szCs w:val="24"/>
        </w:rPr>
      </w:pPr>
      <w:r w:rsidRPr="00120F8E">
        <w:rPr>
          <w:b/>
          <w:sz w:val="24"/>
          <w:szCs w:val="24"/>
        </w:rPr>
        <w:t>Všichni pedagogičtí pracovníci, kteří nesplňují kvalifikaci, si doplňují vzdělání.</w:t>
      </w:r>
    </w:p>
    <w:p w:rsidR="004E75EC" w:rsidRPr="00120F8E" w:rsidRDefault="004E75EC" w:rsidP="004E75EC">
      <w:pPr>
        <w:rPr>
          <w:b/>
          <w:i/>
          <w:sz w:val="24"/>
          <w:szCs w:val="24"/>
        </w:rPr>
      </w:pPr>
    </w:p>
    <w:p w:rsidR="004E75EC" w:rsidRPr="00120F8E" w:rsidRDefault="004E75EC" w:rsidP="004E75EC">
      <w:pPr>
        <w:rPr>
          <w:b/>
          <w:i/>
          <w:sz w:val="24"/>
          <w:szCs w:val="24"/>
        </w:rPr>
      </w:pPr>
      <w:r w:rsidRPr="00120F8E">
        <w:rPr>
          <w:b/>
          <w:i/>
          <w:sz w:val="24"/>
          <w:szCs w:val="24"/>
        </w:rPr>
        <w:t>Zařazení pracovníků do platových tříd</w:t>
      </w:r>
    </w:p>
    <w:p w:rsidR="004E75EC" w:rsidRPr="00120F8E" w:rsidRDefault="004E75EC" w:rsidP="004E75EC">
      <w:pPr>
        <w:rPr>
          <w:sz w:val="24"/>
          <w:szCs w:val="24"/>
        </w:rPr>
      </w:pPr>
    </w:p>
    <w:tbl>
      <w:tblPr>
        <w:tblW w:w="10065" w:type="dxa"/>
        <w:tblInd w:w="108" w:type="dxa"/>
        <w:tblLayout w:type="fixed"/>
        <w:tblLook w:val="0000" w:firstRow="0" w:lastRow="0" w:firstColumn="0" w:lastColumn="0" w:noHBand="0" w:noVBand="0"/>
      </w:tblPr>
      <w:tblGrid>
        <w:gridCol w:w="5387"/>
        <w:gridCol w:w="4678"/>
      </w:tblGrid>
      <w:tr w:rsidR="004E75EC" w:rsidRPr="00120F8E" w:rsidTr="00006846">
        <w:tc>
          <w:tcPr>
            <w:tcW w:w="5387" w:type="dxa"/>
            <w:tcBorders>
              <w:top w:val="single" w:sz="4" w:space="0" w:color="000000"/>
              <w:left w:val="single" w:sz="4" w:space="0" w:color="000000"/>
              <w:bottom w:val="single" w:sz="4" w:space="0" w:color="000000"/>
              <w:right w:val="nil"/>
            </w:tcBorders>
            <w:shd w:val="clear" w:color="auto" w:fill="E0E0E0"/>
          </w:tcPr>
          <w:p w:rsidR="004E75EC" w:rsidRPr="00120F8E" w:rsidRDefault="004E75EC" w:rsidP="007B1461">
            <w:pPr>
              <w:jc w:val="center"/>
              <w:rPr>
                <w:b/>
                <w:sz w:val="24"/>
                <w:szCs w:val="24"/>
              </w:rPr>
            </w:pPr>
            <w:r w:rsidRPr="00120F8E">
              <w:rPr>
                <w:b/>
                <w:sz w:val="24"/>
                <w:szCs w:val="24"/>
              </w:rPr>
              <w:t>platová třída</w:t>
            </w:r>
          </w:p>
        </w:tc>
        <w:tc>
          <w:tcPr>
            <w:tcW w:w="4678" w:type="dxa"/>
            <w:tcBorders>
              <w:top w:val="single" w:sz="4" w:space="0" w:color="000000"/>
              <w:left w:val="single" w:sz="4" w:space="0" w:color="000000"/>
              <w:bottom w:val="single" w:sz="4" w:space="0" w:color="000000"/>
              <w:right w:val="single" w:sz="4" w:space="0" w:color="000000"/>
            </w:tcBorders>
            <w:shd w:val="clear" w:color="auto" w:fill="E0E0E0"/>
          </w:tcPr>
          <w:p w:rsidR="004E75EC" w:rsidRPr="00120F8E" w:rsidRDefault="004E75EC" w:rsidP="007B1461">
            <w:pPr>
              <w:jc w:val="center"/>
              <w:rPr>
                <w:sz w:val="24"/>
                <w:szCs w:val="24"/>
              </w:rPr>
            </w:pPr>
            <w:r w:rsidRPr="00120F8E">
              <w:rPr>
                <w:b/>
                <w:sz w:val="24"/>
                <w:szCs w:val="24"/>
              </w:rPr>
              <w:t>počet zařazených pracovníků</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B82395" w:rsidP="007B1461">
            <w:pPr>
              <w:snapToGrid w:val="0"/>
              <w:jc w:val="center"/>
              <w:rPr>
                <w:sz w:val="24"/>
                <w:szCs w:val="24"/>
              </w:rPr>
            </w:pPr>
            <w:r w:rsidRPr="00120F8E">
              <w:rPr>
                <w:sz w:val="24"/>
                <w:szCs w:val="24"/>
              </w:rPr>
              <w:t>0</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D80CF8" w:rsidP="007B1461">
            <w:pPr>
              <w:jc w:val="center"/>
              <w:rPr>
                <w:sz w:val="24"/>
                <w:szCs w:val="24"/>
              </w:rPr>
            </w:pPr>
            <w:r w:rsidRPr="00120F8E">
              <w:rPr>
                <w:sz w:val="24"/>
                <w:szCs w:val="24"/>
              </w:rPr>
              <w:t>1</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B82395" w:rsidP="007B1461">
            <w:pPr>
              <w:snapToGrid w:val="0"/>
              <w:jc w:val="center"/>
              <w:rPr>
                <w:sz w:val="24"/>
                <w:szCs w:val="24"/>
              </w:rPr>
            </w:pPr>
            <w:r w:rsidRPr="00120F8E">
              <w:rPr>
                <w:sz w:val="24"/>
                <w:szCs w:val="24"/>
              </w:rPr>
              <w:t>1</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B82395" w:rsidP="007B1461">
            <w:pPr>
              <w:snapToGrid w:val="0"/>
              <w:jc w:val="center"/>
              <w:rPr>
                <w:sz w:val="24"/>
                <w:szCs w:val="24"/>
              </w:rPr>
            </w:pPr>
            <w:r w:rsidRPr="00120F8E">
              <w:rPr>
                <w:sz w:val="24"/>
                <w:szCs w:val="24"/>
              </w:rPr>
              <w:t>1</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B82395" w:rsidP="007B1461">
            <w:pPr>
              <w:snapToGrid w:val="0"/>
              <w:jc w:val="center"/>
              <w:rPr>
                <w:sz w:val="24"/>
                <w:szCs w:val="24"/>
              </w:rPr>
            </w:pPr>
            <w:r w:rsidRPr="00120F8E">
              <w:rPr>
                <w:sz w:val="24"/>
                <w:szCs w:val="24"/>
              </w:rPr>
              <w:t>0</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B82395" w:rsidP="007B1461">
            <w:pPr>
              <w:jc w:val="center"/>
              <w:rPr>
                <w:sz w:val="24"/>
                <w:szCs w:val="24"/>
              </w:rPr>
            </w:pPr>
            <w:r w:rsidRPr="00120F8E">
              <w:rPr>
                <w:sz w:val="24"/>
                <w:szCs w:val="24"/>
              </w:rPr>
              <w:t>0</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874C9B" w:rsidP="007B1461">
            <w:pPr>
              <w:snapToGrid w:val="0"/>
              <w:jc w:val="center"/>
              <w:rPr>
                <w:sz w:val="24"/>
                <w:szCs w:val="24"/>
              </w:rPr>
            </w:pPr>
            <w:r w:rsidRPr="00120F8E">
              <w:rPr>
                <w:sz w:val="24"/>
                <w:szCs w:val="24"/>
              </w:rPr>
              <w:t>0</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EC57EA" w:rsidP="00EC57EA">
            <w:pPr>
              <w:jc w:val="center"/>
              <w:rPr>
                <w:sz w:val="24"/>
                <w:szCs w:val="24"/>
              </w:rPr>
            </w:pPr>
            <w:r>
              <w:rPr>
                <w:sz w:val="24"/>
                <w:szCs w:val="24"/>
              </w:rPr>
              <w:t>14</w:t>
            </w:r>
          </w:p>
        </w:tc>
      </w:tr>
      <w:tr w:rsidR="004E75EC" w:rsidRPr="00120F8E" w:rsidTr="00DA3BFC">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9</w:t>
            </w:r>
          </w:p>
        </w:tc>
        <w:tc>
          <w:tcPr>
            <w:tcW w:w="4678" w:type="dxa"/>
            <w:tcBorders>
              <w:top w:val="single" w:sz="4" w:space="0" w:color="000000"/>
              <w:left w:val="single" w:sz="4" w:space="0" w:color="000000"/>
              <w:bottom w:val="single" w:sz="4" w:space="0" w:color="auto"/>
              <w:right w:val="single" w:sz="4" w:space="0" w:color="000000"/>
            </w:tcBorders>
          </w:tcPr>
          <w:p w:rsidR="004E75EC" w:rsidRPr="00120F8E" w:rsidRDefault="00EC57EA" w:rsidP="007B1461">
            <w:pPr>
              <w:jc w:val="center"/>
              <w:rPr>
                <w:sz w:val="24"/>
                <w:szCs w:val="24"/>
              </w:rPr>
            </w:pPr>
            <w:r>
              <w:rPr>
                <w:sz w:val="24"/>
                <w:szCs w:val="24"/>
              </w:rPr>
              <w:t>3</w:t>
            </w:r>
          </w:p>
        </w:tc>
      </w:tr>
      <w:tr w:rsidR="004E75EC" w:rsidRPr="00120F8E" w:rsidTr="00DA3BFC">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10</w:t>
            </w:r>
          </w:p>
        </w:tc>
        <w:tc>
          <w:tcPr>
            <w:tcW w:w="4678" w:type="dxa"/>
            <w:tcBorders>
              <w:top w:val="single" w:sz="4" w:space="0" w:color="auto"/>
              <w:left w:val="single" w:sz="4" w:space="0" w:color="000000"/>
              <w:bottom w:val="single" w:sz="4" w:space="0" w:color="000000"/>
              <w:right w:val="single" w:sz="4" w:space="0" w:color="000000"/>
            </w:tcBorders>
          </w:tcPr>
          <w:p w:rsidR="004E75EC" w:rsidRPr="00120F8E" w:rsidRDefault="00F44767" w:rsidP="007B1461">
            <w:pPr>
              <w:jc w:val="center"/>
              <w:rPr>
                <w:sz w:val="24"/>
                <w:szCs w:val="24"/>
              </w:rPr>
            </w:pPr>
            <w:r w:rsidRPr="00120F8E">
              <w:rPr>
                <w:sz w:val="24"/>
                <w:szCs w:val="24"/>
              </w:rPr>
              <w:t>1</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EC57EA" w:rsidP="007B1461">
            <w:pPr>
              <w:jc w:val="center"/>
              <w:rPr>
                <w:sz w:val="24"/>
                <w:szCs w:val="24"/>
              </w:rPr>
            </w:pPr>
            <w:r>
              <w:rPr>
                <w:sz w:val="24"/>
                <w:szCs w:val="24"/>
              </w:rPr>
              <w:t>2</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EC57EA" w:rsidP="00EC57EA">
            <w:pPr>
              <w:jc w:val="center"/>
              <w:rPr>
                <w:sz w:val="24"/>
                <w:szCs w:val="24"/>
              </w:rPr>
            </w:pPr>
            <w:r>
              <w:rPr>
                <w:sz w:val="24"/>
                <w:szCs w:val="24"/>
              </w:rPr>
              <w:t>11</w:t>
            </w:r>
          </w:p>
        </w:tc>
      </w:tr>
      <w:tr w:rsidR="004E75EC" w:rsidRPr="00120F8E" w:rsidTr="00006846">
        <w:tc>
          <w:tcPr>
            <w:tcW w:w="5387" w:type="dxa"/>
            <w:tcBorders>
              <w:top w:val="single" w:sz="4" w:space="0" w:color="000000"/>
              <w:left w:val="single" w:sz="4" w:space="0" w:color="000000"/>
              <w:bottom w:val="single" w:sz="4" w:space="0" w:color="000000"/>
              <w:right w:val="nil"/>
            </w:tcBorders>
          </w:tcPr>
          <w:p w:rsidR="004E75EC" w:rsidRPr="00120F8E" w:rsidRDefault="004E75EC" w:rsidP="007B1461">
            <w:pPr>
              <w:jc w:val="center"/>
              <w:rPr>
                <w:sz w:val="24"/>
                <w:szCs w:val="24"/>
              </w:rPr>
            </w:pPr>
            <w:r w:rsidRPr="00120F8E">
              <w:rPr>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4E75EC" w:rsidRPr="00120F8E" w:rsidRDefault="00874C9B" w:rsidP="007B1461">
            <w:pPr>
              <w:jc w:val="center"/>
              <w:rPr>
                <w:sz w:val="24"/>
                <w:szCs w:val="24"/>
              </w:rPr>
            </w:pPr>
            <w:r w:rsidRPr="00120F8E">
              <w:rPr>
                <w:sz w:val="24"/>
                <w:szCs w:val="24"/>
              </w:rPr>
              <w:t>2</w:t>
            </w:r>
          </w:p>
        </w:tc>
      </w:tr>
    </w:tbl>
    <w:p w:rsidR="004E75EC" w:rsidRPr="00120F8E" w:rsidRDefault="004E75EC" w:rsidP="004E75EC">
      <w:pPr>
        <w:rPr>
          <w:sz w:val="24"/>
          <w:szCs w:val="24"/>
        </w:rPr>
      </w:pPr>
    </w:p>
    <w:p w:rsidR="004E75EC" w:rsidRPr="00120F8E" w:rsidRDefault="004E75EC" w:rsidP="004E75EC">
      <w:pPr>
        <w:rPr>
          <w:sz w:val="24"/>
          <w:szCs w:val="24"/>
        </w:rPr>
      </w:pPr>
      <w:r w:rsidRPr="00120F8E">
        <w:rPr>
          <w:b/>
          <w:i/>
          <w:sz w:val="24"/>
          <w:szCs w:val="24"/>
        </w:rPr>
        <w:t>Trvání pracovního poměru v organizaci</w:t>
      </w:r>
    </w:p>
    <w:p w:rsidR="0021737A" w:rsidRPr="00120F8E" w:rsidRDefault="0021737A" w:rsidP="004E75EC">
      <w:pPr>
        <w:rPr>
          <w:sz w:val="24"/>
          <w:szCs w:val="24"/>
        </w:rPr>
      </w:pPr>
    </w:p>
    <w:tbl>
      <w:tblPr>
        <w:tblW w:w="10065" w:type="dxa"/>
        <w:tblInd w:w="30" w:type="dxa"/>
        <w:tblLayout w:type="fixed"/>
        <w:tblCellMar>
          <w:left w:w="30" w:type="dxa"/>
          <w:right w:w="30" w:type="dxa"/>
        </w:tblCellMar>
        <w:tblLook w:val="0000" w:firstRow="0" w:lastRow="0" w:firstColumn="0" w:lastColumn="0" w:noHBand="0" w:noVBand="0"/>
      </w:tblPr>
      <w:tblGrid>
        <w:gridCol w:w="3828"/>
        <w:gridCol w:w="3449"/>
        <w:gridCol w:w="2788"/>
      </w:tblGrid>
      <w:tr w:rsidR="004E75EC" w:rsidRPr="00120F8E" w:rsidTr="00006846">
        <w:trPr>
          <w:trHeight w:val="235"/>
        </w:trPr>
        <w:tc>
          <w:tcPr>
            <w:tcW w:w="3828" w:type="dxa"/>
            <w:tcBorders>
              <w:top w:val="single" w:sz="4" w:space="0" w:color="000000"/>
              <w:left w:val="single" w:sz="4" w:space="0" w:color="000000"/>
              <w:bottom w:val="single" w:sz="4" w:space="0" w:color="000000"/>
              <w:right w:val="nil"/>
            </w:tcBorders>
            <w:shd w:val="clear" w:color="auto" w:fill="E0E0E0"/>
          </w:tcPr>
          <w:p w:rsidR="004E75EC" w:rsidRPr="00120F8E" w:rsidRDefault="004E75EC" w:rsidP="007B1461">
            <w:pPr>
              <w:jc w:val="center"/>
              <w:rPr>
                <w:b/>
                <w:color w:val="000000"/>
                <w:sz w:val="24"/>
                <w:szCs w:val="24"/>
              </w:rPr>
            </w:pPr>
            <w:r w:rsidRPr="00120F8E">
              <w:rPr>
                <w:b/>
                <w:color w:val="000000"/>
                <w:sz w:val="24"/>
                <w:szCs w:val="24"/>
              </w:rPr>
              <w:t>doba trvání</w:t>
            </w:r>
          </w:p>
        </w:tc>
        <w:tc>
          <w:tcPr>
            <w:tcW w:w="3449" w:type="dxa"/>
            <w:tcBorders>
              <w:top w:val="single" w:sz="4" w:space="0" w:color="000000"/>
              <w:left w:val="single" w:sz="4" w:space="0" w:color="000000"/>
              <w:bottom w:val="single" w:sz="4" w:space="0" w:color="000000"/>
              <w:right w:val="nil"/>
            </w:tcBorders>
            <w:shd w:val="clear" w:color="auto" w:fill="E0E0E0"/>
          </w:tcPr>
          <w:p w:rsidR="004E75EC" w:rsidRPr="00120F8E" w:rsidRDefault="004E75EC" w:rsidP="007B1461">
            <w:pPr>
              <w:jc w:val="center"/>
              <w:rPr>
                <w:b/>
                <w:color w:val="000000"/>
                <w:sz w:val="24"/>
                <w:szCs w:val="24"/>
              </w:rPr>
            </w:pPr>
            <w:r w:rsidRPr="00120F8E">
              <w:rPr>
                <w:b/>
                <w:color w:val="000000"/>
                <w:sz w:val="24"/>
                <w:szCs w:val="24"/>
              </w:rPr>
              <w:t>Počet</w:t>
            </w:r>
          </w:p>
        </w:tc>
        <w:tc>
          <w:tcPr>
            <w:tcW w:w="2788" w:type="dxa"/>
            <w:tcBorders>
              <w:top w:val="single" w:sz="4" w:space="0" w:color="000000"/>
              <w:left w:val="single" w:sz="4" w:space="0" w:color="000000"/>
              <w:bottom w:val="single" w:sz="4" w:space="0" w:color="000000"/>
              <w:right w:val="single" w:sz="4" w:space="0" w:color="000000"/>
            </w:tcBorders>
            <w:shd w:val="clear" w:color="auto" w:fill="E0E0E0"/>
          </w:tcPr>
          <w:p w:rsidR="004E75EC" w:rsidRPr="00120F8E" w:rsidRDefault="004E75EC" w:rsidP="007B1461">
            <w:pPr>
              <w:jc w:val="center"/>
              <w:rPr>
                <w:color w:val="000000"/>
                <w:sz w:val="24"/>
                <w:szCs w:val="24"/>
              </w:rPr>
            </w:pPr>
            <w:r w:rsidRPr="00120F8E">
              <w:rPr>
                <w:b/>
                <w:color w:val="000000"/>
                <w:sz w:val="24"/>
                <w:szCs w:val="24"/>
              </w:rPr>
              <w:t>%</w:t>
            </w:r>
          </w:p>
        </w:tc>
      </w:tr>
      <w:tr w:rsidR="004E75EC" w:rsidRPr="00120F8E" w:rsidTr="00006846">
        <w:trPr>
          <w:trHeight w:val="221"/>
        </w:trPr>
        <w:tc>
          <w:tcPr>
            <w:tcW w:w="3828" w:type="dxa"/>
            <w:tcBorders>
              <w:top w:val="single" w:sz="4" w:space="0" w:color="000000"/>
              <w:left w:val="single" w:sz="4" w:space="0" w:color="000000"/>
              <w:bottom w:val="single" w:sz="4" w:space="0" w:color="000000"/>
              <w:right w:val="nil"/>
            </w:tcBorders>
          </w:tcPr>
          <w:p w:rsidR="004E75EC" w:rsidRPr="00120F8E" w:rsidRDefault="004E75EC" w:rsidP="007B1461">
            <w:pPr>
              <w:rPr>
                <w:color w:val="000000"/>
                <w:sz w:val="24"/>
                <w:szCs w:val="24"/>
              </w:rPr>
            </w:pPr>
            <w:r w:rsidRPr="00120F8E">
              <w:rPr>
                <w:color w:val="000000"/>
                <w:sz w:val="24"/>
                <w:szCs w:val="24"/>
              </w:rPr>
              <w:t>do 5 let</w:t>
            </w:r>
          </w:p>
        </w:tc>
        <w:tc>
          <w:tcPr>
            <w:tcW w:w="3449" w:type="dxa"/>
            <w:tcBorders>
              <w:top w:val="single" w:sz="4" w:space="0" w:color="000000"/>
              <w:left w:val="single" w:sz="4" w:space="0" w:color="000000"/>
              <w:bottom w:val="single" w:sz="4" w:space="0" w:color="000000"/>
              <w:right w:val="nil"/>
            </w:tcBorders>
          </w:tcPr>
          <w:p w:rsidR="004E75EC" w:rsidRPr="00120F8E" w:rsidRDefault="00C44EA8" w:rsidP="00D864DE">
            <w:pPr>
              <w:jc w:val="center"/>
              <w:rPr>
                <w:color w:val="000000"/>
                <w:sz w:val="24"/>
                <w:szCs w:val="24"/>
              </w:rPr>
            </w:pPr>
            <w:r w:rsidRPr="00120F8E">
              <w:rPr>
                <w:color w:val="000000"/>
                <w:sz w:val="24"/>
                <w:szCs w:val="24"/>
              </w:rPr>
              <w:t>10</w:t>
            </w:r>
          </w:p>
        </w:tc>
        <w:tc>
          <w:tcPr>
            <w:tcW w:w="2788" w:type="dxa"/>
            <w:tcBorders>
              <w:top w:val="single" w:sz="4" w:space="0" w:color="000000"/>
              <w:left w:val="single" w:sz="4" w:space="0" w:color="000000"/>
              <w:bottom w:val="single" w:sz="4" w:space="0" w:color="000000"/>
              <w:right w:val="single" w:sz="4" w:space="0" w:color="000000"/>
            </w:tcBorders>
          </w:tcPr>
          <w:p w:rsidR="004E75EC" w:rsidRPr="00120F8E" w:rsidRDefault="00C44EA8" w:rsidP="007B1461">
            <w:pPr>
              <w:jc w:val="center"/>
              <w:rPr>
                <w:color w:val="000000"/>
                <w:sz w:val="24"/>
                <w:szCs w:val="24"/>
              </w:rPr>
            </w:pPr>
            <w:r w:rsidRPr="00120F8E">
              <w:rPr>
                <w:color w:val="000000"/>
                <w:sz w:val="24"/>
                <w:szCs w:val="24"/>
              </w:rPr>
              <w:t>34,5</w:t>
            </w:r>
          </w:p>
        </w:tc>
      </w:tr>
      <w:tr w:rsidR="004E75EC" w:rsidRPr="00120F8E" w:rsidTr="00006846">
        <w:trPr>
          <w:trHeight w:val="221"/>
        </w:trPr>
        <w:tc>
          <w:tcPr>
            <w:tcW w:w="3828" w:type="dxa"/>
            <w:tcBorders>
              <w:top w:val="single" w:sz="4" w:space="0" w:color="000000"/>
              <w:left w:val="single" w:sz="4" w:space="0" w:color="000000"/>
              <w:bottom w:val="single" w:sz="4" w:space="0" w:color="000000"/>
              <w:right w:val="nil"/>
            </w:tcBorders>
          </w:tcPr>
          <w:p w:rsidR="004E75EC" w:rsidRPr="00120F8E" w:rsidRDefault="004E75EC" w:rsidP="007B1461">
            <w:pPr>
              <w:rPr>
                <w:color w:val="000000"/>
                <w:sz w:val="24"/>
                <w:szCs w:val="24"/>
              </w:rPr>
            </w:pPr>
            <w:r w:rsidRPr="00120F8E">
              <w:rPr>
                <w:color w:val="000000"/>
                <w:sz w:val="24"/>
                <w:szCs w:val="24"/>
              </w:rPr>
              <w:t>do 10 let</w:t>
            </w:r>
          </w:p>
        </w:tc>
        <w:tc>
          <w:tcPr>
            <w:tcW w:w="3449" w:type="dxa"/>
            <w:tcBorders>
              <w:top w:val="single" w:sz="4" w:space="0" w:color="000000"/>
              <w:left w:val="single" w:sz="4" w:space="0" w:color="000000"/>
              <w:bottom w:val="single" w:sz="4" w:space="0" w:color="000000"/>
              <w:right w:val="nil"/>
            </w:tcBorders>
          </w:tcPr>
          <w:p w:rsidR="004E75EC" w:rsidRPr="00120F8E" w:rsidRDefault="00C44EA8" w:rsidP="007B1461">
            <w:pPr>
              <w:jc w:val="center"/>
              <w:rPr>
                <w:color w:val="000000"/>
                <w:sz w:val="24"/>
                <w:szCs w:val="24"/>
              </w:rPr>
            </w:pPr>
            <w:r w:rsidRPr="00120F8E">
              <w:rPr>
                <w:color w:val="000000"/>
                <w:sz w:val="24"/>
                <w:szCs w:val="24"/>
              </w:rPr>
              <w:t>5</w:t>
            </w:r>
          </w:p>
        </w:tc>
        <w:tc>
          <w:tcPr>
            <w:tcW w:w="2788" w:type="dxa"/>
            <w:tcBorders>
              <w:top w:val="single" w:sz="4" w:space="0" w:color="000000"/>
              <w:left w:val="single" w:sz="4" w:space="0" w:color="000000"/>
              <w:bottom w:val="single" w:sz="4" w:space="0" w:color="000000"/>
              <w:right w:val="single" w:sz="4" w:space="0" w:color="000000"/>
            </w:tcBorders>
          </w:tcPr>
          <w:p w:rsidR="004E75EC" w:rsidRPr="00120F8E" w:rsidRDefault="00C44EA8" w:rsidP="00AC7924">
            <w:pPr>
              <w:jc w:val="center"/>
              <w:rPr>
                <w:color w:val="000000"/>
                <w:sz w:val="24"/>
                <w:szCs w:val="24"/>
              </w:rPr>
            </w:pPr>
            <w:r w:rsidRPr="00120F8E">
              <w:rPr>
                <w:color w:val="000000"/>
                <w:sz w:val="24"/>
                <w:szCs w:val="24"/>
              </w:rPr>
              <w:t>17,2</w:t>
            </w:r>
          </w:p>
        </w:tc>
      </w:tr>
      <w:tr w:rsidR="004E75EC" w:rsidRPr="00120F8E" w:rsidTr="00006846">
        <w:trPr>
          <w:trHeight w:val="221"/>
        </w:trPr>
        <w:tc>
          <w:tcPr>
            <w:tcW w:w="3828" w:type="dxa"/>
            <w:tcBorders>
              <w:top w:val="single" w:sz="4" w:space="0" w:color="000000"/>
              <w:left w:val="single" w:sz="4" w:space="0" w:color="000000"/>
              <w:bottom w:val="single" w:sz="4" w:space="0" w:color="000000"/>
              <w:right w:val="nil"/>
            </w:tcBorders>
          </w:tcPr>
          <w:p w:rsidR="004E75EC" w:rsidRPr="00120F8E" w:rsidRDefault="004E75EC" w:rsidP="007B1461">
            <w:pPr>
              <w:rPr>
                <w:color w:val="000000"/>
                <w:sz w:val="24"/>
                <w:szCs w:val="24"/>
              </w:rPr>
            </w:pPr>
            <w:r w:rsidRPr="00120F8E">
              <w:rPr>
                <w:color w:val="000000"/>
                <w:sz w:val="24"/>
                <w:szCs w:val="24"/>
              </w:rPr>
              <w:t xml:space="preserve">do 15 let </w:t>
            </w:r>
          </w:p>
        </w:tc>
        <w:tc>
          <w:tcPr>
            <w:tcW w:w="3449" w:type="dxa"/>
            <w:tcBorders>
              <w:top w:val="single" w:sz="4" w:space="0" w:color="000000"/>
              <w:left w:val="single" w:sz="4" w:space="0" w:color="000000"/>
              <w:bottom w:val="single" w:sz="4" w:space="0" w:color="000000"/>
              <w:right w:val="nil"/>
            </w:tcBorders>
          </w:tcPr>
          <w:p w:rsidR="004E75EC" w:rsidRPr="00120F8E" w:rsidRDefault="005037A5" w:rsidP="007B1461">
            <w:pPr>
              <w:jc w:val="center"/>
              <w:rPr>
                <w:color w:val="000000"/>
                <w:sz w:val="24"/>
                <w:szCs w:val="24"/>
              </w:rPr>
            </w:pPr>
            <w:r w:rsidRPr="00120F8E">
              <w:rPr>
                <w:color w:val="000000"/>
                <w:sz w:val="24"/>
                <w:szCs w:val="24"/>
              </w:rPr>
              <w:t>4</w:t>
            </w:r>
          </w:p>
        </w:tc>
        <w:tc>
          <w:tcPr>
            <w:tcW w:w="2788" w:type="dxa"/>
            <w:tcBorders>
              <w:top w:val="single" w:sz="4" w:space="0" w:color="000000"/>
              <w:left w:val="single" w:sz="4" w:space="0" w:color="000000"/>
              <w:bottom w:val="single" w:sz="4" w:space="0" w:color="000000"/>
              <w:right w:val="single" w:sz="4" w:space="0" w:color="000000"/>
            </w:tcBorders>
          </w:tcPr>
          <w:p w:rsidR="004E75EC" w:rsidRPr="00120F8E" w:rsidRDefault="00C44EA8" w:rsidP="00C44EA8">
            <w:pPr>
              <w:jc w:val="center"/>
              <w:rPr>
                <w:color w:val="000000"/>
                <w:sz w:val="24"/>
                <w:szCs w:val="24"/>
              </w:rPr>
            </w:pPr>
            <w:r w:rsidRPr="00120F8E">
              <w:rPr>
                <w:color w:val="000000"/>
                <w:sz w:val="24"/>
                <w:szCs w:val="24"/>
              </w:rPr>
              <w:t>13,9</w:t>
            </w:r>
          </w:p>
        </w:tc>
      </w:tr>
      <w:tr w:rsidR="004E75EC" w:rsidRPr="00120F8E" w:rsidTr="00006846">
        <w:trPr>
          <w:trHeight w:val="221"/>
        </w:trPr>
        <w:tc>
          <w:tcPr>
            <w:tcW w:w="3828" w:type="dxa"/>
            <w:tcBorders>
              <w:top w:val="single" w:sz="4" w:space="0" w:color="000000"/>
              <w:left w:val="single" w:sz="4" w:space="0" w:color="000000"/>
              <w:bottom w:val="single" w:sz="4" w:space="0" w:color="000000"/>
              <w:right w:val="nil"/>
            </w:tcBorders>
          </w:tcPr>
          <w:p w:rsidR="004E75EC" w:rsidRPr="00120F8E" w:rsidRDefault="004E75EC" w:rsidP="007B1461">
            <w:pPr>
              <w:rPr>
                <w:color w:val="000000"/>
                <w:sz w:val="24"/>
                <w:szCs w:val="24"/>
              </w:rPr>
            </w:pPr>
            <w:r w:rsidRPr="00120F8E">
              <w:rPr>
                <w:color w:val="000000"/>
                <w:sz w:val="24"/>
                <w:szCs w:val="24"/>
              </w:rPr>
              <w:t>do 20 let</w:t>
            </w:r>
          </w:p>
        </w:tc>
        <w:tc>
          <w:tcPr>
            <w:tcW w:w="3449" w:type="dxa"/>
            <w:tcBorders>
              <w:top w:val="single" w:sz="4" w:space="0" w:color="000000"/>
              <w:left w:val="single" w:sz="4" w:space="0" w:color="000000"/>
              <w:bottom w:val="single" w:sz="4" w:space="0" w:color="000000"/>
              <w:right w:val="nil"/>
            </w:tcBorders>
          </w:tcPr>
          <w:p w:rsidR="004E75EC" w:rsidRPr="00120F8E" w:rsidRDefault="00C44EA8" w:rsidP="007B1461">
            <w:pPr>
              <w:jc w:val="center"/>
              <w:rPr>
                <w:color w:val="000000"/>
                <w:sz w:val="24"/>
                <w:szCs w:val="24"/>
              </w:rPr>
            </w:pPr>
            <w:r w:rsidRPr="00120F8E">
              <w:rPr>
                <w:color w:val="000000"/>
                <w:sz w:val="24"/>
                <w:szCs w:val="24"/>
              </w:rPr>
              <w:t>5</w:t>
            </w:r>
          </w:p>
        </w:tc>
        <w:tc>
          <w:tcPr>
            <w:tcW w:w="2788" w:type="dxa"/>
            <w:tcBorders>
              <w:top w:val="single" w:sz="4" w:space="0" w:color="000000"/>
              <w:left w:val="single" w:sz="4" w:space="0" w:color="000000"/>
              <w:bottom w:val="single" w:sz="4" w:space="0" w:color="000000"/>
              <w:right w:val="single" w:sz="4" w:space="0" w:color="000000"/>
            </w:tcBorders>
          </w:tcPr>
          <w:p w:rsidR="004E75EC" w:rsidRPr="00120F8E" w:rsidRDefault="00C44EA8" w:rsidP="00AC7924">
            <w:pPr>
              <w:jc w:val="center"/>
              <w:rPr>
                <w:color w:val="000000"/>
                <w:sz w:val="24"/>
                <w:szCs w:val="24"/>
              </w:rPr>
            </w:pPr>
            <w:r w:rsidRPr="00120F8E">
              <w:rPr>
                <w:color w:val="000000"/>
                <w:sz w:val="24"/>
                <w:szCs w:val="24"/>
              </w:rPr>
              <w:t>17,2</w:t>
            </w:r>
          </w:p>
        </w:tc>
      </w:tr>
      <w:tr w:rsidR="004E75EC" w:rsidRPr="00120F8E" w:rsidTr="00006846">
        <w:trPr>
          <w:trHeight w:val="235"/>
        </w:trPr>
        <w:tc>
          <w:tcPr>
            <w:tcW w:w="3828" w:type="dxa"/>
            <w:tcBorders>
              <w:top w:val="single" w:sz="4" w:space="0" w:color="000000"/>
              <w:left w:val="single" w:sz="4" w:space="0" w:color="000000"/>
              <w:bottom w:val="single" w:sz="4" w:space="0" w:color="000000"/>
              <w:right w:val="nil"/>
            </w:tcBorders>
          </w:tcPr>
          <w:p w:rsidR="004E75EC" w:rsidRPr="00120F8E" w:rsidRDefault="004E75EC" w:rsidP="007B1461">
            <w:pPr>
              <w:rPr>
                <w:color w:val="000000"/>
                <w:sz w:val="24"/>
                <w:szCs w:val="24"/>
              </w:rPr>
            </w:pPr>
            <w:r w:rsidRPr="00120F8E">
              <w:rPr>
                <w:color w:val="000000"/>
                <w:sz w:val="24"/>
                <w:szCs w:val="24"/>
              </w:rPr>
              <w:t>nad 20 let</w:t>
            </w:r>
          </w:p>
        </w:tc>
        <w:tc>
          <w:tcPr>
            <w:tcW w:w="3449" w:type="dxa"/>
            <w:tcBorders>
              <w:top w:val="single" w:sz="4" w:space="0" w:color="000000"/>
              <w:left w:val="single" w:sz="4" w:space="0" w:color="000000"/>
              <w:bottom w:val="single" w:sz="4" w:space="0" w:color="000000"/>
              <w:right w:val="nil"/>
            </w:tcBorders>
          </w:tcPr>
          <w:p w:rsidR="004E75EC" w:rsidRPr="00120F8E" w:rsidRDefault="00C44EA8" w:rsidP="007B1461">
            <w:pPr>
              <w:jc w:val="center"/>
              <w:rPr>
                <w:color w:val="000000"/>
                <w:sz w:val="24"/>
                <w:szCs w:val="24"/>
              </w:rPr>
            </w:pPr>
            <w:r w:rsidRPr="00120F8E">
              <w:rPr>
                <w:color w:val="000000"/>
                <w:sz w:val="24"/>
                <w:szCs w:val="24"/>
              </w:rPr>
              <w:t>5</w:t>
            </w:r>
          </w:p>
        </w:tc>
        <w:tc>
          <w:tcPr>
            <w:tcW w:w="2788" w:type="dxa"/>
            <w:tcBorders>
              <w:top w:val="single" w:sz="4" w:space="0" w:color="000000"/>
              <w:left w:val="single" w:sz="4" w:space="0" w:color="000000"/>
              <w:bottom w:val="single" w:sz="4" w:space="0" w:color="000000"/>
              <w:right w:val="single" w:sz="4" w:space="0" w:color="000000"/>
            </w:tcBorders>
          </w:tcPr>
          <w:p w:rsidR="004E75EC" w:rsidRPr="00120F8E" w:rsidRDefault="00C44EA8" w:rsidP="007B1461">
            <w:pPr>
              <w:jc w:val="center"/>
              <w:rPr>
                <w:color w:val="000000"/>
                <w:sz w:val="24"/>
                <w:szCs w:val="24"/>
              </w:rPr>
            </w:pPr>
            <w:r w:rsidRPr="00120F8E">
              <w:rPr>
                <w:color w:val="000000"/>
                <w:sz w:val="24"/>
                <w:szCs w:val="24"/>
              </w:rPr>
              <w:t>17,2</w:t>
            </w:r>
          </w:p>
        </w:tc>
      </w:tr>
      <w:tr w:rsidR="004E75EC" w:rsidRPr="00120F8E" w:rsidTr="00006846">
        <w:trPr>
          <w:trHeight w:val="235"/>
        </w:trPr>
        <w:tc>
          <w:tcPr>
            <w:tcW w:w="3828" w:type="dxa"/>
            <w:tcBorders>
              <w:top w:val="single" w:sz="4" w:space="0" w:color="000000"/>
              <w:left w:val="single" w:sz="4" w:space="0" w:color="000000"/>
              <w:bottom w:val="single" w:sz="4" w:space="0" w:color="000000"/>
              <w:right w:val="nil"/>
            </w:tcBorders>
          </w:tcPr>
          <w:p w:rsidR="004E75EC" w:rsidRPr="00120F8E" w:rsidRDefault="004E75EC" w:rsidP="007B1461">
            <w:pPr>
              <w:rPr>
                <w:color w:val="000000"/>
                <w:sz w:val="24"/>
                <w:szCs w:val="24"/>
              </w:rPr>
            </w:pPr>
            <w:r w:rsidRPr="00120F8E">
              <w:rPr>
                <w:color w:val="000000"/>
                <w:sz w:val="24"/>
                <w:szCs w:val="24"/>
              </w:rPr>
              <w:t>Celkem</w:t>
            </w:r>
          </w:p>
        </w:tc>
        <w:tc>
          <w:tcPr>
            <w:tcW w:w="3449" w:type="dxa"/>
            <w:tcBorders>
              <w:top w:val="single" w:sz="4" w:space="0" w:color="000000"/>
              <w:left w:val="single" w:sz="4" w:space="0" w:color="000000"/>
              <w:bottom w:val="single" w:sz="4" w:space="0" w:color="000000"/>
              <w:right w:val="nil"/>
            </w:tcBorders>
          </w:tcPr>
          <w:p w:rsidR="004E75EC" w:rsidRPr="00120F8E" w:rsidRDefault="00AC7924" w:rsidP="007B1461">
            <w:pPr>
              <w:jc w:val="center"/>
              <w:rPr>
                <w:color w:val="000000"/>
                <w:sz w:val="24"/>
                <w:szCs w:val="24"/>
              </w:rPr>
            </w:pPr>
            <w:r w:rsidRPr="00120F8E">
              <w:rPr>
                <w:color w:val="000000"/>
                <w:sz w:val="24"/>
                <w:szCs w:val="24"/>
              </w:rPr>
              <w:t>29</w:t>
            </w:r>
          </w:p>
        </w:tc>
        <w:tc>
          <w:tcPr>
            <w:tcW w:w="2788" w:type="dxa"/>
            <w:tcBorders>
              <w:top w:val="single" w:sz="4" w:space="0" w:color="000000"/>
              <w:left w:val="single" w:sz="4" w:space="0" w:color="000000"/>
              <w:bottom w:val="single" w:sz="4" w:space="0" w:color="000000"/>
              <w:right w:val="single" w:sz="4" w:space="0" w:color="000000"/>
            </w:tcBorders>
          </w:tcPr>
          <w:p w:rsidR="004E75EC" w:rsidRPr="00120F8E" w:rsidRDefault="00AC7924" w:rsidP="007B1461">
            <w:pPr>
              <w:jc w:val="center"/>
              <w:rPr>
                <w:color w:val="000000"/>
                <w:sz w:val="24"/>
                <w:szCs w:val="24"/>
              </w:rPr>
            </w:pPr>
            <w:r w:rsidRPr="00120F8E">
              <w:rPr>
                <w:color w:val="000000"/>
                <w:sz w:val="24"/>
                <w:szCs w:val="24"/>
              </w:rPr>
              <w:t>100 %</w:t>
            </w:r>
          </w:p>
        </w:tc>
      </w:tr>
    </w:tbl>
    <w:p w:rsidR="004E75EC" w:rsidRPr="00120F8E" w:rsidRDefault="004E75EC" w:rsidP="004E75EC">
      <w:pPr>
        <w:rPr>
          <w:b/>
          <w:i/>
          <w:color w:val="000000"/>
          <w:sz w:val="24"/>
          <w:szCs w:val="24"/>
        </w:rPr>
      </w:pPr>
    </w:p>
    <w:p w:rsidR="004E75EC" w:rsidRPr="00120F8E" w:rsidRDefault="004E75EC"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8D7F00" w:rsidRDefault="008D7F00" w:rsidP="004E75EC">
      <w:pPr>
        <w:rPr>
          <w:b/>
          <w:i/>
          <w:color w:val="000000"/>
          <w:sz w:val="24"/>
          <w:szCs w:val="24"/>
        </w:rPr>
      </w:pPr>
    </w:p>
    <w:p w:rsidR="00F759EC" w:rsidRPr="00120F8E" w:rsidRDefault="008D7F00" w:rsidP="004E75EC">
      <w:pPr>
        <w:rPr>
          <w:b/>
          <w:i/>
          <w:color w:val="000000"/>
          <w:sz w:val="24"/>
          <w:szCs w:val="24"/>
        </w:rPr>
      </w:pPr>
      <w:r>
        <w:rPr>
          <w:b/>
          <w:i/>
          <w:color w:val="000000"/>
          <w:sz w:val="24"/>
          <w:szCs w:val="24"/>
        </w:rPr>
        <w:lastRenderedPageBreak/>
        <w:t xml:space="preserve">4. Údaje o zápisu k povinné školní docházce a přijímacím řízení </w:t>
      </w:r>
      <w:r w:rsidR="00697907">
        <w:rPr>
          <w:b/>
          <w:i/>
          <w:color w:val="000000"/>
          <w:sz w:val="24"/>
          <w:szCs w:val="24"/>
        </w:rPr>
        <w:t>do SŠ</w:t>
      </w:r>
    </w:p>
    <w:p w:rsidR="008D7F00" w:rsidRDefault="008D7F00" w:rsidP="008D7F00">
      <w:pPr>
        <w:rPr>
          <w:b/>
          <w:i/>
          <w:sz w:val="24"/>
          <w:szCs w:val="24"/>
        </w:rPr>
      </w:pPr>
    </w:p>
    <w:p w:rsidR="008D7F00" w:rsidRPr="00120F8E" w:rsidRDefault="008D7F00" w:rsidP="008D7F00">
      <w:pPr>
        <w:rPr>
          <w:b/>
          <w:i/>
          <w:sz w:val="24"/>
          <w:szCs w:val="24"/>
        </w:rPr>
      </w:pPr>
      <w:r w:rsidRPr="00120F8E">
        <w:rPr>
          <w:b/>
          <w:i/>
          <w:sz w:val="24"/>
          <w:szCs w:val="24"/>
        </w:rPr>
        <w:t>Žáci přijatí do 1. ročníku základní školy</w:t>
      </w:r>
    </w:p>
    <w:p w:rsidR="008D7F00" w:rsidRPr="00120F8E" w:rsidRDefault="008D7F00" w:rsidP="008D7F00">
      <w:pPr>
        <w:rPr>
          <w:b/>
          <w:sz w:val="24"/>
          <w:szCs w:val="24"/>
        </w:rPr>
      </w:pPr>
    </w:p>
    <w:tbl>
      <w:tblPr>
        <w:tblW w:w="10065" w:type="dxa"/>
        <w:tblInd w:w="70" w:type="dxa"/>
        <w:tblCellMar>
          <w:left w:w="0" w:type="dxa"/>
          <w:right w:w="0" w:type="dxa"/>
        </w:tblCellMar>
        <w:tblLook w:val="0000" w:firstRow="0" w:lastRow="0" w:firstColumn="0" w:lastColumn="0" w:noHBand="0" w:noVBand="0"/>
      </w:tblPr>
      <w:tblGrid>
        <w:gridCol w:w="2410"/>
        <w:gridCol w:w="3827"/>
        <w:gridCol w:w="3828"/>
      </w:tblGrid>
      <w:tr w:rsidR="008D7F00" w:rsidRPr="00120F8E" w:rsidTr="008D7F00">
        <w:tc>
          <w:tcPr>
            <w:tcW w:w="2410" w:type="dxa"/>
            <w:tcBorders>
              <w:top w:val="single" w:sz="8" w:space="0" w:color="auto"/>
              <w:left w:val="single" w:sz="8" w:space="0" w:color="auto"/>
              <w:bottom w:val="single" w:sz="4" w:space="0" w:color="auto"/>
              <w:right w:val="single" w:sz="8" w:space="0" w:color="auto"/>
            </w:tcBorders>
            <w:shd w:val="clear" w:color="auto" w:fill="E0E0E0"/>
            <w:tcMar>
              <w:top w:w="0" w:type="dxa"/>
              <w:left w:w="70" w:type="dxa"/>
              <w:bottom w:w="0" w:type="dxa"/>
              <w:right w:w="70" w:type="dxa"/>
            </w:tcMar>
          </w:tcPr>
          <w:p w:rsidR="008D7F00" w:rsidRPr="00120F8E" w:rsidRDefault="008D7F00" w:rsidP="008D7F00">
            <w:pPr>
              <w:jc w:val="center"/>
              <w:rPr>
                <w:b/>
                <w:sz w:val="24"/>
                <w:szCs w:val="24"/>
              </w:rPr>
            </w:pPr>
            <w:r w:rsidRPr="00120F8E">
              <w:rPr>
                <w:b/>
                <w:sz w:val="24"/>
                <w:szCs w:val="24"/>
              </w:rPr>
              <w:t>počet prvních tříd</w:t>
            </w:r>
          </w:p>
        </w:tc>
        <w:tc>
          <w:tcPr>
            <w:tcW w:w="3827" w:type="dxa"/>
            <w:tcBorders>
              <w:top w:val="single" w:sz="8" w:space="0" w:color="auto"/>
              <w:left w:val="nil"/>
              <w:bottom w:val="single" w:sz="4" w:space="0" w:color="auto"/>
              <w:right w:val="single" w:sz="8" w:space="0" w:color="auto"/>
            </w:tcBorders>
            <w:shd w:val="clear" w:color="auto" w:fill="E0E0E0"/>
            <w:tcMar>
              <w:top w:w="0" w:type="dxa"/>
              <w:left w:w="70" w:type="dxa"/>
              <w:bottom w:w="0" w:type="dxa"/>
              <w:right w:w="70" w:type="dxa"/>
            </w:tcMar>
          </w:tcPr>
          <w:p w:rsidR="008D7F00" w:rsidRPr="00120F8E" w:rsidRDefault="008D7F00" w:rsidP="008D7F00">
            <w:pPr>
              <w:jc w:val="center"/>
              <w:rPr>
                <w:b/>
                <w:sz w:val="24"/>
                <w:szCs w:val="24"/>
              </w:rPr>
            </w:pPr>
            <w:r w:rsidRPr="00120F8E">
              <w:rPr>
                <w:b/>
                <w:sz w:val="24"/>
                <w:szCs w:val="24"/>
              </w:rPr>
              <w:t>počet dětí přijatých do prvních tříd</w:t>
            </w:r>
          </w:p>
        </w:tc>
        <w:tc>
          <w:tcPr>
            <w:tcW w:w="3828" w:type="dxa"/>
            <w:tcBorders>
              <w:top w:val="single" w:sz="8" w:space="0" w:color="auto"/>
              <w:left w:val="nil"/>
              <w:bottom w:val="single" w:sz="4" w:space="0" w:color="auto"/>
              <w:right w:val="single" w:sz="8" w:space="0" w:color="auto"/>
            </w:tcBorders>
            <w:shd w:val="clear" w:color="auto" w:fill="E0E0E0"/>
            <w:tcMar>
              <w:top w:w="0" w:type="dxa"/>
              <w:left w:w="70" w:type="dxa"/>
              <w:bottom w:w="0" w:type="dxa"/>
              <w:right w:w="70" w:type="dxa"/>
            </w:tcMar>
          </w:tcPr>
          <w:p w:rsidR="008D7F00" w:rsidRPr="00120F8E" w:rsidRDefault="008D7F00" w:rsidP="008D7F00">
            <w:pPr>
              <w:jc w:val="center"/>
              <w:rPr>
                <w:b/>
                <w:sz w:val="24"/>
                <w:szCs w:val="24"/>
              </w:rPr>
            </w:pPr>
            <w:r w:rsidRPr="00120F8E">
              <w:rPr>
                <w:b/>
                <w:sz w:val="24"/>
                <w:szCs w:val="24"/>
              </w:rPr>
              <w:t xml:space="preserve">počet odkladů pro  školní rok </w:t>
            </w:r>
          </w:p>
        </w:tc>
      </w:tr>
      <w:tr w:rsidR="008D7F00" w:rsidRPr="00120F8E" w:rsidTr="008D7F00">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D7F00" w:rsidRPr="00120F8E" w:rsidRDefault="008D7F00" w:rsidP="008D7F00">
            <w:pPr>
              <w:jc w:val="center"/>
              <w:rPr>
                <w:sz w:val="24"/>
                <w:szCs w:val="24"/>
              </w:rPr>
            </w:pPr>
            <w:r w:rsidRPr="00120F8E">
              <w:rPr>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D7F00" w:rsidRPr="00120F8E" w:rsidRDefault="008D7F00" w:rsidP="008D7F00">
            <w:pPr>
              <w:jc w:val="center"/>
              <w:rPr>
                <w:sz w:val="24"/>
                <w:szCs w:val="24"/>
              </w:rPr>
            </w:pPr>
            <w:r w:rsidRPr="00120F8E">
              <w:rPr>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8D7F00" w:rsidRPr="00120F8E" w:rsidRDefault="008D7F00" w:rsidP="008D7F00">
            <w:pPr>
              <w:jc w:val="center"/>
              <w:rPr>
                <w:sz w:val="24"/>
                <w:szCs w:val="24"/>
              </w:rPr>
            </w:pPr>
            <w:r w:rsidRPr="00120F8E">
              <w:rPr>
                <w:sz w:val="24"/>
                <w:szCs w:val="24"/>
              </w:rPr>
              <w:t>0</w:t>
            </w:r>
          </w:p>
        </w:tc>
      </w:tr>
    </w:tbl>
    <w:p w:rsidR="008D7F00" w:rsidRPr="00120F8E" w:rsidRDefault="008D7F00" w:rsidP="008D7F00">
      <w:pPr>
        <w:rPr>
          <w:b/>
          <w:i/>
          <w:sz w:val="24"/>
          <w:szCs w:val="24"/>
        </w:rPr>
      </w:pPr>
    </w:p>
    <w:p w:rsidR="008D7F00" w:rsidRPr="00120F8E" w:rsidRDefault="008D7F00" w:rsidP="008D7F00">
      <w:pPr>
        <w:rPr>
          <w:sz w:val="24"/>
          <w:szCs w:val="24"/>
        </w:rPr>
      </w:pPr>
    </w:p>
    <w:p w:rsidR="008D7F00" w:rsidRPr="00120F8E" w:rsidRDefault="008D7F00" w:rsidP="008D7F00">
      <w:pPr>
        <w:rPr>
          <w:b/>
          <w:i/>
          <w:sz w:val="24"/>
          <w:szCs w:val="24"/>
        </w:rPr>
      </w:pPr>
      <w:r w:rsidRPr="00120F8E">
        <w:rPr>
          <w:b/>
          <w:i/>
          <w:sz w:val="24"/>
          <w:szCs w:val="24"/>
        </w:rPr>
        <w:t>Žáci přijati ke vzdělávání do střední školy</w:t>
      </w:r>
    </w:p>
    <w:p w:rsidR="008D7F00" w:rsidRPr="00120F8E" w:rsidRDefault="008D7F00" w:rsidP="008D7F00">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D7F00" w:rsidRPr="00120F8E" w:rsidTr="008D7F00">
        <w:tc>
          <w:tcPr>
            <w:tcW w:w="5103" w:type="dxa"/>
            <w:shd w:val="clear" w:color="auto" w:fill="E6E6E6"/>
          </w:tcPr>
          <w:p w:rsidR="008D7F00" w:rsidRPr="00120F8E" w:rsidRDefault="008D7F00" w:rsidP="008D7F00">
            <w:pPr>
              <w:rPr>
                <w:b/>
                <w:sz w:val="24"/>
                <w:szCs w:val="24"/>
              </w:rPr>
            </w:pPr>
            <w:r w:rsidRPr="00120F8E">
              <w:rPr>
                <w:b/>
                <w:sz w:val="24"/>
                <w:szCs w:val="24"/>
              </w:rPr>
              <w:t>typ školy</w:t>
            </w:r>
          </w:p>
        </w:tc>
        <w:tc>
          <w:tcPr>
            <w:tcW w:w="5103" w:type="dxa"/>
            <w:shd w:val="clear" w:color="auto" w:fill="E6E6E6"/>
          </w:tcPr>
          <w:p w:rsidR="008D7F00" w:rsidRPr="00120F8E" w:rsidRDefault="008D7F00" w:rsidP="008D7F00">
            <w:pPr>
              <w:rPr>
                <w:b/>
                <w:sz w:val="24"/>
                <w:szCs w:val="24"/>
              </w:rPr>
            </w:pPr>
            <w:r w:rsidRPr="00120F8E">
              <w:rPr>
                <w:b/>
                <w:sz w:val="24"/>
                <w:szCs w:val="24"/>
              </w:rPr>
              <w:t>počet přijatých žáků</w:t>
            </w:r>
          </w:p>
        </w:tc>
      </w:tr>
      <w:tr w:rsidR="008D7F00" w:rsidRPr="00120F8E" w:rsidTr="008D7F00">
        <w:tc>
          <w:tcPr>
            <w:tcW w:w="5103" w:type="dxa"/>
          </w:tcPr>
          <w:p w:rsidR="008D7F00" w:rsidRPr="00120F8E" w:rsidRDefault="008D7F00" w:rsidP="008D7F00">
            <w:pPr>
              <w:rPr>
                <w:sz w:val="24"/>
                <w:szCs w:val="24"/>
              </w:rPr>
            </w:pPr>
            <w:r w:rsidRPr="00120F8E">
              <w:rPr>
                <w:sz w:val="24"/>
                <w:szCs w:val="24"/>
              </w:rPr>
              <w:t>Praktická škola dvouletá 1. ročník</w:t>
            </w:r>
          </w:p>
        </w:tc>
        <w:tc>
          <w:tcPr>
            <w:tcW w:w="5103" w:type="dxa"/>
          </w:tcPr>
          <w:p w:rsidR="008D7F00" w:rsidRPr="00120F8E" w:rsidRDefault="008D7F00" w:rsidP="008D7F00">
            <w:pPr>
              <w:jc w:val="center"/>
              <w:rPr>
                <w:sz w:val="24"/>
                <w:szCs w:val="24"/>
              </w:rPr>
            </w:pPr>
            <w:r w:rsidRPr="00120F8E">
              <w:rPr>
                <w:sz w:val="24"/>
                <w:szCs w:val="24"/>
              </w:rPr>
              <w:t>1</w:t>
            </w:r>
          </w:p>
        </w:tc>
      </w:tr>
    </w:tbl>
    <w:p w:rsidR="008D7F00" w:rsidRPr="00120F8E" w:rsidRDefault="008D7F00" w:rsidP="008D7F00">
      <w:pPr>
        <w:rPr>
          <w:b/>
          <w:sz w:val="24"/>
          <w:szCs w:val="24"/>
        </w:rPr>
      </w:pPr>
      <w:r w:rsidRPr="00120F8E">
        <w:rPr>
          <w:sz w:val="24"/>
          <w:szCs w:val="24"/>
        </w:rPr>
        <w:t xml:space="preserve"> </w:t>
      </w:r>
    </w:p>
    <w:p w:rsidR="00F759EC" w:rsidRPr="00120F8E" w:rsidRDefault="00F759EC" w:rsidP="004E75EC">
      <w:pPr>
        <w:rPr>
          <w:b/>
          <w:i/>
          <w:color w:val="000000"/>
          <w:sz w:val="24"/>
          <w:szCs w:val="24"/>
        </w:rPr>
      </w:pPr>
    </w:p>
    <w:p w:rsidR="00F759EC" w:rsidRPr="00120F8E" w:rsidRDefault="00F759EC" w:rsidP="004E75EC">
      <w:pPr>
        <w:rPr>
          <w:b/>
          <w:i/>
          <w:color w:val="000000"/>
          <w:sz w:val="24"/>
          <w:szCs w:val="24"/>
        </w:rPr>
      </w:pPr>
    </w:p>
    <w:p w:rsidR="00F759EC" w:rsidRPr="00120F8E" w:rsidRDefault="008D7F00" w:rsidP="004E75EC">
      <w:pPr>
        <w:rPr>
          <w:b/>
          <w:i/>
          <w:color w:val="000000"/>
          <w:sz w:val="24"/>
          <w:szCs w:val="24"/>
        </w:rPr>
      </w:pPr>
      <w:r>
        <w:rPr>
          <w:b/>
          <w:i/>
          <w:color w:val="000000"/>
          <w:sz w:val="24"/>
          <w:szCs w:val="24"/>
        </w:rPr>
        <w:t>5. Stručné vyhodnocení naplňování cílů školních vzdělávacích programů</w:t>
      </w:r>
    </w:p>
    <w:p w:rsidR="007B1461" w:rsidRPr="00120F8E" w:rsidRDefault="007B1461" w:rsidP="00565E5D">
      <w:pPr>
        <w:rPr>
          <w:caps/>
          <w:sz w:val="24"/>
          <w:szCs w:val="24"/>
        </w:rPr>
      </w:pPr>
    </w:p>
    <w:p w:rsidR="004F2362" w:rsidRPr="00120F8E" w:rsidRDefault="00B82395" w:rsidP="007B1461">
      <w:pPr>
        <w:jc w:val="left"/>
        <w:rPr>
          <w:b/>
          <w:i/>
          <w:sz w:val="24"/>
          <w:szCs w:val="24"/>
        </w:rPr>
      </w:pPr>
      <w:r w:rsidRPr="00120F8E">
        <w:rPr>
          <w:b/>
          <w:i/>
          <w:sz w:val="24"/>
          <w:szCs w:val="24"/>
        </w:rPr>
        <w:t>Vzdělávací programy školy</w:t>
      </w:r>
    </w:p>
    <w:p w:rsidR="00565E5D" w:rsidRPr="00120F8E" w:rsidRDefault="00565E5D" w:rsidP="00402F46">
      <w:pPr>
        <w:jc w:val="left"/>
        <w:rPr>
          <w:b/>
          <w:i/>
          <w:sz w:val="24"/>
          <w:szCs w:val="24"/>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361"/>
      </w:tblGrid>
      <w:tr w:rsidR="00BE4923" w:rsidRPr="00120F8E" w:rsidTr="00BE4923">
        <w:trPr>
          <w:jc w:val="center"/>
        </w:trPr>
        <w:tc>
          <w:tcPr>
            <w:tcW w:w="7071" w:type="dxa"/>
            <w:tcBorders>
              <w:bottom w:val="single" w:sz="4" w:space="0" w:color="auto"/>
            </w:tcBorders>
            <w:shd w:val="clear" w:color="auto" w:fill="E0E0E0"/>
          </w:tcPr>
          <w:p w:rsidR="00BE4923" w:rsidRPr="00120F8E" w:rsidRDefault="00BE4923" w:rsidP="00402F46">
            <w:pPr>
              <w:rPr>
                <w:b/>
                <w:sz w:val="24"/>
                <w:szCs w:val="24"/>
              </w:rPr>
            </w:pPr>
            <w:r w:rsidRPr="00120F8E">
              <w:rPr>
                <w:b/>
                <w:sz w:val="24"/>
                <w:szCs w:val="24"/>
              </w:rPr>
              <w:t>vzdělávací program</w:t>
            </w:r>
          </w:p>
        </w:tc>
        <w:tc>
          <w:tcPr>
            <w:tcW w:w="1361" w:type="dxa"/>
            <w:tcBorders>
              <w:bottom w:val="single" w:sz="4" w:space="0" w:color="auto"/>
            </w:tcBorders>
            <w:shd w:val="clear" w:color="auto" w:fill="E0E0E0"/>
          </w:tcPr>
          <w:p w:rsidR="00BE4923" w:rsidRPr="00120F8E" w:rsidRDefault="00BE4923" w:rsidP="00402F46">
            <w:pPr>
              <w:rPr>
                <w:b/>
                <w:sz w:val="24"/>
                <w:szCs w:val="24"/>
              </w:rPr>
            </w:pPr>
            <w:r w:rsidRPr="00120F8E">
              <w:rPr>
                <w:b/>
                <w:sz w:val="24"/>
                <w:szCs w:val="24"/>
              </w:rPr>
              <w:t>kód oboru</w:t>
            </w:r>
          </w:p>
        </w:tc>
      </w:tr>
      <w:tr w:rsidR="00BE4923" w:rsidRPr="00120F8E" w:rsidTr="00BE4923">
        <w:trPr>
          <w:jc w:val="center"/>
        </w:trPr>
        <w:tc>
          <w:tcPr>
            <w:tcW w:w="7071" w:type="dxa"/>
          </w:tcPr>
          <w:p w:rsidR="00BE4923" w:rsidRPr="00120F8E" w:rsidRDefault="00BE4923" w:rsidP="00402F46">
            <w:pPr>
              <w:rPr>
                <w:b/>
                <w:sz w:val="24"/>
                <w:szCs w:val="24"/>
              </w:rPr>
            </w:pPr>
            <w:r w:rsidRPr="00120F8E">
              <w:rPr>
                <w:b/>
                <w:sz w:val="24"/>
                <w:szCs w:val="24"/>
              </w:rPr>
              <w:t xml:space="preserve">Základní škola </w:t>
            </w:r>
          </w:p>
        </w:tc>
        <w:tc>
          <w:tcPr>
            <w:tcW w:w="1361" w:type="dxa"/>
          </w:tcPr>
          <w:p w:rsidR="00BE4923" w:rsidRPr="00120F8E" w:rsidRDefault="00BE4923" w:rsidP="00402F46">
            <w:pPr>
              <w:rPr>
                <w:sz w:val="24"/>
                <w:szCs w:val="24"/>
              </w:rPr>
            </w:pPr>
          </w:p>
        </w:tc>
      </w:tr>
      <w:tr w:rsidR="00BE4923" w:rsidRPr="00120F8E" w:rsidTr="00187B18">
        <w:trPr>
          <w:trHeight w:val="540"/>
          <w:jc w:val="center"/>
        </w:trPr>
        <w:tc>
          <w:tcPr>
            <w:tcW w:w="7071" w:type="dxa"/>
          </w:tcPr>
          <w:p w:rsidR="00BE4923" w:rsidRPr="00120F8E" w:rsidRDefault="00BE4923" w:rsidP="00EC57EA">
            <w:pPr>
              <w:pStyle w:val="a"/>
              <w:jc w:val="left"/>
              <w:rPr>
                <w:sz w:val="24"/>
                <w:szCs w:val="24"/>
              </w:rPr>
            </w:pPr>
            <w:r w:rsidRPr="00120F8E">
              <w:rPr>
                <w:bCs/>
                <w:sz w:val="24"/>
                <w:szCs w:val="24"/>
              </w:rPr>
              <w:t>Školní vzdělávací program dle RVP ZV 20</w:t>
            </w:r>
            <w:r w:rsidR="00EC57EA">
              <w:rPr>
                <w:bCs/>
                <w:sz w:val="24"/>
                <w:szCs w:val="24"/>
              </w:rPr>
              <w:t>21</w:t>
            </w:r>
            <w:r w:rsidRPr="00120F8E">
              <w:rPr>
                <w:bCs/>
                <w:sz w:val="24"/>
                <w:szCs w:val="24"/>
              </w:rPr>
              <w:t>, č.j. SZŠVM/1</w:t>
            </w:r>
            <w:r w:rsidR="00EC57EA">
              <w:rPr>
                <w:bCs/>
                <w:sz w:val="24"/>
                <w:szCs w:val="24"/>
              </w:rPr>
              <w:t>4</w:t>
            </w:r>
            <w:r w:rsidRPr="00120F8E">
              <w:rPr>
                <w:bCs/>
                <w:sz w:val="24"/>
                <w:szCs w:val="24"/>
              </w:rPr>
              <w:t>/20</w:t>
            </w:r>
            <w:r w:rsidR="00EC57EA">
              <w:rPr>
                <w:bCs/>
                <w:sz w:val="24"/>
                <w:szCs w:val="24"/>
              </w:rPr>
              <w:t>21</w:t>
            </w:r>
          </w:p>
        </w:tc>
        <w:tc>
          <w:tcPr>
            <w:tcW w:w="1361" w:type="dxa"/>
          </w:tcPr>
          <w:p w:rsidR="00BE4923" w:rsidRPr="00120F8E" w:rsidRDefault="00BE4923" w:rsidP="00402F46">
            <w:pPr>
              <w:rPr>
                <w:sz w:val="24"/>
                <w:szCs w:val="24"/>
              </w:rPr>
            </w:pPr>
            <w:r w:rsidRPr="00120F8E">
              <w:rPr>
                <w:sz w:val="24"/>
                <w:szCs w:val="24"/>
              </w:rPr>
              <w:t>79-01-C/01</w:t>
            </w:r>
          </w:p>
          <w:p w:rsidR="00BE4923" w:rsidRPr="00120F8E" w:rsidRDefault="00BE4923" w:rsidP="00402F46">
            <w:pPr>
              <w:rPr>
                <w:sz w:val="24"/>
                <w:szCs w:val="24"/>
              </w:rPr>
            </w:pPr>
          </w:p>
        </w:tc>
      </w:tr>
      <w:tr w:rsidR="00BE4923" w:rsidRPr="00120F8E" w:rsidTr="00BE4923">
        <w:trPr>
          <w:jc w:val="center"/>
        </w:trPr>
        <w:tc>
          <w:tcPr>
            <w:tcW w:w="7071" w:type="dxa"/>
          </w:tcPr>
          <w:p w:rsidR="00BE4923" w:rsidRPr="00120F8E" w:rsidRDefault="00BE4923" w:rsidP="00402F46">
            <w:pPr>
              <w:rPr>
                <w:b/>
                <w:sz w:val="24"/>
                <w:szCs w:val="24"/>
              </w:rPr>
            </w:pPr>
            <w:r w:rsidRPr="00120F8E">
              <w:rPr>
                <w:b/>
                <w:sz w:val="24"/>
                <w:szCs w:val="24"/>
              </w:rPr>
              <w:t>Základní škola speciální</w:t>
            </w:r>
          </w:p>
        </w:tc>
        <w:tc>
          <w:tcPr>
            <w:tcW w:w="1361" w:type="dxa"/>
          </w:tcPr>
          <w:p w:rsidR="00BE4923" w:rsidRPr="00120F8E" w:rsidRDefault="00BE4923" w:rsidP="00402F46">
            <w:pPr>
              <w:rPr>
                <w:sz w:val="24"/>
                <w:szCs w:val="24"/>
              </w:rPr>
            </w:pPr>
          </w:p>
        </w:tc>
      </w:tr>
      <w:tr w:rsidR="00BE4923" w:rsidRPr="00120F8E" w:rsidTr="00BE4923">
        <w:trPr>
          <w:jc w:val="center"/>
        </w:trPr>
        <w:tc>
          <w:tcPr>
            <w:tcW w:w="7071" w:type="dxa"/>
          </w:tcPr>
          <w:p w:rsidR="00BE4923" w:rsidRPr="00120F8E" w:rsidRDefault="00BE4923" w:rsidP="00BE4923">
            <w:pPr>
              <w:spacing w:after="200" w:line="276" w:lineRule="auto"/>
              <w:jc w:val="left"/>
              <w:rPr>
                <w:sz w:val="24"/>
                <w:szCs w:val="24"/>
              </w:rPr>
            </w:pPr>
            <w:r w:rsidRPr="00120F8E">
              <w:rPr>
                <w:sz w:val="24"/>
                <w:szCs w:val="24"/>
              </w:rPr>
              <w:t>Školní vzdělávací program „Přátelská škola pro všechny II“, č.j. SZŠVM/ 48 / 2010 podle RVP ZŠS</w:t>
            </w:r>
          </w:p>
          <w:p w:rsidR="00BE4923" w:rsidRPr="00120F8E" w:rsidRDefault="00BE4923" w:rsidP="00BE4923">
            <w:pPr>
              <w:spacing w:after="200" w:line="276" w:lineRule="auto"/>
              <w:jc w:val="left"/>
              <w:rPr>
                <w:sz w:val="24"/>
                <w:szCs w:val="24"/>
              </w:rPr>
            </w:pPr>
            <w:r w:rsidRPr="00120F8E">
              <w:rPr>
                <w:sz w:val="24"/>
                <w:szCs w:val="24"/>
              </w:rPr>
              <w:t>Školní vzdělávací program přípravného stupně ZŠS, č.j.SZŠVM/54/2010</w:t>
            </w:r>
          </w:p>
        </w:tc>
        <w:tc>
          <w:tcPr>
            <w:tcW w:w="1361" w:type="dxa"/>
          </w:tcPr>
          <w:p w:rsidR="00BE4923" w:rsidRPr="00120F8E" w:rsidRDefault="00BE4923" w:rsidP="00402F46">
            <w:pPr>
              <w:rPr>
                <w:sz w:val="24"/>
                <w:szCs w:val="24"/>
              </w:rPr>
            </w:pPr>
            <w:r w:rsidRPr="00120F8E">
              <w:rPr>
                <w:sz w:val="24"/>
                <w:szCs w:val="24"/>
              </w:rPr>
              <w:t>79-01-B/01</w:t>
            </w:r>
          </w:p>
          <w:p w:rsidR="00BE4923" w:rsidRPr="00120F8E" w:rsidRDefault="00BE4923" w:rsidP="00402F46">
            <w:pPr>
              <w:rPr>
                <w:sz w:val="24"/>
                <w:szCs w:val="24"/>
              </w:rPr>
            </w:pPr>
          </w:p>
          <w:p w:rsidR="00BE4923" w:rsidRPr="00120F8E" w:rsidRDefault="00BE4923" w:rsidP="00402F46">
            <w:pPr>
              <w:rPr>
                <w:sz w:val="24"/>
                <w:szCs w:val="24"/>
              </w:rPr>
            </w:pPr>
          </w:p>
          <w:p w:rsidR="00BE4923" w:rsidRPr="00120F8E" w:rsidRDefault="00BE4923" w:rsidP="00402F46">
            <w:pPr>
              <w:rPr>
                <w:sz w:val="24"/>
                <w:szCs w:val="24"/>
              </w:rPr>
            </w:pPr>
          </w:p>
          <w:p w:rsidR="00BE4923" w:rsidRPr="00120F8E" w:rsidRDefault="00BE4923" w:rsidP="00402F46">
            <w:pPr>
              <w:rPr>
                <w:sz w:val="24"/>
                <w:szCs w:val="24"/>
              </w:rPr>
            </w:pPr>
            <w:r w:rsidRPr="00120F8E">
              <w:rPr>
                <w:sz w:val="24"/>
                <w:szCs w:val="24"/>
              </w:rPr>
              <w:t>79-01-B/01</w:t>
            </w:r>
          </w:p>
        </w:tc>
      </w:tr>
      <w:tr w:rsidR="00BE4923" w:rsidRPr="00120F8E" w:rsidTr="00BE4923">
        <w:trPr>
          <w:jc w:val="center"/>
        </w:trPr>
        <w:tc>
          <w:tcPr>
            <w:tcW w:w="7071" w:type="dxa"/>
            <w:tcBorders>
              <w:bottom w:val="single" w:sz="4" w:space="0" w:color="auto"/>
            </w:tcBorders>
          </w:tcPr>
          <w:p w:rsidR="00BE4923" w:rsidRPr="00120F8E" w:rsidRDefault="00BE4923" w:rsidP="00402F46">
            <w:pPr>
              <w:rPr>
                <w:b/>
                <w:sz w:val="24"/>
                <w:szCs w:val="24"/>
              </w:rPr>
            </w:pPr>
            <w:r w:rsidRPr="00120F8E">
              <w:rPr>
                <w:b/>
                <w:sz w:val="24"/>
                <w:szCs w:val="24"/>
              </w:rPr>
              <w:t>Praktická škola dvouletá</w:t>
            </w:r>
          </w:p>
        </w:tc>
        <w:tc>
          <w:tcPr>
            <w:tcW w:w="1361" w:type="dxa"/>
            <w:tcBorders>
              <w:bottom w:val="single" w:sz="4" w:space="0" w:color="auto"/>
            </w:tcBorders>
          </w:tcPr>
          <w:p w:rsidR="00BE4923" w:rsidRPr="00120F8E" w:rsidRDefault="00BE4923" w:rsidP="00402F46">
            <w:pPr>
              <w:rPr>
                <w:b/>
                <w:sz w:val="24"/>
                <w:szCs w:val="24"/>
              </w:rPr>
            </w:pPr>
          </w:p>
        </w:tc>
      </w:tr>
      <w:tr w:rsidR="00BE4923" w:rsidRPr="00120F8E" w:rsidTr="00BE4923">
        <w:trPr>
          <w:trHeight w:val="841"/>
          <w:jc w:val="center"/>
        </w:trPr>
        <w:tc>
          <w:tcPr>
            <w:tcW w:w="7071" w:type="dxa"/>
            <w:tcBorders>
              <w:bottom w:val="single" w:sz="4" w:space="0" w:color="auto"/>
            </w:tcBorders>
          </w:tcPr>
          <w:p w:rsidR="00B82395" w:rsidRPr="00120F8E" w:rsidRDefault="00B82395" w:rsidP="00B82395">
            <w:pPr>
              <w:jc w:val="left"/>
              <w:rPr>
                <w:bCs/>
                <w:sz w:val="24"/>
                <w:szCs w:val="24"/>
              </w:rPr>
            </w:pPr>
            <w:r w:rsidRPr="00120F8E">
              <w:rPr>
                <w:bCs/>
                <w:sz w:val="24"/>
                <w:szCs w:val="24"/>
              </w:rPr>
              <w:t>ŠKOLNÍ VZDĚLÁVACÍ PROGRAM</w:t>
            </w:r>
          </w:p>
          <w:p w:rsidR="00B82395" w:rsidRPr="00120F8E" w:rsidRDefault="00B82395" w:rsidP="00B82395">
            <w:pPr>
              <w:jc w:val="left"/>
              <w:rPr>
                <w:bCs/>
                <w:sz w:val="24"/>
                <w:szCs w:val="24"/>
              </w:rPr>
            </w:pPr>
            <w:r w:rsidRPr="00120F8E">
              <w:rPr>
                <w:bCs/>
                <w:sz w:val="24"/>
                <w:szCs w:val="24"/>
              </w:rPr>
              <w:t xml:space="preserve">zpracovaný podle Rámcového vzdělávacího programu </w:t>
            </w:r>
          </w:p>
          <w:p w:rsidR="00BE4923" w:rsidRPr="00120F8E" w:rsidRDefault="00B82395" w:rsidP="00B82395">
            <w:pPr>
              <w:jc w:val="left"/>
              <w:rPr>
                <w:sz w:val="24"/>
                <w:szCs w:val="24"/>
              </w:rPr>
            </w:pPr>
            <w:r w:rsidRPr="00120F8E">
              <w:rPr>
                <w:bCs/>
                <w:sz w:val="24"/>
                <w:szCs w:val="24"/>
              </w:rPr>
              <w:t>pro obor vzdělávání praktická škola dvouletá určený pro střední vzdělávání žáků č.j.: MŠZŠPŠ/651/12</w:t>
            </w:r>
          </w:p>
        </w:tc>
        <w:tc>
          <w:tcPr>
            <w:tcW w:w="1361" w:type="dxa"/>
            <w:tcBorders>
              <w:bottom w:val="single" w:sz="4" w:space="0" w:color="auto"/>
            </w:tcBorders>
          </w:tcPr>
          <w:p w:rsidR="00BE4923" w:rsidRPr="00120F8E" w:rsidRDefault="00BE4923" w:rsidP="00402F46">
            <w:pPr>
              <w:rPr>
                <w:sz w:val="24"/>
                <w:szCs w:val="24"/>
              </w:rPr>
            </w:pPr>
            <w:r w:rsidRPr="00120F8E">
              <w:rPr>
                <w:sz w:val="24"/>
                <w:szCs w:val="24"/>
              </w:rPr>
              <w:t>78-62-C/02</w:t>
            </w:r>
          </w:p>
          <w:p w:rsidR="00BE4923" w:rsidRPr="00120F8E" w:rsidRDefault="00BE4923" w:rsidP="00402F46">
            <w:pPr>
              <w:rPr>
                <w:sz w:val="24"/>
                <w:szCs w:val="24"/>
              </w:rPr>
            </w:pPr>
          </w:p>
        </w:tc>
      </w:tr>
      <w:tr w:rsidR="00BE4923" w:rsidRPr="00120F8E" w:rsidTr="00BE4923">
        <w:trPr>
          <w:jc w:val="center"/>
        </w:trPr>
        <w:tc>
          <w:tcPr>
            <w:tcW w:w="7071" w:type="dxa"/>
            <w:tcBorders>
              <w:bottom w:val="single" w:sz="4" w:space="0" w:color="auto"/>
            </w:tcBorders>
          </w:tcPr>
          <w:p w:rsidR="00BE4923" w:rsidRPr="00120F8E" w:rsidRDefault="00BE4923" w:rsidP="00402F46">
            <w:pPr>
              <w:rPr>
                <w:b/>
                <w:sz w:val="24"/>
                <w:szCs w:val="24"/>
              </w:rPr>
            </w:pPr>
            <w:r w:rsidRPr="00120F8E">
              <w:rPr>
                <w:b/>
                <w:sz w:val="24"/>
                <w:szCs w:val="24"/>
              </w:rPr>
              <w:t>Školní družina</w:t>
            </w:r>
          </w:p>
        </w:tc>
        <w:tc>
          <w:tcPr>
            <w:tcW w:w="1361" w:type="dxa"/>
            <w:tcBorders>
              <w:bottom w:val="single" w:sz="4" w:space="0" w:color="auto"/>
            </w:tcBorders>
          </w:tcPr>
          <w:p w:rsidR="00BE4923" w:rsidRPr="00120F8E" w:rsidRDefault="00BE4923" w:rsidP="00402F46">
            <w:pPr>
              <w:rPr>
                <w:sz w:val="24"/>
                <w:szCs w:val="24"/>
              </w:rPr>
            </w:pPr>
          </w:p>
        </w:tc>
      </w:tr>
      <w:tr w:rsidR="00BE4923" w:rsidRPr="00120F8E" w:rsidTr="00BE4923">
        <w:trPr>
          <w:jc w:val="center"/>
        </w:trPr>
        <w:tc>
          <w:tcPr>
            <w:tcW w:w="7071" w:type="dxa"/>
            <w:tcBorders>
              <w:bottom w:val="single" w:sz="4" w:space="0" w:color="auto"/>
            </w:tcBorders>
          </w:tcPr>
          <w:p w:rsidR="00BE4923" w:rsidRPr="00120F8E" w:rsidRDefault="00BE4923" w:rsidP="00BE4923">
            <w:pPr>
              <w:spacing w:after="200" w:line="276" w:lineRule="auto"/>
              <w:jc w:val="left"/>
              <w:rPr>
                <w:sz w:val="24"/>
                <w:szCs w:val="24"/>
              </w:rPr>
            </w:pPr>
            <w:r w:rsidRPr="00120F8E">
              <w:rPr>
                <w:sz w:val="24"/>
                <w:szCs w:val="24"/>
              </w:rPr>
              <w:t>Školní vzdělávací program ŠD z 1. 1. 2006</w:t>
            </w:r>
          </w:p>
        </w:tc>
        <w:tc>
          <w:tcPr>
            <w:tcW w:w="1361" w:type="dxa"/>
            <w:tcBorders>
              <w:bottom w:val="single" w:sz="4" w:space="0" w:color="auto"/>
            </w:tcBorders>
          </w:tcPr>
          <w:p w:rsidR="00BE4923" w:rsidRPr="00120F8E" w:rsidRDefault="00BE4923" w:rsidP="00402F46">
            <w:pPr>
              <w:rPr>
                <w:sz w:val="24"/>
                <w:szCs w:val="24"/>
              </w:rPr>
            </w:pPr>
          </w:p>
        </w:tc>
      </w:tr>
    </w:tbl>
    <w:p w:rsidR="00D175E1" w:rsidRPr="00120F8E" w:rsidRDefault="00D175E1" w:rsidP="00D11538">
      <w:pPr>
        <w:rPr>
          <w:b/>
          <w:i/>
          <w:sz w:val="24"/>
          <w:szCs w:val="24"/>
        </w:rPr>
      </w:pPr>
    </w:p>
    <w:p w:rsidR="00D11538" w:rsidRPr="00120F8E" w:rsidRDefault="00D11538" w:rsidP="00D11538">
      <w:pPr>
        <w:rPr>
          <w:b/>
          <w:i/>
          <w:sz w:val="24"/>
          <w:szCs w:val="24"/>
        </w:rPr>
      </w:pPr>
      <w:r w:rsidRPr="00120F8E">
        <w:rPr>
          <w:b/>
          <w:i/>
          <w:sz w:val="24"/>
          <w:szCs w:val="24"/>
        </w:rPr>
        <w:t xml:space="preserve">Učební plán Školního vzdělávacího programu zpracovaného podle RVP  ZŠS – Díl I.,  </w:t>
      </w:r>
    </w:p>
    <w:p w:rsidR="00D11538" w:rsidRPr="00120F8E" w:rsidRDefault="00D11538" w:rsidP="00D11538">
      <w:pPr>
        <w:rPr>
          <w:b/>
          <w:i/>
          <w:sz w:val="24"/>
          <w:szCs w:val="24"/>
        </w:rPr>
      </w:pPr>
      <w:r w:rsidRPr="00120F8E">
        <w:rPr>
          <w:b/>
          <w:i/>
          <w:sz w:val="24"/>
          <w:szCs w:val="24"/>
        </w:rPr>
        <w:t xml:space="preserve">Vzdělávání žáků se středně těžkým mentálním postižením, 1. stupeň </w:t>
      </w:r>
    </w:p>
    <w:p w:rsidR="00D11538" w:rsidRPr="00120F8E" w:rsidRDefault="00D11538" w:rsidP="00A865A4">
      <w:pPr>
        <w:rPr>
          <w:b/>
          <w:i/>
          <w:sz w:val="24"/>
          <w:szCs w:val="24"/>
        </w:rPr>
      </w:pP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709"/>
        <w:gridCol w:w="709"/>
        <w:gridCol w:w="708"/>
        <w:gridCol w:w="709"/>
        <w:gridCol w:w="709"/>
        <w:gridCol w:w="850"/>
        <w:gridCol w:w="1560"/>
        <w:gridCol w:w="1701"/>
      </w:tblGrid>
      <w:tr w:rsidR="00D11538" w:rsidRPr="00120F8E" w:rsidTr="00402F46">
        <w:tc>
          <w:tcPr>
            <w:tcW w:w="2410" w:type="dxa"/>
            <w:tcBorders>
              <w:righ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709" w:type="dxa"/>
            <w:tcBorders>
              <w:lef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1.</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2.</w:t>
            </w:r>
          </w:p>
        </w:tc>
        <w:tc>
          <w:tcPr>
            <w:tcW w:w="708" w:type="dxa"/>
            <w:shd w:val="clear" w:color="auto" w:fill="E0E0E0"/>
            <w:vAlign w:val="center"/>
          </w:tcPr>
          <w:p w:rsidR="00D11538" w:rsidRPr="00120F8E" w:rsidRDefault="00D11538" w:rsidP="00402F46">
            <w:pPr>
              <w:jc w:val="center"/>
              <w:rPr>
                <w:b/>
                <w:sz w:val="24"/>
                <w:szCs w:val="24"/>
              </w:rPr>
            </w:pPr>
            <w:r w:rsidRPr="00120F8E">
              <w:rPr>
                <w:b/>
                <w:sz w:val="24"/>
                <w:szCs w:val="24"/>
              </w:rPr>
              <w:t>3.</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4.</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5.</w:t>
            </w:r>
          </w:p>
        </w:tc>
        <w:tc>
          <w:tcPr>
            <w:tcW w:w="850" w:type="dxa"/>
            <w:tcBorders>
              <w:righ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6.</w:t>
            </w:r>
          </w:p>
        </w:tc>
        <w:tc>
          <w:tcPr>
            <w:tcW w:w="1560" w:type="dxa"/>
            <w:tcBorders>
              <w:left w:val="single" w:sz="4" w:space="0" w:color="auto"/>
            </w:tcBorders>
            <w:shd w:val="clear" w:color="auto" w:fill="E0E0E0"/>
            <w:vAlign w:val="center"/>
          </w:tcPr>
          <w:p w:rsidR="00D11538" w:rsidRPr="00120F8E" w:rsidRDefault="00D11538" w:rsidP="00402F46">
            <w:pPr>
              <w:jc w:val="center"/>
              <w:rPr>
                <w:b/>
                <w:sz w:val="24"/>
                <w:szCs w:val="24"/>
              </w:rPr>
            </w:pPr>
          </w:p>
        </w:tc>
        <w:tc>
          <w:tcPr>
            <w:tcW w:w="1701" w:type="dxa"/>
            <w:shd w:val="clear" w:color="auto" w:fill="E0E0E0"/>
            <w:vAlign w:val="center"/>
          </w:tcPr>
          <w:p w:rsidR="00D11538" w:rsidRPr="00120F8E" w:rsidRDefault="00D11538" w:rsidP="00402F46">
            <w:pPr>
              <w:jc w:val="center"/>
              <w:rPr>
                <w:b/>
                <w:sz w:val="24"/>
                <w:szCs w:val="24"/>
              </w:rPr>
            </w:pPr>
          </w:p>
        </w:tc>
      </w:tr>
      <w:tr w:rsidR="00D11538" w:rsidRPr="00120F8E" w:rsidTr="00402F46">
        <w:tc>
          <w:tcPr>
            <w:tcW w:w="2410" w:type="dxa"/>
            <w:tcBorders>
              <w:righ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předmět</w:t>
            </w:r>
          </w:p>
        </w:tc>
        <w:tc>
          <w:tcPr>
            <w:tcW w:w="709" w:type="dxa"/>
            <w:tcBorders>
              <w:left w:val="single" w:sz="4" w:space="0" w:color="auto"/>
            </w:tcBorders>
            <w:shd w:val="clear" w:color="auto" w:fill="E0E0E0"/>
            <w:vAlign w:val="center"/>
          </w:tcPr>
          <w:p w:rsidR="00D11538" w:rsidRPr="00120F8E" w:rsidRDefault="00D11538" w:rsidP="00402F46">
            <w:pPr>
              <w:jc w:val="center"/>
              <w:rPr>
                <w:b/>
                <w:sz w:val="24"/>
                <w:szCs w:val="24"/>
              </w:rPr>
            </w:pPr>
          </w:p>
        </w:tc>
        <w:tc>
          <w:tcPr>
            <w:tcW w:w="709" w:type="dxa"/>
            <w:shd w:val="clear" w:color="auto" w:fill="E0E0E0"/>
            <w:vAlign w:val="center"/>
          </w:tcPr>
          <w:p w:rsidR="00D11538" w:rsidRPr="00120F8E" w:rsidRDefault="00D11538" w:rsidP="00402F46">
            <w:pPr>
              <w:jc w:val="center"/>
              <w:rPr>
                <w:b/>
                <w:sz w:val="24"/>
                <w:szCs w:val="24"/>
              </w:rPr>
            </w:pPr>
          </w:p>
        </w:tc>
        <w:tc>
          <w:tcPr>
            <w:tcW w:w="708" w:type="dxa"/>
            <w:shd w:val="clear" w:color="auto" w:fill="E0E0E0"/>
            <w:vAlign w:val="center"/>
          </w:tcPr>
          <w:p w:rsidR="00D11538" w:rsidRPr="00120F8E" w:rsidRDefault="00D11538" w:rsidP="00402F46">
            <w:pPr>
              <w:jc w:val="center"/>
              <w:rPr>
                <w:b/>
                <w:sz w:val="24"/>
                <w:szCs w:val="24"/>
              </w:rPr>
            </w:pPr>
          </w:p>
        </w:tc>
        <w:tc>
          <w:tcPr>
            <w:tcW w:w="709" w:type="dxa"/>
            <w:shd w:val="clear" w:color="auto" w:fill="E0E0E0"/>
            <w:vAlign w:val="center"/>
          </w:tcPr>
          <w:p w:rsidR="00D11538" w:rsidRPr="00120F8E" w:rsidRDefault="00D11538" w:rsidP="00402F46">
            <w:pPr>
              <w:jc w:val="center"/>
              <w:rPr>
                <w:b/>
                <w:sz w:val="24"/>
                <w:szCs w:val="24"/>
              </w:rPr>
            </w:pPr>
          </w:p>
        </w:tc>
        <w:tc>
          <w:tcPr>
            <w:tcW w:w="709" w:type="dxa"/>
            <w:shd w:val="clear" w:color="auto" w:fill="E0E0E0"/>
            <w:vAlign w:val="center"/>
          </w:tcPr>
          <w:p w:rsidR="00D11538" w:rsidRPr="00120F8E" w:rsidRDefault="00D11538" w:rsidP="00402F46">
            <w:pPr>
              <w:jc w:val="center"/>
              <w:rPr>
                <w:b/>
                <w:sz w:val="24"/>
                <w:szCs w:val="24"/>
              </w:rPr>
            </w:pPr>
          </w:p>
        </w:tc>
        <w:tc>
          <w:tcPr>
            <w:tcW w:w="850" w:type="dxa"/>
            <w:tcBorders>
              <w:right w:val="single" w:sz="4" w:space="0" w:color="auto"/>
            </w:tcBorders>
            <w:shd w:val="clear" w:color="auto" w:fill="E0E0E0"/>
            <w:vAlign w:val="center"/>
          </w:tcPr>
          <w:p w:rsidR="00D11538" w:rsidRPr="00120F8E" w:rsidRDefault="00D11538" w:rsidP="00402F46">
            <w:pPr>
              <w:jc w:val="center"/>
              <w:rPr>
                <w:b/>
                <w:sz w:val="24"/>
                <w:szCs w:val="24"/>
              </w:rPr>
            </w:pPr>
          </w:p>
        </w:tc>
        <w:tc>
          <w:tcPr>
            <w:tcW w:w="1560" w:type="dxa"/>
            <w:tcBorders>
              <w:lef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celkem</w:t>
            </w:r>
          </w:p>
        </w:tc>
        <w:tc>
          <w:tcPr>
            <w:tcW w:w="1701" w:type="dxa"/>
            <w:shd w:val="clear" w:color="auto" w:fill="E0E0E0"/>
            <w:vAlign w:val="center"/>
          </w:tcPr>
          <w:p w:rsidR="00D11538" w:rsidRPr="00120F8E" w:rsidRDefault="00D11538" w:rsidP="00402F46">
            <w:pPr>
              <w:jc w:val="center"/>
              <w:rPr>
                <w:b/>
                <w:sz w:val="24"/>
                <w:szCs w:val="24"/>
              </w:rPr>
            </w:pPr>
            <w:r w:rsidRPr="00120F8E">
              <w:rPr>
                <w:b/>
                <w:sz w:val="24"/>
                <w:szCs w:val="24"/>
              </w:rPr>
              <w:t>DČD</w:t>
            </w:r>
          </w:p>
        </w:tc>
      </w:tr>
      <w:tr w:rsidR="00D11538" w:rsidRPr="00120F8E" w:rsidTr="00402F46">
        <w:trPr>
          <w:trHeight w:val="435"/>
        </w:trPr>
        <w:tc>
          <w:tcPr>
            <w:tcW w:w="2410" w:type="dxa"/>
            <w:tcBorders>
              <w:right w:val="single" w:sz="4" w:space="0" w:color="auto"/>
            </w:tcBorders>
            <w:shd w:val="clear" w:color="auto" w:fill="auto"/>
            <w:vAlign w:val="center"/>
          </w:tcPr>
          <w:p w:rsidR="00D11538" w:rsidRPr="00120F8E" w:rsidRDefault="00D11538" w:rsidP="00402F46">
            <w:pPr>
              <w:jc w:val="left"/>
              <w:rPr>
                <w:sz w:val="24"/>
                <w:szCs w:val="24"/>
              </w:rPr>
            </w:pPr>
            <w:r w:rsidRPr="00120F8E">
              <w:rPr>
                <w:sz w:val="24"/>
                <w:szCs w:val="24"/>
              </w:rPr>
              <w:t>Český jazyk</w:t>
            </w:r>
          </w:p>
        </w:tc>
        <w:tc>
          <w:tcPr>
            <w:tcW w:w="709"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5</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5</w:t>
            </w:r>
          </w:p>
        </w:tc>
        <w:tc>
          <w:tcPr>
            <w:tcW w:w="708" w:type="dxa"/>
            <w:shd w:val="clear" w:color="auto" w:fill="auto"/>
            <w:vAlign w:val="center"/>
          </w:tcPr>
          <w:p w:rsidR="00D11538" w:rsidRPr="00120F8E" w:rsidRDefault="00A865A4" w:rsidP="00402F46">
            <w:pPr>
              <w:jc w:val="center"/>
              <w:rPr>
                <w:sz w:val="24"/>
                <w:szCs w:val="24"/>
              </w:rPr>
            </w:pPr>
            <w:r w:rsidRPr="00120F8E">
              <w:rPr>
                <w:sz w:val="24"/>
                <w:szCs w:val="24"/>
              </w:rPr>
              <w:t>7</w:t>
            </w:r>
          </w:p>
        </w:tc>
        <w:tc>
          <w:tcPr>
            <w:tcW w:w="709" w:type="dxa"/>
            <w:shd w:val="clear" w:color="auto" w:fill="auto"/>
            <w:vAlign w:val="center"/>
          </w:tcPr>
          <w:p w:rsidR="00D11538" w:rsidRPr="00120F8E" w:rsidRDefault="00A865A4" w:rsidP="00402F46">
            <w:pPr>
              <w:jc w:val="center"/>
              <w:rPr>
                <w:sz w:val="24"/>
                <w:szCs w:val="24"/>
              </w:rPr>
            </w:pPr>
            <w:r w:rsidRPr="00120F8E">
              <w:rPr>
                <w:sz w:val="24"/>
                <w:szCs w:val="24"/>
              </w:rPr>
              <w:t>7</w:t>
            </w:r>
          </w:p>
        </w:tc>
        <w:tc>
          <w:tcPr>
            <w:tcW w:w="709" w:type="dxa"/>
            <w:shd w:val="clear" w:color="auto" w:fill="auto"/>
            <w:vAlign w:val="center"/>
          </w:tcPr>
          <w:p w:rsidR="00D11538" w:rsidRPr="00120F8E" w:rsidRDefault="00A865A4" w:rsidP="00402F46">
            <w:pPr>
              <w:jc w:val="center"/>
              <w:rPr>
                <w:sz w:val="24"/>
                <w:szCs w:val="24"/>
              </w:rPr>
            </w:pPr>
            <w:r w:rsidRPr="00120F8E">
              <w:rPr>
                <w:sz w:val="24"/>
                <w:szCs w:val="24"/>
              </w:rPr>
              <w:t>7</w:t>
            </w:r>
          </w:p>
        </w:tc>
        <w:tc>
          <w:tcPr>
            <w:tcW w:w="850" w:type="dxa"/>
            <w:tcBorders>
              <w:righ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7</w:t>
            </w:r>
          </w:p>
        </w:tc>
        <w:tc>
          <w:tcPr>
            <w:tcW w:w="1560" w:type="dxa"/>
            <w:tcBorders>
              <w:lef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38</w:t>
            </w:r>
          </w:p>
        </w:tc>
        <w:tc>
          <w:tcPr>
            <w:tcW w:w="1701" w:type="dxa"/>
            <w:shd w:val="clear" w:color="auto" w:fill="auto"/>
            <w:vAlign w:val="center"/>
          </w:tcPr>
          <w:p w:rsidR="00D11538" w:rsidRPr="00120F8E" w:rsidRDefault="00D11538" w:rsidP="00402F46">
            <w:pPr>
              <w:jc w:val="center"/>
              <w:rPr>
                <w:sz w:val="24"/>
                <w:szCs w:val="24"/>
              </w:rPr>
            </w:pPr>
          </w:p>
        </w:tc>
      </w:tr>
      <w:tr w:rsidR="00D11538" w:rsidRPr="00120F8E" w:rsidTr="00402F46">
        <w:trPr>
          <w:trHeight w:val="435"/>
        </w:trPr>
        <w:tc>
          <w:tcPr>
            <w:tcW w:w="2410" w:type="dxa"/>
            <w:tcBorders>
              <w:bottom w:val="single" w:sz="6" w:space="0" w:color="000000"/>
              <w:right w:val="single" w:sz="4" w:space="0" w:color="auto"/>
            </w:tcBorders>
            <w:shd w:val="clear" w:color="auto" w:fill="auto"/>
            <w:vAlign w:val="center"/>
          </w:tcPr>
          <w:p w:rsidR="00D11538" w:rsidRPr="00120F8E" w:rsidRDefault="00A865A4" w:rsidP="00402F46">
            <w:pPr>
              <w:jc w:val="left"/>
              <w:rPr>
                <w:sz w:val="24"/>
                <w:szCs w:val="24"/>
              </w:rPr>
            </w:pPr>
            <w:r w:rsidRPr="00120F8E">
              <w:rPr>
                <w:sz w:val="24"/>
                <w:szCs w:val="24"/>
              </w:rPr>
              <w:t>Člověk a jeho svět</w:t>
            </w:r>
          </w:p>
        </w:tc>
        <w:tc>
          <w:tcPr>
            <w:tcW w:w="709" w:type="dxa"/>
            <w:tcBorders>
              <w:left w:val="single" w:sz="4" w:space="0" w:color="auto"/>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2+1</w:t>
            </w:r>
          </w:p>
        </w:tc>
        <w:tc>
          <w:tcPr>
            <w:tcW w:w="709" w:type="dxa"/>
            <w:tcBorders>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2+1</w:t>
            </w:r>
          </w:p>
        </w:tc>
        <w:tc>
          <w:tcPr>
            <w:tcW w:w="708" w:type="dxa"/>
            <w:tcBorders>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3</w:t>
            </w:r>
          </w:p>
        </w:tc>
        <w:tc>
          <w:tcPr>
            <w:tcW w:w="709" w:type="dxa"/>
            <w:tcBorders>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3</w:t>
            </w:r>
          </w:p>
        </w:tc>
        <w:tc>
          <w:tcPr>
            <w:tcW w:w="709" w:type="dxa"/>
            <w:tcBorders>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3</w:t>
            </w:r>
          </w:p>
        </w:tc>
        <w:tc>
          <w:tcPr>
            <w:tcW w:w="850" w:type="dxa"/>
            <w:tcBorders>
              <w:bottom w:val="single" w:sz="6" w:space="0" w:color="000000"/>
              <w:righ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3</w:t>
            </w:r>
          </w:p>
        </w:tc>
        <w:tc>
          <w:tcPr>
            <w:tcW w:w="1560" w:type="dxa"/>
            <w:tcBorders>
              <w:left w:val="single" w:sz="4" w:space="0" w:color="auto"/>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16 + 2</w:t>
            </w:r>
          </w:p>
        </w:tc>
        <w:tc>
          <w:tcPr>
            <w:tcW w:w="1701" w:type="dxa"/>
            <w:tcBorders>
              <w:bottom w:val="single" w:sz="6" w:space="0" w:color="000000"/>
            </w:tcBorders>
            <w:shd w:val="clear" w:color="auto" w:fill="auto"/>
            <w:vAlign w:val="center"/>
          </w:tcPr>
          <w:p w:rsidR="00D11538" w:rsidRPr="00120F8E" w:rsidRDefault="00A865A4" w:rsidP="00402F46">
            <w:pPr>
              <w:jc w:val="center"/>
              <w:rPr>
                <w:sz w:val="24"/>
                <w:szCs w:val="24"/>
              </w:rPr>
            </w:pPr>
            <w:r w:rsidRPr="00120F8E">
              <w:rPr>
                <w:sz w:val="24"/>
                <w:szCs w:val="24"/>
              </w:rPr>
              <w:t>2</w:t>
            </w:r>
          </w:p>
        </w:tc>
      </w:tr>
      <w:tr w:rsidR="00D11538" w:rsidRPr="00120F8E" w:rsidTr="00402F46">
        <w:tc>
          <w:tcPr>
            <w:tcW w:w="2410" w:type="dxa"/>
            <w:tcBorders>
              <w:right w:val="single" w:sz="4" w:space="0" w:color="auto"/>
            </w:tcBorders>
            <w:shd w:val="clear" w:color="auto" w:fill="auto"/>
            <w:vAlign w:val="center"/>
          </w:tcPr>
          <w:p w:rsidR="00D11538" w:rsidRPr="00120F8E" w:rsidRDefault="00C07A00" w:rsidP="00402F46">
            <w:pPr>
              <w:jc w:val="left"/>
              <w:rPr>
                <w:sz w:val="24"/>
                <w:szCs w:val="24"/>
              </w:rPr>
            </w:pPr>
            <w:r w:rsidRPr="00120F8E">
              <w:rPr>
                <w:sz w:val="24"/>
                <w:szCs w:val="24"/>
              </w:rPr>
              <w:t>Počty</w:t>
            </w:r>
          </w:p>
          <w:p w:rsidR="00D11538" w:rsidRPr="00120F8E" w:rsidRDefault="00D11538" w:rsidP="00402F46">
            <w:pPr>
              <w:jc w:val="left"/>
              <w:rPr>
                <w:sz w:val="24"/>
                <w:szCs w:val="24"/>
              </w:rPr>
            </w:pPr>
          </w:p>
        </w:tc>
        <w:tc>
          <w:tcPr>
            <w:tcW w:w="709" w:type="dxa"/>
            <w:tcBorders>
              <w:lef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2</w:t>
            </w:r>
          </w:p>
        </w:tc>
        <w:tc>
          <w:tcPr>
            <w:tcW w:w="709" w:type="dxa"/>
            <w:shd w:val="clear" w:color="auto" w:fill="auto"/>
            <w:vAlign w:val="center"/>
          </w:tcPr>
          <w:p w:rsidR="00D11538" w:rsidRPr="00120F8E" w:rsidRDefault="00A865A4" w:rsidP="00402F46">
            <w:pPr>
              <w:jc w:val="center"/>
              <w:rPr>
                <w:sz w:val="24"/>
                <w:szCs w:val="24"/>
              </w:rPr>
            </w:pPr>
            <w:r w:rsidRPr="00120F8E">
              <w:rPr>
                <w:sz w:val="24"/>
                <w:szCs w:val="24"/>
              </w:rPr>
              <w:t>2</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auto"/>
            <w:vAlign w:val="center"/>
          </w:tcPr>
          <w:p w:rsidR="00D11538" w:rsidRPr="00120F8E" w:rsidRDefault="00A865A4" w:rsidP="00402F46">
            <w:pPr>
              <w:jc w:val="center"/>
              <w:rPr>
                <w:sz w:val="24"/>
                <w:szCs w:val="24"/>
              </w:rPr>
            </w:pPr>
            <w:r w:rsidRPr="00120F8E">
              <w:rPr>
                <w:sz w:val="24"/>
                <w:szCs w:val="24"/>
              </w:rPr>
              <w:t>2</w:t>
            </w:r>
          </w:p>
        </w:tc>
        <w:tc>
          <w:tcPr>
            <w:tcW w:w="850" w:type="dxa"/>
            <w:tcBorders>
              <w:righ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2</w:t>
            </w:r>
          </w:p>
        </w:tc>
        <w:tc>
          <w:tcPr>
            <w:tcW w:w="1560" w:type="dxa"/>
            <w:tcBorders>
              <w:lef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12 + 2</w:t>
            </w:r>
          </w:p>
        </w:tc>
        <w:tc>
          <w:tcPr>
            <w:tcW w:w="1701" w:type="dxa"/>
            <w:shd w:val="clear" w:color="auto" w:fill="auto"/>
            <w:vAlign w:val="center"/>
          </w:tcPr>
          <w:p w:rsidR="00D11538" w:rsidRPr="00120F8E" w:rsidRDefault="00A865A4" w:rsidP="00402F46">
            <w:pPr>
              <w:jc w:val="center"/>
              <w:rPr>
                <w:sz w:val="24"/>
                <w:szCs w:val="24"/>
              </w:rPr>
            </w:pPr>
            <w:r w:rsidRPr="00120F8E">
              <w:rPr>
                <w:sz w:val="24"/>
                <w:szCs w:val="24"/>
              </w:rPr>
              <w:t>2</w:t>
            </w:r>
          </w:p>
        </w:tc>
      </w:tr>
      <w:tr w:rsidR="00D11538" w:rsidRPr="00120F8E" w:rsidTr="00402F46">
        <w:tc>
          <w:tcPr>
            <w:tcW w:w="2410" w:type="dxa"/>
            <w:tcBorders>
              <w:right w:val="single" w:sz="4" w:space="0" w:color="auto"/>
            </w:tcBorders>
            <w:shd w:val="clear" w:color="auto" w:fill="auto"/>
            <w:vAlign w:val="center"/>
          </w:tcPr>
          <w:p w:rsidR="00D11538" w:rsidRPr="00120F8E" w:rsidRDefault="00D11538" w:rsidP="00402F46">
            <w:pPr>
              <w:jc w:val="left"/>
              <w:rPr>
                <w:sz w:val="24"/>
                <w:szCs w:val="24"/>
              </w:rPr>
            </w:pPr>
            <w:r w:rsidRPr="00120F8E">
              <w:rPr>
                <w:sz w:val="24"/>
                <w:szCs w:val="24"/>
              </w:rPr>
              <w:lastRenderedPageBreak/>
              <w:t>Informatika</w:t>
            </w:r>
          </w:p>
          <w:p w:rsidR="00D11538" w:rsidRPr="00120F8E" w:rsidRDefault="00D11538" w:rsidP="00402F46">
            <w:pPr>
              <w:jc w:val="left"/>
              <w:rPr>
                <w:sz w:val="24"/>
                <w:szCs w:val="24"/>
              </w:rPr>
            </w:pPr>
          </w:p>
        </w:tc>
        <w:tc>
          <w:tcPr>
            <w:tcW w:w="709" w:type="dxa"/>
            <w:tcBorders>
              <w:left w:val="single" w:sz="4" w:space="0" w:color="auto"/>
            </w:tcBorders>
            <w:shd w:val="clear" w:color="auto" w:fill="auto"/>
            <w:vAlign w:val="center"/>
          </w:tcPr>
          <w:p w:rsidR="00D11538" w:rsidRPr="00120F8E" w:rsidRDefault="00D11538" w:rsidP="00402F46">
            <w:pPr>
              <w:jc w:val="center"/>
              <w:rPr>
                <w:sz w:val="24"/>
                <w:szCs w:val="24"/>
              </w:rPr>
            </w:pPr>
          </w:p>
        </w:tc>
        <w:tc>
          <w:tcPr>
            <w:tcW w:w="709" w:type="dxa"/>
            <w:shd w:val="clear" w:color="auto" w:fill="auto"/>
            <w:vAlign w:val="center"/>
          </w:tcPr>
          <w:p w:rsidR="00D11538" w:rsidRPr="00120F8E" w:rsidRDefault="00D11538" w:rsidP="00402F46">
            <w:pPr>
              <w:jc w:val="center"/>
              <w:rPr>
                <w:sz w:val="24"/>
                <w:szCs w:val="24"/>
              </w:rPr>
            </w:pPr>
          </w:p>
        </w:tc>
        <w:tc>
          <w:tcPr>
            <w:tcW w:w="708" w:type="dxa"/>
            <w:shd w:val="clear" w:color="auto" w:fill="auto"/>
            <w:vAlign w:val="center"/>
          </w:tcPr>
          <w:p w:rsidR="00D11538" w:rsidRPr="00120F8E" w:rsidRDefault="00D11538" w:rsidP="00402F46">
            <w:pPr>
              <w:jc w:val="center"/>
              <w:rPr>
                <w:sz w:val="24"/>
                <w:szCs w:val="24"/>
              </w:rPr>
            </w:pPr>
          </w:p>
        </w:tc>
        <w:tc>
          <w:tcPr>
            <w:tcW w:w="709" w:type="dxa"/>
            <w:shd w:val="clear" w:color="auto" w:fill="auto"/>
            <w:vAlign w:val="center"/>
          </w:tcPr>
          <w:p w:rsidR="00D11538" w:rsidRPr="00120F8E" w:rsidRDefault="00D11538" w:rsidP="00402F46">
            <w:pPr>
              <w:jc w:val="center"/>
              <w:rPr>
                <w:sz w:val="24"/>
                <w:szCs w:val="24"/>
              </w:rPr>
            </w:pP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850" w:type="dxa"/>
            <w:tcBorders>
              <w:righ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1560"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1701" w:type="dxa"/>
            <w:shd w:val="clear" w:color="auto" w:fill="auto"/>
            <w:vAlign w:val="center"/>
          </w:tcPr>
          <w:p w:rsidR="00D11538" w:rsidRPr="00120F8E" w:rsidRDefault="00D11538" w:rsidP="00402F46">
            <w:pPr>
              <w:jc w:val="center"/>
              <w:rPr>
                <w:sz w:val="24"/>
                <w:szCs w:val="24"/>
              </w:rPr>
            </w:pPr>
          </w:p>
        </w:tc>
      </w:tr>
      <w:tr w:rsidR="00D11538" w:rsidRPr="00120F8E" w:rsidTr="00402F46">
        <w:tc>
          <w:tcPr>
            <w:tcW w:w="2410" w:type="dxa"/>
            <w:tcBorders>
              <w:right w:val="single" w:sz="4" w:space="0" w:color="auto"/>
            </w:tcBorders>
            <w:shd w:val="clear" w:color="auto" w:fill="auto"/>
            <w:vAlign w:val="center"/>
          </w:tcPr>
          <w:p w:rsidR="00D11538" w:rsidRPr="00120F8E" w:rsidRDefault="00A865A4" w:rsidP="00402F46">
            <w:pPr>
              <w:jc w:val="left"/>
              <w:rPr>
                <w:sz w:val="24"/>
                <w:szCs w:val="24"/>
              </w:rPr>
            </w:pPr>
            <w:r w:rsidRPr="00120F8E">
              <w:rPr>
                <w:sz w:val="24"/>
                <w:szCs w:val="24"/>
              </w:rPr>
              <w:t>Estetická výchova</w:t>
            </w:r>
          </w:p>
          <w:p w:rsidR="00D11538" w:rsidRPr="00120F8E" w:rsidRDefault="00D11538" w:rsidP="00402F46">
            <w:pPr>
              <w:jc w:val="left"/>
              <w:rPr>
                <w:sz w:val="24"/>
                <w:szCs w:val="24"/>
              </w:rPr>
            </w:pPr>
          </w:p>
        </w:tc>
        <w:tc>
          <w:tcPr>
            <w:tcW w:w="709" w:type="dxa"/>
            <w:tcBorders>
              <w:lef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3</w:t>
            </w:r>
          </w:p>
        </w:tc>
        <w:tc>
          <w:tcPr>
            <w:tcW w:w="709" w:type="dxa"/>
            <w:shd w:val="clear" w:color="auto" w:fill="auto"/>
            <w:vAlign w:val="center"/>
          </w:tcPr>
          <w:p w:rsidR="00D11538" w:rsidRPr="00120F8E" w:rsidRDefault="00A865A4" w:rsidP="00402F46">
            <w:pPr>
              <w:jc w:val="center"/>
              <w:rPr>
                <w:sz w:val="24"/>
                <w:szCs w:val="24"/>
              </w:rPr>
            </w:pPr>
            <w:r w:rsidRPr="00120F8E">
              <w:rPr>
                <w:sz w:val="24"/>
                <w:szCs w:val="24"/>
              </w:rPr>
              <w:t>3</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850" w:type="dxa"/>
            <w:tcBorders>
              <w:righ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1560" w:type="dxa"/>
            <w:tcBorders>
              <w:lef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18</w:t>
            </w:r>
          </w:p>
        </w:tc>
        <w:tc>
          <w:tcPr>
            <w:tcW w:w="1701" w:type="dxa"/>
            <w:shd w:val="clear" w:color="auto" w:fill="auto"/>
            <w:vAlign w:val="center"/>
          </w:tcPr>
          <w:p w:rsidR="00D11538" w:rsidRPr="00120F8E" w:rsidRDefault="00D11538" w:rsidP="00402F46">
            <w:pPr>
              <w:jc w:val="center"/>
              <w:rPr>
                <w:sz w:val="24"/>
                <w:szCs w:val="24"/>
              </w:rPr>
            </w:pPr>
          </w:p>
        </w:tc>
      </w:tr>
      <w:tr w:rsidR="00D11538" w:rsidRPr="00120F8E" w:rsidTr="00402F46">
        <w:tc>
          <w:tcPr>
            <w:tcW w:w="2410" w:type="dxa"/>
            <w:tcBorders>
              <w:right w:val="single" w:sz="4" w:space="0" w:color="auto"/>
            </w:tcBorders>
            <w:shd w:val="clear" w:color="auto" w:fill="auto"/>
            <w:vAlign w:val="center"/>
          </w:tcPr>
          <w:p w:rsidR="00D11538" w:rsidRPr="00120F8E" w:rsidRDefault="00C07A00" w:rsidP="00402F46">
            <w:pPr>
              <w:jc w:val="left"/>
              <w:rPr>
                <w:sz w:val="24"/>
                <w:szCs w:val="24"/>
              </w:rPr>
            </w:pPr>
            <w:r w:rsidRPr="00120F8E">
              <w:rPr>
                <w:sz w:val="24"/>
                <w:szCs w:val="24"/>
              </w:rPr>
              <w:t>Pracovní vyučování</w:t>
            </w:r>
          </w:p>
          <w:p w:rsidR="00D11538" w:rsidRPr="00120F8E" w:rsidRDefault="00D11538" w:rsidP="00402F46">
            <w:pPr>
              <w:jc w:val="left"/>
              <w:rPr>
                <w:sz w:val="24"/>
                <w:szCs w:val="24"/>
              </w:rPr>
            </w:pPr>
          </w:p>
        </w:tc>
        <w:tc>
          <w:tcPr>
            <w:tcW w:w="709"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3</w:t>
            </w:r>
            <w:r w:rsidR="00A865A4" w:rsidRPr="00120F8E">
              <w:rPr>
                <w:sz w:val="24"/>
                <w:szCs w:val="24"/>
              </w:rPr>
              <w:t>+1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3</w:t>
            </w:r>
            <w:r w:rsidR="00A865A4" w:rsidRPr="00120F8E">
              <w:rPr>
                <w:sz w:val="24"/>
                <w:szCs w:val="24"/>
              </w:rPr>
              <w:t>+1</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3</w:t>
            </w:r>
            <w:r w:rsidR="00A865A4" w:rsidRPr="00120F8E">
              <w:rPr>
                <w:sz w:val="24"/>
                <w:szCs w:val="24"/>
              </w:rPr>
              <w:t>+1</w:t>
            </w:r>
          </w:p>
        </w:tc>
        <w:tc>
          <w:tcPr>
            <w:tcW w:w="709" w:type="dxa"/>
            <w:shd w:val="clear" w:color="auto" w:fill="auto"/>
            <w:vAlign w:val="center"/>
          </w:tcPr>
          <w:p w:rsidR="00D11538" w:rsidRPr="00120F8E" w:rsidRDefault="00A865A4" w:rsidP="00402F46">
            <w:pPr>
              <w:jc w:val="center"/>
              <w:rPr>
                <w:sz w:val="24"/>
                <w:szCs w:val="24"/>
              </w:rPr>
            </w:pPr>
            <w:r w:rsidRPr="00120F8E">
              <w:rPr>
                <w:sz w:val="24"/>
                <w:szCs w:val="24"/>
              </w:rPr>
              <w:t>4+1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r w:rsidR="00A865A4" w:rsidRPr="00120F8E">
              <w:rPr>
                <w:sz w:val="24"/>
                <w:szCs w:val="24"/>
              </w:rPr>
              <w:t>+1</w:t>
            </w:r>
          </w:p>
        </w:tc>
        <w:tc>
          <w:tcPr>
            <w:tcW w:w="850" w:type="dxa"/>
            <w:tcBorders>
              <w:right w:val="single" w:sz="4" w:space="0" w:color="auto"/>
            </w:tcBorders>
            <w:shd w:val="clear" w:color="auto" w:fill="auto"/>
            <w:vAlign w:val="center"/>
          </w:tcPr>
          <w:p w:rsidR="00D11538" w:rsidRPr="00120F8E" w:rsidRDefault="00A865A4" w:rsidP="00402F46">
            <w:pPr>
              <w:jc w:val="center"/>
              <w:rPr>
                <w:sz w:val="24"/>
                <w:szCs w:val="24"/>
              </w:rPr>
            </w:pPr>
            <w:r w:rsidRPr="00120F8E">
              <w:rPr>
                <w:sz w:val="24"/>
                <w:szCs w:val="24"/>
              </w:rPr>
              <w:t>4+1</w:t>
            </w:r>
          </w:p>
        </w:tc>
        <w:tc>
          <w:tcPr>
            <w:tcW w:w="1560"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21</w:t>
            </w:r>
            <w:r w:rsidR="00A865A4" w:rsidRPr="00120F8E">
              <w:rPr>
                <w:sz w:val="24"/>
                <w:szCs w:val="24"/>
              </w:rPr>
              <w:t xml:space="preserve"> + 6</w:t>
            </w:r>
          </w:p>
        </w:tc>
        <w:tc>
          <w:tcPr>
            <w:tcW w:w="1701" w:type="dxa"/>
            <w:shd w:val="clear" w:color="auto" w:fill="auto"/>
            <w:vAlign w:val="center"/>
          </w:tcPr>
          <w:p w:rsidR="00D11538" w:rsidRPr="00120F8E" w:rsidRDefault="00A865A4" w:rsidP="00402F46">
            <w:pPr>
              <w:jc w:val="center"/>
              <w:rPr>
                <w:sz w:val="24"/>
                <w:szCs w:val="24"/>
              </w:rPr>
            </w:pPr>
            <w:r w:rsidRPr="00120F8E">
              <w:rPr>
                <w:sz w:val="24"/>
                <w:szCs w:val="24"/>
              </w:rPr>
              <w:t>6</w:t>
            </w:r>
          </w:p>
        </w:tc>
      </w:tr>
      <w:tr w:rsidR="00D11538" w:rsidRPr="00120F8E" w:rsidTr="00402F46">
        <w:tc>
          <w:tcPr>
            <w:tcW w:w="2410" w:type="dxa"/>
            <w:tcBorders>
              <w:right w:val="single" w:sz="4" w:space="0" w:color="auto"/>
            </w:tcBorders>
            <w:shd w:val="clear" w:color="auto" w:fill="auto"/>
            <w:vAlign w:val="center"/>
          </w:tcPr>
          <w:p w:rsidR="00D11538" w:rsidRPr="00120F8E" w:rsidRDefault="00D11538" w:rsidP="00402F46">
            <w:pPr>
              <w:jc w:val="left"/>
              <w:rPr>
                <w:sz w:val="24"/>
                <w:szCs w:val="24"/>
              </w:rPr>
            </w:pPr>
            <w:r w:rsidRPr="00120F8E">
              <w:rPr>
                <w:sz w:val="24"/>
                <w:szCs w:val="24"/>
              </w:rPr>
              <w:t>Tělesná výchova</w:t>
            </w:r>
          </w:p>
          <w:p w:rsidR="00D11538" w:rsidRPr="00120F8E" w:rsidRDefault="00D11538" w:rsidP="00402F46">
            <w:pPr>
              <w:jc w:val="left"/>
              <w:rPr>
                <w:sz w:val="24"/>
                <w:szCs w:val="24"/>
              </w:rPr>
            </w:pPr>
          </w:p>
        </w:tc>
        <w:tc>
          <w:tcPr>
            <w:tcW w:w="709"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850" w:type="dxa"/>
            <w:tcBorders>
              <w:righ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1560"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18</w:t>
            </w:r>
          </w:p>
        </w:tc>
        <w:tc>
          <w:tcPr>
            <w:tcW w:w="1701" w:type="dxa"/>
            <w:shd w:val="clear" w:color="auto" w:fill="auto"/>
            <w:vAlign w:val="center"/>
          </w:tcPr>
          <w:p w:rsidR="00D11538" w:rsidRPr="00120F8E" w:rsidRDefault="00D11538" w:rsidP="00402F46">
            <w:pPr>
              <w:jc w:val="center"/>
              <w:rPr>
                <w:sz w:val="24"/>
                <w:szCs w:val="24"/>
              </w:rPr>
            </w:pPr>
          </w:p>
        </w:tc>
      </w:tr>
      <w:tr w:rsidR="00D11538" w:rsidRPr="00120F8E" w:rsidTr="00402F46">
        <w:tc>
          <w:tcPr>
            <w:tcW w:w="2410" w:type="dxa"/>
            <w:tcBorders>
              <w:bottom w:val="single" w:sz="6" w:space="0" w:color="000000"/>
              <w:right w:val="single" w:sz="4" w:space="0" w:color="auto"/>
            </w:tcBorders>
            <w:shd w:val="clear" w:color="auto" w:fill="auto"/>
            <w:vAlign w:val="center"/>
          </w:tcPr>
          <w:p w:rsidR="00D11538" w:rsidRPr="00120F8E" w:rsidRDefault="00D11538" w:rsidP="00402F46">
            <w:pPr>
              <w:jc w:val="left"/>
              <w:rPr>
                <w:sz w:val="24"/>
                <w:szCs w:val="24"/>
              </w:rPr>
            </w:pPr>
            <w:r w:rsidRPr="00120F8E">
              <w:rPr>
                <w:sz w:val="24"/>
                <w:szCs w:val="24"/>
              </w:rPr>
              <w:t xml:space="preserve">Disponibilní časová dotace </w:t>
            </w:r>
          </w:p>
          <w:p w:rsidR="00D11538" w:rsidRPr="00120F8E" w:rsidRDefault="00D11538" w:rsidP="00402F46">
            <w:pPr>
              <w:jc w:val="left"/>
              <w:rPr>
                <w:sz w:val="24"/>
                <w:szCs w:val="24"/>
              </w:rPr>
            </w:pPr>
          </w:p>
        </w:tc>
        <w:tc>
          <w:tcPr>
            <w:tcW w:w="709" w:type="dxa"/>
            <w:tcBorders>
              <w:left w:val="single" w:sz="4" w:space="0" w:color="auto"/>
              <w:bottom w:val="single" w:sz="6" w:space="0" w:color="000000"/>
            </w:tcBorders>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709" w:type="dxa"/>
            <w:tcBorders>
              <w:bottom w:val="single" w:sz="6" w:space="0" w:color="000000"/>
            </w:tcBorders>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708" w:type="dxa"/>
            <w:tcBorders>
              <w:bottom w:val="single" w:sz="6" w:space="0" w:color="000000"/>
            </w:tcBorders>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709" w:type="dxa"/>
            <w:tcBorders>
              <w:bottom w:val="single" w:sz="6" w:space="0" w:color="000000"/>
            </w:tcBorders>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709" w:type="dxa"/>
            <w:tcBorders>
              <w:bottom w:val="single" w:sz="6" w:space="0" w:color="000000"/>
            </w:tcBorders>
            <w:shd w:val="clear" w:color="auto" w:fill="auto"/>
            <w:vAlign w:val="center"/>
          </w:tcPr>
          <w:p w:rsidR="00D11538" w:rsidRPr="00120F8E" w:rsidRDefault="00C07A00" w:rsidP="00402F46">
            <w:pPr>
              <w:jc w:val="center"/>
              <w:rPr>
                <w:sz w:val="24"/>
                <w:szCs w:val="24"/>
              </w:rPr>
            </w:pPr>
            <w:r w:rsidRPr="00120F8E">
              <w:rPr>
                <w:sz w:val="24"/>
                <w:szCs w:val="24"/>
              </w:rPr>
              <w:t>1</w:t>
            </w:r>
          </w:p>
        </w:tc>
        <w:tc>
          <w:tcPr>
            <w:tcW w:w="850" w:type="dxa"/>
            <w:tcBorders>
              <w:bottom w:val="single" w:sz="6" w:space="0" w:color="000000"/>
              <w:right w:val="single" w:sz="4" w:space="0" w:color="auto"/>
            </w:tcBorders>
            <w:shd w:val="clear" w:color="auto" w:fill="auto"/>
            <w:vAlign w:val="center"/>
          </w:tcPr>
          <w:p w:rsidR="00D11538" w:rsidRPr="00120F8E" w:rsidRDefault="00C07A00" w:rsidP="00402F46">
            <w:pPr>
              <w:jc w:val="center"/>
              <w:rPr>
                <w:sz w:val="24"/>
                <w:szCs w:val="24"/>
              </w:rPr>
            </w:pPr>
            <w:r w:rsidRPr="00120F8E">
              <w:rPr>
                <w:sz w:val="24"/>
                <w:szCs w:val="24"/>
              </w:rPr>
              <w:t>1</w:t>
            </w:r>
          </w:p>
        </w:tc>
        <w:tc>
          <w:tcPr>
            <w:tcW w:w="1560" w:type="dxa"/>
            <w:tcBorders>
              <w:left w:val="single" w:sz="4" w:space="0" w:color="auto"/>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10</w:t>
            </w:r>
          </w:p>
        </w:tc>
        <w:tc>
          <w:tcPr>
            <w:tcW w:w="1701"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10</w:t>
            </w:r>
          </w:p>
        </w:tc>
      </w:tr>
      <w:tr w:rsidR="00D11538" w:rsidRPr="00120F8E" w:rsidTr="00402F46">
        <w:tc>
          <w:tcPr>
            <w:tcW w:w="2410" w:type="dxa"/>
            <w:tcBorders>
              <w:right w:val="single" w:sz="4" w:space="0" w:color="auto"/>
            </w:tcBorders>
            <w:shd w:val="clear" w:color="auto" w:fill="E0E0E0"/>
            <w:vAlign w:val="center"/>
          </w:tcPr>
          <w:p w:rsidR="00D11538" w:rsidRPr="00120F8E" w:rsidRDefault="00D11538" w:rsidP="00402F46">
            <w:pPr>
              <w:jc w:val="left"/>
              <w:rPr>
                <w:sz w:val="24"/>
                <w:szCs w:val="24"/>
              </w:rPr>
            </w:pPr>
            <w:r w:rsidRPr="00120F8E">
              <w:rPr>
                <w:sz w:val="24"/>
                <w:szCs w:val="24"/>
              </w:rPr>
              <w:t>Týdenní dotace povinných předmětů</w:t>
            </w:r>
          </w:p>
        </w:tc>
        <w:tc>
          <w:tcPr>
            <w:tcW w:w="709" w:type="dxa"/>
            <w:tcBorders>
              <w:left w:val="single" w:sz="4" w:space="0" w:color="auto"/>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20</w:t>
            </w:r>
          </w:p>
        </w:tc>
        <w:tc>
          <w:tcPr>
            <w:tcW w:w="709" w:type="dxa"/>
            <w:tcBorders>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20</w:t>
            </w:r>
          </w:p>
        </w:tc>
        <w:tc>
          <w:tcPr>
            <w:tcW w:w="708" w:type="dxa"/>
            <w:tcBorders>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23</w:t>
            </w:r>
          </w:p>
        </w:tc>
        <w:tc>
          <w:tcPr>
            <w:tcW w:w="709" w:type="dxa"/>
            <w:tcBorders>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24</w:t>
            </w:r>
          </w:p>
        </w:tc>
        <w:tc>
          <w:tcPr>
            <w:tcW w:w="709" w:type="dxa"/>
            <w:tcBorders>
              <w:bottom w:val="single" w:sz="4" w:space="0" w:color="auto"/>
            </w:tcBorders>
            <w:shd w:val="clear" w:color="auto" w:fill="E0E0E0"/>
            <w:vAlign w:val="center"/>
          </w:tcPr>
          <w:p w:rsidR="00D11538" w:rsidRPr="00120F8E" w:rsidRDefault="00D11538" w:rsidP="00402F46">
            <w:pPr>
              <w:jc w:val="center"/>
              <w:rPr>
                <w:sz w:val="24"/>
                <w:szCs w:val="24"/>
              </w:rPr>
            </w:pPr>
            <w:r w:rsidRPr="00120F8E">
              <w:rPr>
                <w:sz w:val="24"/>
                <w:szCs w:val="24"/>
              </w:rPr>
              <w:t>24</w:t>
            </w:r>
          </w:p>
        </w:tc>
        <w:tc>
          <w:tcPr>
            <w:tcW w:w="850" w:type="dxa"/>
            <w:tcBorders>
              <w:bottom w:val="single" w:sz="4" w:space="0" w:color="auto"/>
              <w:right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24</w:t>
            </w:r>
          </w:p>
        </w:tc>
        <w:tc>
          <w:tcPr>
            <w:tcW w:w="1560" w:type="dxa"/>
            <w:tcBorders>
              <w:left w:val="single" w:sz="4" w:space="0" w:color="auto"/>
            </w:tcBorders>
            <w:shd w:val="clear" w:color="auto" w:fill="E0E0E0"/>
            <w:vAlign w:val="center"/>
          </w:tcPr>
          <w:p w:rsidR="00D11538" w:rsidRPr="00120F8E" w:rsidRDefault="00D11538" w:rsidP="00402F46">
            <w:pPr>
              <w:jc w:val="center"/>
              <w:rPr>
                <w:sz w:val="24"/>
                <w:szCs w:val="24"/>
              </w:rPr>
            </w:pPr>
            <w:r w:rsidRPr="00120F8E">
              <w:rPr>
                <w:sz w:val="24"/>
                <w:szCs w:val="24"/>
              </w:rPr>
              <w:t>135</w:t>
            </w:r>
          </w:p>
        </w:tc>
        <w:tc>
          <w:tcPr>
            <w:tcW w:w="1701" w:type="dxa"/>
            <w:shd w:val="clear" w:color="auto" w:fill="E0E0E0"/>
            <w:vAlign w:val="center"/>
          </w:tcPr>
          <w:p w:rsidR="00D11538" w:rsidRPr="00120F8E" w:rsidRDefault="00D11538" w:rsidP="00402F46">
            <w:pPr>
              <w:jc w:val="center"/>
              <w:rPr>
                <w:sz w:val="24"/>
                <w:szCs w:val="24"/>
              </w:rPr>
            </w:pPr>
            <w:r w:rsidRPr="00120F8E">
              <w:rPr>
                <w:sz w:val="24"/>
                <w:szCs w:val="24"/>
              </w:rPr>
              <w:t>10</w:t>
            </w:r>
          </w:p>
        </w:tc>
      </w:tr>
    </w:tbl>
    <w:p w:rsidR="00D11538" w:rsidRPr="00120F8E" w:rsidRDefault="00D11538" w:rsidP="00D11538">
      <w:pPr>
        <w:rPr>
          <w:sz w:val="24"/>
          <w:szCs w:val="24"/>
        </w:rPr>
      </w:pPr>
    </w:p>
    <w:p w:rsidR="008D549B" w:rsidRPr="00120F8E" w:rsidRDefault="008D549B" w:rsidP="00D11538">
      <w:pPr>
        <w:rPr>
          <w:sz w:val="24"/>
          <w:szCs w:val="24"/>
        </w:rPr>
      </w:pPr>
    </w:p>
    <w:p w:rsidR="00187B18" w:rsidRPr="00120F8E" w:rsidRDefault="00187B18" w:rsidP="00D11538">
      <w:pPr>
        <w:rPr>
          <w:sz w:val="24"/>
          <w:szCs w:val="24"/>
        </w:rPr>
      </w:pPr>
    </w:p>
    <w:p w:rsidR="00187B18" w:rsidRPr="00120F8E" w:rsidRDefault="00187B18" w:rsidP="00D11538">
      <w:pPr>
        <w:rPr>
          <w:sz w:val="24"/>
          <w:szCs w:val="24"/>
        </w:rPr>
      </w:pPr>
    </w:p>
    <w:p w:rsidR="00D11538" w:rsidRPr="00120F8E" w:rsidRDefault="00D11538" w:rsidP="00D11538">
      <w:pPr>
        <w:rPr>
          <w:b/>
          <w:i/>
          <w:sz w:val="24"/>
          <w:szCs w:val="24"/>
        </w:rPr>
      </w:pPr>
      <w:r w:rsidRPr="00120F8E">
        <w:rPr>
          <w:b/>
          <w:i/>
          <w:sz w:val="24"/>
          <w:szCs w:val="24"/>
        </w:rPr>
        <w:t>Učební plán Školního vzdělávacího programu zpracovaného podle RVP  ZŠS – Díl I.,</w:t>
      </w:r>
    </w:p>
    <w:p w:rsidR="00D11538" w:rsidRPr="00120F8E" w:rsidRDefault="00D11538" w:rsidP="00D11538">
      <w:pPr>
        <w:rPr>
          <w:b/>
          <w:i/>
          <w:sz w:val="24"/>
          <w:szCs w:val="24"/>
        </w:rPr>
      </w:pPr>
      <w:r w:rsidRPr="00120F8E">
        <w:rPr>
          <w:b/>
          <w:i/>
          <w:sz w:val="24"/>
          <w:szCs w:val="24"/>
        </w:rPr>
        <w:t>Vzdělávání žáků se středně těžkým mentál</w:t>
      </w:r>
      <w:r w:rsidR="0012675A" w:rsidRPr="00120F8E">
        <w:rPr>
          <w:b/>
          <w:i/>
          <w:sz w:val="24"/>
          <w:szCs w:val="24"/>
        </w:rPr>
        <w:t>ním postižením</w:t>
      </w:r>
    </w:p>
    <w:p w:rsidR="00D11538" w:rsidRPr="00120F8E" w:rsidRDefault="00D11538" w:rsidP="00D11538">
      <w:pPr>
        <w:rPr>
          <w:b/>
          <w:i/>
          <w:sz w:val="24"/>
          <w:szCs w:val="24"/>
        </w:rPr>
      </w:pPr>
      <w:r w:rsidRPr="00120F8E">
        <w:rPr>
          <w:b/>
          <w:i/>
          <w:sz w:val="24"/>
          <w:szCs w:val="24"/>
        </w:rPr>
        <w:t xml:space="preserve">2. stupeň </w:t>
      </w:r>
    </w:p>
    <w:p w:rsidR="00D11538" w:rsidRPr="00120F8E" w:rsidRDefault="00D11538" w:rsidP="00D11538">
      <w:pPr>
        <w:rPr>
          <w:sz w:val="24"/>
          <w:szCs w:val="24"/>
        </w:rPr>
      </w:pP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993"/>
        <w:gridCol w:w="992"/>
        <w:gridCol w:w="992"/>
        <w:gridCol w:w="992"/>
        <w:gridCol w:w="1560"/>
        <w:gridCol w:w="1701"/>
      </w:tblGrid>
      <w:tr w:rsidR="00D11538" w:rsidRPr="00120F8E" w:rsidTr="00006846">
        <w:tc>
          <w:tcPr>
            <w:tcW w:w="2835" w:type="dxa"/>
            <w:tcBorders>
              <w:righ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993" w:type="dxa"/>
            <w:tcBorders>
              <w:lef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7.</w:t>
            </w:r>
          </w:p>
        </w:tc>
        <w:tc>
          <w:tcPr>
            <w:tcW w:w="992" w:type="dxa"/>
            <w:shd w:val="clear" w:color="auto" w:fill="E0E0E0"/>
            <w:vAlign w:val="center"/>
          </w:tcPr>
          <w:p w:rsidR="00D11538" w:rsidRPr="00120F8E" w:rsidRDefault="00D11538" w:rsidP="00402F46">
            <w:pPr>
              <w:jc w:val="center"/>
              <w:rPr>
                <w:b/>
                <w:sz w:val="24"/>
                <w:szCs w:val="24"/>
              </w:rPr>
            </w:pPr>
            <w:r w:rsidRPr="00120F8E">
              <w:rPr>
                <w:b/>
                <w:sz w:val="24"/>
                <w:szCs w:val="24"/>
              </w:rPr>
              <w:t>8.</w:t>
            </w:r>
          </w:p>
        </w:tc>
        <w:tc>
          <w:tcPr>
            <w:tcW w:w="992" w:type="dxa"/>
            <w:shd w:val="clear" w:color="auto" w:fill="E0E0E0"/>
            <w:vAlign w:val="center"/>
          </w:tcPr>
          <w:p w:rsidR="00D11538" w:rsidRPr="00120F8E" w:rsidRDefault="00D11538" w:rsidP="00402F46">
            <w:pPr>
              <w:jc w:val="center"/>
              <w:rPr>
                <w:b/>
                <w:sz w:val="24"/>
                <w:szCs w:val="24"/>
              </w:rPr>
            </w:pPr>
            <w:r w:rsidRPr="00120F8E">
              <w:rPr>
                <w:b/>
                <w:sz w:val="24"/>
                <w:szCs w:val="24"/>
              </w:rPr>
              <w:t>9.</w:t>
            </w:r>
          </w:p>
        </w:tc>
        <w:tc>
          <w:tcPr>
            <w:tcW w:w="992" w:type="dxa"/>
            <w:shd w:val="clear" w:color="auto" w:fill="E0E0E0"/>
            <w:vAlign w:val="center"/>
          </w:tcPr>
          <w:p w:rsidR="00D11538" w:rsidRPr="00120F8E" w:rsidRDefault="00D11538" w:rsidP="00402F46">
            <w:pPr>
              <w:jc w:val="center"/>
              <w:rPr>
                <w:b/>
                <w:sz w:val="24"/>
                <w:szCs w:val="24"/>
              </w:rPr>
            </w:pPr>
            <w:r w:rsidRPr="00120F8E">
              <w:rPr>
                <w:b/>
                <w:sz w:val="24"/>
                <w:szCs w:val="24"/>
              </w:rPr>
              <w:t>10.</w:t>
            </w:r>
          </w:p>
        </w:tc>
        <w:tc>
          <w:tcPr>
            <w:tcW w:w="1560" w:type="dxa"/>
            <w:shd w:val="clear" w:color="auto" w:fill="E0E0E0"/>
            <w:vAlign w:val="center"/>
          </w:tcPr>
          <w:p w:rsidR="00D11538" w:rsidRPr="00120F8E" w:rsidRDefault="00D11538" w:rsidP="00402F46">
            <w:pPr>
              <w:jc w:val="center"/>
              <w:rPr>
                <w:b/>
                <w:sz w:val="24"/>
                <w:szCs w:val="24"/>
              </w:rPr>
            </w:pPr>
          </w:p>
        </w:tc>
        <w:tc>
          <w:tcPr>
            <w:tcW w:w="1701" w:type="dxa"/>
            <w:tcBorders>
              <w:right w:val="single" w:sz="4" w:space="0" w:color="auto"/>
            </w:tcBorders>
            <w:shd w:val="clear" w:color="auto" w:fill="E0E0E0"/>
            <w:vAlign w:val="center"/>
          </w:tcPr>
          <w:p w:rsidR="00D11538" w:rsidRPr="00120F8E" w:rsidRDefault="00D11538" w:rsidP="00402F46">
            <w:pPr>
              <w:jc w:val="center"/>
              <w:rPr>
                <w:b/>
                <w:sz w:val="24"/>
                <w:szCs w:val="24"/>
              </w:rPr>
            </w:pPr>
          </w:p>
        </w:tc>
      </w:tr>
      <w:tr w:rsidR="00D11538" w:rsidRPr="00120F8E" w:rsidTr="00006846">
        <w:tc>
          <w:tcPr>
            <w:tcW w:w="2835" w:type="dxa"/>
            <w:tcBorders>
              <w:righ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předmět</w:t>
            </w:r>
          </w:p>
        </w:tc>
        <w:tc>
          <w:tcPr>
            <w:tcW w:w="993" w:type="dxa"/>
            <w:tcBorders>
              <w:left w:val="single" w:sz="4" w:space="0" w:color="auto"/>
            </w:tcBorders>
            <w:shd w:val="clear" w:color="auto" w:fill="E0E0E0"/>
            <w:vAlign w:val="center"/>
          </w:tcPr>
          <w:p w:rsidR="00D11538" w:rsidRPr="00120F8E" w:rsidRDefault="00D11538" w:rsidP="00402F46">
            <w:pPr>
              <w:jc w:val="center"/>
              <w:rPr>
                <w:b/>
                <w:sz w:val="24"/>
                <w:szCs w:val="24"/>
              </w:rPr>
            </w:pPr>
          </w:p>
        </w:tc>
        <w:tc>
          <w:tcPr>
            <w:tcW w:w="992" w:type="dxa"/>
            <w:shd w:val="clear" w:color="auto" w:fill="E0E0E0"/>
            <w:vAlign w:val="center"/>
          </w:tcPr>
          <w:p w:rsidR="00D11538" w:rsidRPr="00120F8E" w:rsidRDefault="00D11538" w:rsidP="00402F46">
            <w:pPr>
              <w:jc w:val="center"/>
              <w:rPr>
                <w:b/>
                <w:sz w:val="24"/>
                <w:szCs w:val="24"/>
              </w:rPr>
            </w:pPr>
          </w:p>
        </w:tc>
        <w:tc>
          <w:tcPr>
            <w:tcW w:w="992" w:type="dxa"/>
            <w:shd w:val="clear" w:color="auto" w:fill="E0E0E0"/>
            <w:vAlign w:val="center"/>
          </w:tcPr>
          <w:p w:rsidR="00D11538" w:rsidRPr="00120F8E" w:rsidRDefault="00D11538" w:rsidP="00402F46">
            <w:pPr>
              <w:jc w:val="center"/>
              <w:rPr>
                <w:b/>
                <w:sz w:val="24"/>
                <w:szCs w:val="24"/>
              </w:rPr>
            </w:pPr>
          </w:p>
        </w:tc>
        <w:tc>
          <w:tcPr>
            <w:tcW w:w="992" w:type="dxa"/>
            <w:shd w:val="clear" w:color="auto" w:fill="E0E0E0"/>
            <w:vAlign w:val="center"/>
          </w:tcPr>
          <w:p w:rsidR="00D11538" w:rsidRPr="00120F8E" w:rsidRDefault="00D11538" w:rsidP="00402F46">
            <w:pPr>
              <w:jc w:val="center"/>
              <w:rPr>
                <w:b/>
                <w:sz w:val="24"/>
                <w:szCs w:val="24"/>
              </w:rPr>
            </w:pPr>
          </w:p>
        </w:tc>
        <w:tc>
          <w:tcPr>
            <w:tcW w:w="1560" w:type="dxa"/>
            <w:shd w:val="clear" w:color="auto" w:fill="E0E0E0"/>
            <w:vAlign w:val="center"/>
          </w:tcPr>
          <w:p w:rsidR="00D11538" w:rsidRPr="00120F8E" w:rsidRDefault="00D11538" w:rsidP="00402F46">
            <w:pPr>
              <w:jc w:val="center"/>
              <w:rPr>
                <w:b/>
                <w:sz w:val="24"/>
                <w:szCs w:val="24"/>
              </w:rPr>
            </w:pPr>
            <w:r w:rsidRPr="00120F8E">
              <w:rPr>
                <w:b/>
                <w:sz w:val="24"/>
                <w:szCs w:val="24"/>
              </w:rPr>
              <w:t>celkem</w:t>
            </w:r>
          </w:p>
        </w:tc>
        <w:tc>
          <w:tcPr>
            <w:tcW w:w="1701" w:type="dxa"/>
            <w:tcBorders>
              <w:right w:val="single" w:sz="4" w:space="0" w:color="auto"/>
            </w:tcBorders>
            <w:shd w:val="clear" w:color="auto" w:fill="E0E0E0"/>
            <w:vAlign w:val="center"/>
          </w:tcPr>
          <w:p w:rsidR="00D11538" w:rsidRPr="00120F8E" w:rsidRDefault="00D11538" w:rsidP="00402F46">
            <w:pPr>
              <w:jc w:val="center"/>
              <w:rPr>
                <w:b/>
                <w:sz w:val="24"/>
                <w:szCs w:val="24"/>
              </w:rPr>
            </w:pPr>
            <w:r w:rsidRPr="00120F8E">
              <w:rPr>
                <w:b/>
                <w:sz w:val="24"/>
                <w:szCs w:val="24"/>
              </w:rPr>
              <w:t>DČD</w:t>
            </w:r>
          </w:p>
        </w:tc>
      </w:tr>
      <w:tr w:rsidR="00D11538" w:rsidRPr="00120F8E" w:rsidTr="00006846">
        <w:trPr>
          <w:trHeight w:val="435"/>
        </w:trPr>
        <w:tc>
          <w:tcPr>
            <w:tcW w:w="2835" w:type="dxa"/>
            <w:tcBorders>
              <w:right w:val="single" w:sz="4" w:space="0" w:color="auto"/>
            </w:tcBorders>
            <w:shd w:val="clear" w:color="auto" w:fill="auto"/>
            <w:vAlign w:val="center"/>
          </w:tcPr>
          <w:p w:rsidR="00D11538" w:rsidRPr="00120F8E" w:rsidRDefault="00D11538" w:rsidP="00402F46">
            <w:pPr>
              <w:rPr>
                <w:sz w:val="24"/>
                <w:szCs w:val="24"/>
              </w:rPr>
            </w:pPr>
            <w:r w:rsidRPr="00120F8E">
              <w:rPr>
                <w:sz w:val="24"/>
                <w:szCs w:val="24"/>
              </w:rPr>
              <w:t>Český jazyk</w:t>
            </w:r>
          </w:p>
        </w:tc>
        <w:tc>
          <w:tcPr>
            <w:tcW w:w="993" w:type="dxa"/>
            <w:tcBorders>
              <w:left w:val="single" w:sz="4" w:space="0" w:color="auto"/>
            </w:tcBorders>
            <w:shd w:val="clear" w:color="auto" w:fill="auto"/>
            <w:vAlign w:val="center"/>
          </w:tcPr>
          <w:p w:rsidR="00D11538" w:rsidRPr="00120F8E" w:rsidRDefault="00C07A00" w:rsidP="00402F46">
            <w:pPr>
              <w:jc w:val="center"/>
              <w:rPr>
                <w:sz w:val="24"/>
                <w:szCs w:val="24"/>
              </w:rPr>
            </w:pPr>
            <w:r w:rsidRPr="00120F8E">
              <w:rPr>
                <w:sz w:val="24"/>
                <w:szCs w:val="24"/>
              </w:rPr>
              <w:t>6</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6</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6</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5</w:t>
            </w:r>
          </w:p>
        </w:tc>
        <w:tc>
          <w:tcPr>
            <w:tcW w:w="1560" w:type="dxa"/>
            <w:shd w:val="clear" w:color="auto" w:fill="auto"/>
            <w:vAlign w:val="center"/>
          </w:tcPr>
          <w:p w:rsidR="00D11538" w:rsidRPr="00120F8E" w:rsidRDefault="00C07A00" w:rsidP="00402F46">
            <w:pPr>
              <w:jc w:val="center"/>
              <w:rPr>
                <w:sz w:val="24"/>
                <w:szCs w:val="24"/>
              </w:rPr>
            </w:pPr>
            <w:r w:rsidRPr="00120F8E">
              <w:rPr>
                <w:sz w:val="24"/>
                <w:szCs w:val="24"/>
              </w:rPr>
              <w:t>23</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C07A00" w:rsidP="00402F46">
            <w:pPr>
              <w:rPr>
                <w:sz w:val="24"/>
                <w:szCs w:val="24"/>
              </w:rPr>
            </w:pPr>
            <w:r w:rsidRPr="00120F8E">
              <w:rPr>
                <w:sz w:val="24"/>
                <w:szCs w:val="24"/>
              </w:rPr>
              <w:t>Počty</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C07A00"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3</w:t>
            </w:r>
          </w:p>
        </w:tc>
        <w:tc>
          <w:tcPr>
            <w:tcW w:w="1560" w:type="dxa"/>
            <w:shd w:val="clear" w:color="auto" w:fill="auto"/>
            <w:vAlign w:val="center"/>
          </w:tcPr>
          <w:p w:rsidR="00D11538" w:rsidRPr="00120F8E" w:rsidRDefault="00C07A00" w:rsidP="00402F46">
            <w:pPr>
              <w:jc w:val="center"/>
              <w:rPr>
                <w:sz w:val="24"/>
                <w:szCs w:val="24"/>
              </w:rPr>
            </w:pPr>
            <w:r w:rsidRPr="00120F8E">
              <w:rPr>
                <w:sz w:val="24"/>
                <w:szCs w:val="24"/>
              </w:rPr>
              <w:t>12</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D11538" w:rsidP="00402F46">
            <w:pPr>
              <w:rPr>
                <w:sz w:val="24"/>
                <w:szCs w:val="24"/>
              </w:rPr>
            </w:pPr>
            <w:r w:rsidRPr="00120F8E">
              <w:rPr>
                <w:sz w:val="24"/>
                <w:szCs w:val="24"/>
              </w:rPr>
              <w:t>Informatika</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1560"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C07A00" w:rsidP="00402F46">
            <w:pPr>
              <w:rPr>
                <w:sz w:val="24"/>
                <w:szCs w:val="24"/>
              </w:rPr>
            </w:pPr>
            <w:r w:rsidRPr="00120F8E">
              <w:rPr>
                <w:sz w:val="24"/>
                <w:szCs w:val="24"/>
              </w:rPr>
              <w:t>Člověk a společnost</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1560" w:type="dxa"/>
            <w:shd w:val="clear" w:color="auto" w:fill="auto"/>
            <w:vAlign w:val="center"/>
          </w:tcPr>
          <w:p w:rsidR="00D11538" w:rsidRPr="00120F8E" w:rsidRDefault="00D11538" w:rsidP="00402F46">
            <w:pPr>
              <w:jc w:val="center"/>
              <w:rPr>
                <w:sz w:val="24"/>
                <w:szCs w:val="24"/>
              </w:rPr>
            </w:pPr>
            <w:r w:rsidRPr="00120F8E">
              <w:rPr>
                <w:sz w:val="24"/>
                <w:szCs w:val="24"/>
              </w:rPr>
              <w:t>8</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C07A00" w:rsidP="00402F46">
            <w:pPr>
              <w:rPr>
                <w:sz w:val="24"/>
                <w:szCs w:val="24"/>
              </w:rPr>
            </w:pPr>
            <w:r w:rsidRPr="00120F8E">
              <w:rPr>
                <w:sz w:val="24"/>
                <w:szCs w:val="24"/>
              </w:rPr>
              <w:t>Člověk a příroda</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1560" w:type="dxa"/>
            <w:shd w:val="clear" w:color="auto" w:fill="auto"/>
            <w:vAlign w:val="center"/>
          </w:tcPr>
          <w:p w:rsidR="00D11538" w:rsidRPr="00120F8E" w:rsidRDefault="00D11538" w:rsidP="00402F46">
            <w:pPr>
              <w:jc w:val="center"/>
              <w:rPr>
                <w:sz w:val="24"/>
                <w:szCs w:val="24"/>
              </w:rPr>
            </w:pPr>
            <w:r w:rsidRPr="00120F8E">
              <w:rPr>
                <w:sz w:val="24"/>
                <w:szCs w:val="24"/>
              </w:rPr>
              <w:t>12</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C07A00" w:rsidP="00402F46">
            <w:pPr>
              <w:rPr>
                <w:sz w:val="24"/>
                <w:szCs w:val="24"/>
              </w:rPr>
            </w:pPr>
            <w:r w:rsidRPr="00120F8E">
              <w:rPr>
                <w:sz w:val="24"/>
                <w:szCs w:val="24"/>
              </w:rPr>
              <w:t>Informatika</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1</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1</w:t>
            </w:r>
          </w:p>
        </w:tc>
        <w:tc>
          <w:tcPr>
            <w:tcW w:w="1560" w:type="dxa"/>
            <w:shd w:val="clear" w:color="auto" w:fill="auto"/>
            <w:vAlign w:val="center"/>
          </w:tcPr>
          <w:p w:rsidR="00D11538" w:rsidRPr="00120F8E" w:rsidRDefault="00C07A00" w:rsidP="00402F46">
            <w:pPr>
              <w:jc w:val="center"/>
              <w:rPr>
                <w:sz w:val="24"/>
                <w:szCs w:val="24"/>
              </w:rPr>
            </w:pPr>
            <w:r w:rsidRPr="00120F8E">
              <w:rPr>
                <w:sz w:val="24"/>
                <w:szCs w:val="24"/>
              </w:rPr>
              <w:t>4</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C07A00" w:rsidP="00402F46">
            <w:pPr>
              <w:rPr>
                <w:sz w:val="24"/>
                <w:szCs w:val="24"/>
              </w:rPr>
            </w:pPr>
            <w:r w:rsidRPr="00120F8E">
              <w:rPr>
                <w:sz w:val="24"/>
                <w:szCs w:val="24"/>
              </w:rPr>
              <w:t xml:space="preserve">Estetická </w:t>
            </w:r>
            <w:r w:rsidR="00D11538" w:rsidRPr="00120F8E">
              <w:rPr>
                <w:sz w:val="24"/>
                <w:szCs w:val="24"/>
              </w:rPr>
              <w:t>výchova</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2</w:t>
            </w:r>
          </w:p>
        </w:tc>
        <w:tc>
          <w:tcPr>
            <w:tcW w:w="1560" w:type="dxa"/>
            <w:shd w:val="clear" w:color="auto" w:fill="auto"/>
            <w:vAlign w:val="center"/>
          </w:tcPr>
          <w:p w:rsidR="00D11538" w:rsidRPr="00120F8E" w:rsidRDefault="00C07A00" w:rsidP="00402F46">
            <w:pPr>
              <w:jc w:val="center"/>
              <w:rPr>
                <w:sz w:val="24"/>
                <w:szCs w:val="24"/>
              </w:rPr>
            </w:pPr>
            <w:r w:rsidRPr="00120F8E">
              <w:rPr>
                <w:sz w:val="24"/>
                <w:szCs w:val="24"/>
              </w:rPr>
              <w:t>8</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right w:val="single" w:sz="4" w:space="0" w:color="auto"/>
            </w:tcBorders>
            <w:shd w:val="clear" w:color="auto" w:fill="auto"/>
            <w:vAlign w:val="center"/>
          </w:tcPr>
          <w:p w:rsidR="00D11538" w:rsidRPr="00120F8E" w:rsidRDefault="00C07A00" w:rsidP="00402F46">
            <w:pPr>
              <w:rPr>
                <w:sz w:val="24"/>
                <w:szCs w:val="24"/>
              </w:rPr>
            </w:pPr>
            <w:r w:rsidRPr="00120F8E">
              <w:rPr>
                <w:sz w:val="24"/>
                <w:szCs w:val="24"/>
              </w:rPr>
              <w:t>Pracovní vyučování</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C07A00" w:rsidP="00402F46">
            <w:pPr>
              <w:jc w:val="center"/>
              <w:rPr>
                <w:sz w:val="24"/>
                <w:szCs w:val="24"/>
              </w:rPr>
            </w:pPr>
            <w:r w:rsidRPr="00120F8E">
              <w:rPr>
                <w:sz w:val="24"/>
                <w:szCs w:val="24"/>
              </w:rPr>
              <w:t>5+2</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5+2</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6+3</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6+4</w:t>
            </w:r>
          </w:p>
        </w:tc>
        <w:tc>
          <w:tcPr>
            <w:tcW w:w="1560" w:type="dxa"/>
            <w:shd w:val="clear" w:color="auto" w:fill="auto"/>
            <w:vAlign w:val="center"/>
          </w:tcPr>
          <w:p w:rsidR="00D11538" w:rsidRPr="00120F8E" w:rsidRDefault="00C07A00" w:rsidP="00402F46">
            <w:pPr>
              <w:jc w:val="center"/>
              <w:rPr>
                <w:sz w:val="24"/>
                <w:szCs w:val="24"/>
              </w:rPr>
            </w:pPr>
            <w:r w:rsidRPr="00120F8E">
              <w:rPr>
                <w:sz w:val="24"/>
                <w:szCs w:val="24"/>
              </w:rPr>
              <w:t>22 + 11</w:t>
            </w:r>
          </w:p>
        </w:tc>
        <w:tc>
          <w:tcPr>
            <w:tcW w:w="1701" w:type="dxa"/>
            <w:tcBorders>
              <w:right w:val="single" w:sz="4" w:space="0" w:color="auto"/>
            </w:tcBorders>
            <w:shd w:val="clear" w:color="auto" w:fill="auto"/>
            <w:vAlign w:val="center"/>
          </w:tcPr>
          <w:p w:rsidR="00D11538" w:rsidRPr="00120F8E" w:rsidRDefault="00C07A00" w:rsidP="00402F46">
            <w:pPr>
              <w:jc w:val="center"/>
              <w:rPr>
                <w:sz w:val="24"/>
                <w:szCs w:val="24"/>
              </w:rPr>
            </w:pPr>
            <w:r w:rsidRPr="00120F8E">
              <w:rPr>
                <w:sz w:val="24"/>
                <w:szCs w:val="24"/>
              </w:rPr>
              <w:t>11</w:t>
            </w:r>
          </w:p>
        </w:tc>
      </w:tr>
      <w:tr w:rsidR="00D11538" w:rsidRPr="00120F8E" w:rsidTr="00006846">
        <w:tc>
          <w:tcPr>
            <w:tcW w:w="2835" w:type="dxa"/>
            <w:tcBorders>
              <w:right w:val="single" w:sz="4" w:space="0" w:color="auto"/>
            </w:tcBorders>
            <w:shd w:val="clear" w:color="auto" w:fill="auto"/>
            <w:vAlign w:val="center"/>
          </w:tcPr>
          <w:p w:rsidR="00D11538" w:rsidRPr="00120F8E" w:rsidRDefault="00D11538" w:rsidP="00402F46">
            <w:pPr>
              <w:rPr>
                <w:sz w:val="24"/>
                <w:szCs w:val="24"/>
              </w:rPr>
            </w:pPr>
            <w:r w:rsidRPr="00120F8E">
              <w:rPr>
                <w:sz w:val="24"/>
                <w:szCs w:val="24"/>
              </w:rPr>
              <w:t>Tělesná výchova</w:t>
            </w:r>
          </w:p>
          <w:p w:rsidR="00D11538" w:rsidRPr="00120F8E" w:rsidRDefault="00D11538" w:rsidP="00402F46">
            <w:pPr>
              <w:rPr>
                <w:sz w:val="24"/>
                <w:szCs w:val="24"/>
              </w:rPr>
            </w:pPr>
          </w:p>
        </w:tc>
        <w:tc>
          <w:tcPr>
            <w:tcW w:w="993" w:type="dxa"/>
            <w:tcBorders>
              <w:lef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4</w:t>
            </w:r>
          </w:p>
        </w:tc>
        <w:tc>
          <w:tcPr>
            <w:tcW w:w="992" w:type="dxa"/>
            <w:shd w:val="clear" w:color="auto" w:fill="auto"/>
            <w:vAlign w:val="center"/>
          </w:tcPr>
          <w:p w:rsidR="00D11538" w:rsidRPr="00120F8E" w:rsidRDefault="00C07A00" w:rsidP="00402F46">
            <w:pPr>
              <w:jc w:val="center"/>
              <w:rPr>
                <w:sz w:val="24"/>
                <w:szCs w:val="24"/>
              </w:rPr>
            </w:pPr>
            <w:r w:rsidRPr="00120F8E">
              <w:rPr>
                <w:sz w:val="24"/>
                <w:szCs w:val="24"/>
              </w:rPr>
              <w:t>4</w:t>
            </w:r>
          </w:p>
        </w:tc>
        <w:tc>
          <w:tcPr>
            <w:tcW w:w="1560" w:type="dxa"/>
            <w:shd w:val="clear" w:color="auto" w:fill="auto"/>
            <w:vAlign w:val="center"/>
          </w:tcPr>
          <w:p w:rsidR="00D11538" w:rsidRPr="00120F8E" w:rsidRDefault="00C07A00" w:rsidP="00402F46">
            <w:pPr>
              <w:jc w:val="center"/>
              <w:rPr>
                <w:sz w:val="24"/>
                <w:szCs w:val="24"/>
              </w:rPr>
            </w:pPr>
            <w:r w:rsidRPr="00120F8E">
              <w:rPr>
                <w:sz w:val="24"/>
                <w:szCs w:val="24"/>
              </w:rPr>
              <w:t>14</w:t>
            </w:r>
          </w:p>
        </w:tc>
        <w:tc>
          <w:tcPr>
            <w:tcW w:w="1701" w:type="dxa"/>
            <w:tcBorders>
              <w:right w:val="single" w:sz="4" w:space="0" w:color="auto"/>
            </w:tcBorders>
            <w:shd w:val="clear" w:color="auto" w:fill="auto"/>
            <w:vAlign w:val="center"/>
          </w:tcPr>
          <w:p w:rsidR="00D11538" w:rsidRPr="00120F8E" w:rsidRDefault="00D11538" w:rsidP="00402F46">
            <w:pPr>
              <w:jc w:val="center"/>
              <w:rPr>
                <w:sz w:val="24"/>
                <w:szCs w:val="24"/>
              </w:rPr>
            </w:pPr>
          </w:p>
        </w:tc>
      </w:tr>
      <w:tr w:rsidR="00D11538" w:rsidRPr="00120F8E" w:rsidTr="00006846">
        <w:tc>
          <w:tcPr>
            <w:tcW w:w="2835" w:type="dxa"/>
            <w:tcBorders>
              <w:bottom w:val="single" w:sz="6" w:space="0" w:color="000000"/>
              <w:right w:val="single" w:sz="4" w:space="0" w:color="auto"/>
            </w:tcBorders>
            <w:shd w:val="clear" w:color="auto" w:fill="auto"/>
            <w:vAlign w:val="center"/>
          </w:tcPr>
          <w:p w:rsidR="00D11538" w:rsidRPr="00120F8E" w:rsidRDefault="00D11538" w:rsidP="00402F46">
            <w:pPr>
              <w:rPr>
                <w:sz w:val="24"/>
                <w:szCs w:val="24"/>
              </w:rPr>
            </w:pPr>
            <w:r w:rsidRPr="00120F8E">
              <w:rPr>
                <w:sz w:val="24"/>
                <w:szCs w:val="24"/>
              </w:rPr>
              <w:t xml:space="preserve">Disponibilní časová dotace </w:t>
            </w:r>
          </w:p>
          <w:p w:rsidR="00D11538" w:rsidRPr="00120F8E" w:rsidRDefault="00D11538" w:rsidP="00402F46">
            <w:pPr>
              <w:rPr>
                <w:sz w:val="24"/>
                <w:szCs w:val="24"/>
              </w:rPr>
            </w:pPr>
          </w:p>
        </w:tc>
        <w:tc>
          <w:tcPr>
            <w:tcW w:w="993" w:type="dxa"/>
            <w:tcBorders>
              <w:left w:val="single" w:sz="4" w:space="0" w:color="auto"/>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992"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992"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1560" w:type="dxa"/>
            <w:tcBorders>
              <w:bottom w:val="single" w:sz="6" w:space="0" w:color="000000"/>
            </w:tcBorders>
            <w:shd w:val="clear" w:color="auto" w:fill="auto"/>
            <w:vAlign w:val="center"/>
          </w:tcPr>
          <w:p w:rsidR="00D11538" w:rsidRPr="00120F8E" w:rsidRDefault="00D11538" w:rsidP="00402F46">
            <w:pPr>
              <w:jc w:val="center"/>
              <w:rPr>
                <w:sz w:val="24"/>
                <w:szCs w:val="24"/>
              </w:rPr>
            </w:pPr>
          </w:p>
        </w:tc>
        <w:tc>
          <w:tcPr>
            <w:tcW w:w="1701" w:type="dxa"/>
            <w:tcBorders>
              <w:bottom w:val="single" w:sz="6" w:space="0" w:color="000000"/>
              <w:right w:val="single" w:sz="4" w:space="0" w:color="auto"/>
            </w:tcBorders>
            <w:shd w:val="clear" w:color="auto" w:fill="auto"/>
            <w:vAlign w:val="center"/>
          </w:tcPr>
          <w:p w:rsidR="00D11538" w:rsidRPr="00120F8E" w:rsidRDefault="00D11538" w:rsidP="00402F46">
            <w:pPr>
              <w:jc w:val="center"/>
              <w:rPr>
                <w:sz w:val="24"/>
                <w:szCs w:val="24"/>
              </w:rPr>
            </w:pPr>
            <w:r w:rsidRPr="00120F8E">
              <w:rPr>
                <w:sz w:val="24"/>
                <w:szCs w:val="24"/>
              </w:rPr>
              <w:t>11</w:t>
            </w:r>
          </w:p>
        </w:tc>
      </w:tr>
      <w:tr w:rsidR="00D11538" w:rsidRPr="00120F8E" w:rsidTr="00006846">
        <w:tc>
          <w:tcPr>
            <w:tcW w:w="2835" w:type="dxa"/>
            <w:tcBorders>
              <w:right w:val="single" w:sz="4" w:space="0" w:color="auto"/>
            </w:tcBorders>
            <w:shd w:val="clear" w:color="auto" w:fill="E0E0E0"/>
            <w:vAlign w:val="center"/>
          </w:tcPr>
          <w:p w:rsidR="00D11538" w:rsidRPr="00120F8E" w:rsidRDefault="00D11538" w:rsidP="00402F46">
            <w:pPr>
              <w:rPr>
                <w:sz w:val="24"/>
                <w:szCs w:val="24"/>
              </w:rPr>
            </w:pPr>
            <w:r w:rsidRPr="00120F8E">
              <w:rPr>
                <w:sz w:val="24"/>
                <w:szCs w:val="24"/>
              </w:rPr>
              <w:t>Týdenní dotace povinných předmětů</w:t>
            </w:r>
          </w:p>
        </w:tc>
        <w:tc>
          <w:tcPr>
            <w:tcW w:w="993" w:type="dxa"/>
            <w:tcBorders>
              <w:left w:val="single" w:sz="4" w:space="0" w:color="auto"/>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27</w:t>
            </w:r>
          </w:p>
        </w:tc>
        <w:tc>
          <w:tcPr>
            <w:tcW w:w="992" w:type="dxa"/>
            <w:tcBorders>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27</w:t>
            </w:r>
          </w:p>
        </w:tc>
        <w:tc>
          <w:tcPr>
            <w:tcW w:w="992" w:type="dxa"/>
            <w:tcBorders>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30</w:t>
            </w:r>
          </w:p>
        </w:tc>
        <w:tc>
          <w:tcPr>
            <w:tcW w:w="992" w:type="dxa"/>
            <w:tcBorders>
              <w:bottom w:val="single" w:sz="4" w:space="0" w:color="auto"/>
            </w:tcBorders>
            <w:shd w:val="clear" w:color="auto" w:fill="E0E0E0"/>
            <w:vAlign w:val="center"/>
          </w:tcPr>
          <w:p w:rsidR="00D11538" w:rsidRPr="00120F8E" w:rsidRDefault="00C07A00" w:rsidP="00402F46">
            <w:pPr>
              <w:jc w:val="center"/>
              <w:rPr>
                <w:sz w:val="24"/>
                <w:szCs w:val="24"/>
              </w:rPr>
            </w:pPr>
            <w:r w:rsidRPr="00120F8E">
              <w:rPr>
                <w:sz w:val="24"/>
                <w:szCs w:val="24"/>
              </w:rPr>
              <w:t>30</w:t>
            </w:r>
          </w:p>
        </w:tc>
        <w:tc>
          <w:tcPr>
            <w:tcW w:w="1560" w:type="dxa"/>
            <w:tcBorders>
              <w:bottom w:val="single" w:sz="4" w:space="0" w:color="auto"/>
            </w:tcBorders>
            <w:shd w:val="clear" w:color="auto" w:fill="E0E0E0"/>
            <w:vAlign w:val="center"/>
          </w:tcPr>
          <w:p w:rsidR="00D11538" w:rsidRPr="00120F8E" w:rsidRDefault="00D11538" w:rsidP="00402F46">
            <w:pPr>
              <w:jc w:val="center"/>
              <w:rPr>
                <w:sz w:val="24"/>
                <w:szCs w:val="24"/>
              </w:rPr>
            </w:pPr>
            <w:r w:rsidRPr="00120F8E">
              <w:rPr>
                <w:sz w:val="24"/>
                <w:szCs w:val="24"/>
              </w:rPr>
              <w:t>114</w:t>
            </w:r>
          </w:p>
        </w:tc>
        <w:tc>
          <w:tcPr>
            <w:tcW w:w="1701" w:type="dxa"/>
            <w:tcBorders>
              <w:bottom w:val="single" w:sz="4" w:space="0" w:color="auto"/>
              <w:right w:val="single" w:sz="4" w:space="0" w:color="auto"/>
            </w:tcBorders>
            <w:shd w:val="clear" w:color="auto" w:fill="E0E0E0"/>
            <w:vAlign w:val="center"/>
          </w:tcPr>
          <w:p w:rsidR="00D11538" w:rsidRPr="00120F8E" w:rsidRDefault="00D11538" w:rsidP="00402F46">
            <w:pPr>
              <w:jc w:val="center"/>
              <w:rPr>
                <w:sz w:val="24"/>
                <w:szCs w:val="24"/>
              </w:rPr>
            </w:pPr>
            <w:r w:rsidRPr="00120F8E">
              <w:rPr>
                <w:sz w:val="24"/>
                <w:szCs w:val="24"/>
              </w:rPr>
              <w:t>11</w:t>
            </w:r>
          </w:p>
        </w:tc>
      </w:tr>
    </w:tbl>
    <w:p w:rsidR="00D11538" w:rsidRPr="00120F8E" w:rsidRDefault="00D11538" w:rsidP="00D11538">
      <w:pPr>
        <w:rPr>
          <w:sz w:val="24"/>
          <w:szCs w:val="24"/>
        </w:rPr>
      </w:pPr>
    </w:p>
    <w:p w:rsidR="00D11538" w:rsidRPr="00120F8E" w:rsidRDefault="00D11538" w:rsidP="00D11538">
      <w:pPr>
        <w:rPr>
          <w:sz w:val="24"/>
          <w:szCs w:val="24"/>
        </w:rPr>
      </w:pPr>
      <w:r w:rsidRPr="00120F8E">
        <w:rPr>
          <w:sz w:val="24"/>
          <w:szCs w:val="24"/>
        </w:rPr>
        <w:t>Poznámky k učebnímu plánu:</w:t>
      </w:r>
    </w:p>
    <w:p w:rsidR="00D11538" w:rsidRPr="00120F8E" w:rsidRDefault="00C07A00" w:rsidP="00C07A00">
      <w:pPr>
        <w:rPr>
          <w:sz w:val="24"/>
          <w:szCs w:val="24"/>
        </w:rPr>
      </w:pPr>
      <w:r w:rsidRPr="00120F8E">
        <w:rPr>
          <w:sz w:val="24"/>
          <w:szCs w:val="24"/>
        </w:rPr>
        <w:t>V předmětu Český jazyk je v 1 – 6. ročníku zapracována 1 hodina řečové výchovy. V 7. – 10. ročníku je 1 hodina věnována rozvoji komunikačních schopností žáků.</w:t>
      </w:r>
    </w:p>
    <w:p w:rsidR="00EC11E5" w:rsidRPr="00120F8E" w:rsidRDefault="00EC11E5" w:rsidP="00C07A00">
      <w:pPr>
        <w:rPr>
          <w:sz w:val="24"/>
          <w:szCs w:val="24"/>
        </w:rPr>
      </w:pPr>
    </w:p>
    <w:p w:rsidR="00EC11E5" w:rsidRPr="00120F8E" w:rsidRDefault="00EC11E5" w:rsidP="00C07A00">
      <w:pPr>
        <w:rPr>
          <w:sz w:val="24"/>
          <w:szCs w:val="24"/>
        </w:rPr>
      </w:pPr>
      <w:r w:rsidRPr="00120F8E">
        <w:rPr>
          <w:sz w:val="24"/>
          <w:szCs w:val="24"/>
        </w:rPr>
        <w:lastRenderedPageBreak/>
        <w:t>Předmět Počty je ve 3. a 4. ročníku posílen o 1 disponibilní hodinu.</w:t>
      </w:r>
    </w:p>
    <w:p w:rsidR="00EC11E5" w:rsidRPr="00120F8E" w:rsidRDefault="00EC11E5" w:rsidP="00C07A00">
      <w:pPr>
        <w:rPr>
          <w:sz w:val="24"/>
          <w:szCs w:val="24"/>
        </w:rPr>
      </w:pPr>
    </w:p>
    <w:p w:rsidR="00EC11E5" w:rsidRPr="00120F8E" w:rsidRDefault="00EC11E5" w:rsidP="00EC11E5">
      <w:pPr>
        <w:rPr>
          <w:sz w:val="24"/>
          <w:szCs w:val="24"/>
        </w:rPr>
      </w:pPr>
      <w:r w:rsidRPr="00120F8E">
        <w:rPr>
          <w:sz w:val="24"/>
          <w:szCs w:val="24"/>
        </w:rPr>
        <w:t>Předmět Člověk a jeho svět je v 1. a 2. ročníku posílen o 1 disponibilní hodinu.</w:t>
      </w:r>
    </w:p>
    <w:p w:rsidR="00EC11E5" w:rsidRPr="00120F8E" w:rsidRDefault="00EC11E5" w:rsidP="00EC11E5">
      <w:pPr>
        <w:rPr>
          <w:sz w:val="24"/>
          <w:szCs w:val="24"/>
        </w:rPr>
      </w:pPr>
    </w:p>
    <w:p w:rsidR="00EC11E5" w:rsidRPr="00120F8E" w:rsidRDefault="00EC11E5" w:rsidP="00EC11E5">
      <w:pPr>
        <w:rPr>
          <w:sz w:val="24"/>
          <w:szCs w:val="24"/>
        </w:rPr>
      </w:pPr>
      <w:r w:rsidRPr="00120F8E">
        <w:rPr>
          <w:sz w:val="24"/>
          <w:szCs w:val="24"/>
        </w:rPr>
        <w:t>V předmětu Estetická výchova je spojena výtvarná výchova s hudební výchovou.</w:t>
      </w:r>
    </w:p>
    <w:p w:rsidR="00EC11E5" w:rsidRPr="00120F8E" w:rsidRDefault="00EC11E5" w:rsidP="00EC11E5">
      <w:pPr>
        <w:rPr>
          <w:sz w:val="24"/>
          <w:szCs w:val="24"/>
        </w:rPr>
      </w:pPr>
    </w:p>
    <w:p w:rsidR="00EC11E5" w:rsidRPr="00120F8E" w:rsidRDefault="00EC11E5" w:rsidP="00EC11E5">
      <w:pPr>
        <w:rPr>
          <w:sz w:val="24"/>
          <w:szCs w:val="24"/>
        </w:rPr>
      </w:pPr>
      <w:r w:rsidRPr="00120F8E">
        <w:rPr>
          <w:sz w:val="24"/>
          <w:szCs w:val="24"/>
        </w:rPr>
        <w:t xml:space="preserve">Předmět Pracovní vyučování je posílen disponibilními hodinami ve všech ročnících. </w:t>
      </w:r>
    </w:p>
    <w:p w:rsidR="00EC11E5" w:rsidRPr="00120F8E" w:rsidRDefault="00EC11E5" w:rsidP="00EC11E5">
      <w:pPr>
        <w:rPr>
          <w:sz w:val="24"/>
          <w:szCs w:val="24"/>
        </w:rPr>
      </w:pPr>
    </w:p>
    <w:p w:rsidR="00EC11E5" w:rsidRPr="00120F8E" w:rsidRDefault="00EC11E5" w:rsidP="00EC11E5">
      <w:pPr>
        <w:rPr>
          <w:sz w:val="24"/>
          <w:szCs w:val="24"/>
        </w:rPr>
      </w:pPr>
      <w:r w:rsidRPr="00120F8E">
        <w:rPr>
          <w:sz w:val="24"/>
          <w:szCs w:val="24"/>
        </w:rPr>
        <w:t>Disponibilní hodiny jsme využili podle stanovení priorit našeho ŠVP.</w:t>
      </w:r>
    </w:p>
    <w:p w:rsidR="00EC11E5" w:rsidRPr="00120F8E" w:rsidRDefault="00EC11E5" w:rsidP="00EC11E5">
      <w:pPr>
        <w:rPr>
          <w:sz w:val="24"/>
          <w:szCs w:val="24"/>
        </w:rPr>
      </w:pPr>
    </w:p>
    <w:p w:rsidR="00120F8E" w:rsidRDefault="00120F8E" w:rsidP="00D11538">
      <w:pPr>
        <w:rPr>
          <w:sz w:val="24"/>
          <w:szCs w:val="24"/>
        </w:rPr>
      </w:pPr>
    </w:p>
    <w:p w:rsidR="008D7F00" w:rsidRDefault="008D7F00" w:rsidP="00D11538">
      <w:pPr>
        <w:rPr>
          <w:sz w:val="24"/>
          <w:szCs w:val="24"/>
        </w:rPr>
      </w:pPr>
    </w:p>
    <w:p w:rsidR="00D11538" w:rsidRPr="00120F8E" w:rsidRDefault="00D11538" w:rsidP="00D11538">
      <w:pPr>
        <w:rPr>
          <w:b/>
          <w:i/>
          <w:sz w:val="24"/>
          <w:szCs w:val="24"/>
        </w:rPr>
      </w:pPr>
      <w:r w:rsidRPr="00120F8E">
        <w:rPr>
          <w:b/>
          <w:i/>
          <w:sz w:val="24"/>
          <w:szCs w:val="24"/>
        </w:rPr>
        <w:t>Učební plán Školního vzdělávacího programu zpracovaného podle RVP ZŠS – Díl II.,</w:t>
      </w:r>
    </w:p>
    <w:p w:rsidR="00D11538" w:rsidRPr="00120F8E" w:rsidRDefault="00D11538" w:rsidP="00D11538">
      <w:pPr>
        <w:rPr>
          <w:b/>
          <w:i/>
          <w:sz w:val="24"/>
          <w:szCs w:val="24"/>
        </w:rPr>
      </w:pPr>
      <w:r w:rsidRPr="00120F8E">
        <w:rPr>
          <w:b/>
          <w:i/>
          <w:sz w:val="24"/>
          <w:szCs w:val="24"/>
        </w:rPr>
        <w:t>Vzdělávání žáků s TMP a souběž</w:t>
      </w:r>
      <w:r w:rsidR="00EC11E5" w:rsidRPr="00120F8E">
        <w:rPr>
          <w:b/>
          <w:i/>
          <w:sz w:val="24"/>
          <w:szCs w:val="24"/>
        </w:rPr>
        <w:t>ným postižením více vadami.</w:t>
      </w:r>
    </w:p>
    <w:p w:rsidR="00D11538" w:rsidRPr="00120F8E" w:rsidRDefault="00D11538" w:rsidP="00D11538">
      <w:pPr>
        <w:rPr>
          <w:b/>
          <w:sz w:val="24"/>
          <w:szCs w:val="24"/>
        </w:rPr>
      </w:pPr>
    </w:p>
    <w:tbl>
      <w:tblPr>
        <w:tblW w:w="100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992"/>
        <w:gridCol w:w="1276"/>
        <w:gridCol w:w="709"/>
        <w:gridCol w:w="709"/>
        <w:gridCol w:w="708"/>
        <w:gridCol w:w="709"/>
        <w:gridCol w:w="793"/>
        <w:gridCol w:w="622"/>
        <w:gridCol w:w="711"/>
        <w:gridCol w:w="709"/>
        <w:gridCol w:w="709"/>
        <w:gridCol w:w="712"/>
      </w:tblGrid>
      <w:tr w:rsidR="00D11538" w:rsidRPr="00120F8E" w:rsidTr="00F01DFE">
        <w:tc>
          <w:tcPr>
            <w:tcW w:w="709" w:type="dxa"/>
            <w:shd w:val="clear" w:color="auto" w:fill="E0E0E0"/>
          </w:tcPr>
          <w:p w:rsidR="00D11538" w:rsidRPr="00120F8E" w:rsidRDefault="00D11538" w:rsidP="00402F46">
            <w:pPr>
              <w:rPr>
                <w:b/>
                <w:sz w:val="24"/>
                <w:szCs w:val="24"/>
              </w:rPr>
            </w:pPr>
          </w:p>
        </w:tc>
        <w:tc>
          <w:tcPr>
            <w:tcW w:w="992" w:type="dxa"/>
            <w:shd w:val="clear" w:color="auto" w:fill="E0E0E0"/>
          </w:tcPr>
          <w:p w:rsidR="00D11538" w:rsidRPr="00120F8E" w:rsidRDefault="00D11538" w:rsidP="00402F46">
            <w:pPr>
              <w:rPr>
                <w:b/>
                <w:sz w:val="24"/>
                <w:szCs w:val="24"/>
              </w:rPr>
            </w:pPr>
          </w:p>
        </w:tc>
        <w:tc>
          <w:tcPr>
            <w:tcW w:w="1276" w:type="dxa"/>
            <w:shd w:val="clear" w:color="auto" w:fill="E0E0E0"/>
            <w:vAlign w:val="center"/>
          </w:tcPr>
          <w:p w:rsidR="00D11538" w:rsidRPr="00120F8E" w:rsidRDefault="00D11538" w:rsidP="00402F46">
            <w:pPr>
              <w:rPr>
                <w:b/>
                <w:sz w:val="24"/>
                <w:szCs w:val="24"/>
              </w:rPr>
            </w:pPr>
          </w:p>
        </w:tc>
        <w:tc>
          <w:tcPr>
            <w:tcW w:w="6379" w:type="dxa"/>
            <w:gridSpan w:val="9"/>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712" w:type="dxa"/>
            <w:shd w:val="clear" w:color="auto" w:fill="E0E0E0"/>
            <w:vAlign w:val="center"/>
          </w:tcPr>
          <w:p w:rsidR="00D11538" w:rsidRPr="00120F8E" w:rsidRDefault="00D11538" w:rsidP="00402F46">
            <w:pPr>
              <w:rPr>
                <w:b/>
                <w:sz w:val="24"/>
                <w:szCs w:val="24"/>
              </w:rPr>
            </w:pPr>
          </w:p>
        </w:tc>
      </w:tr>
      <w:tr w:rsidR="00D11538" w:rsidRPr="00120F8E" w:rsidTr="00F01DFE">
        <w:trPr>
          <w:trHeight w:val="350"/>
        </w:trPr>
        <w:tc>
          <w:tcPr>
            <w:tcW w:w="709" w:type="dxa"/>
            <w:shd w:val="clear" w:color="auto" w:fill="E0E0E0"/>
          </w:tcPr>
          <w:p w:rsidR="00D11538" w:rsidRPr="00120F8E" w:rsidRDefault="00D11538" w:rsidP="00402F46">
            <w:pPr>
              <w:rPr>
                <w:b/>
                <w:sz w:val="24"/>
                <w:szCs w:val="24"/>
              </w:rPr>
            </w:pPr>
            <w:r w:rsidRPr="00120F8E">
              <w:rPr>
                <w:b/>
                <w:sz w:val="24"/>
                <w:szCs w:val="24"/>
              </w:rPr>
              <w:t>DČD</w:t>
            </w:r>
          </w:p>
        </w:tc>
        <w:tc>
          <w:tcPr>
            <w:tcW w:w="992" w:type="dxa"/>
            <w:shd w:val="clear" w:color="auto" w:fill="E0E0E0"/>
          </w:tcPr>
          <w:p w:rsidR="00D11538" w:rsidRPr="00120F8E" w:rsidRDefault="00D11538" w:rsidP="00402F46">
            <w:pPr>
              <w:rPr>
                <w:b/>
                <w:sz w:val="24"/>
                <w:szCs w:val="24"/>
              </w:rPr>
            </w:pPr>
            <w:r w:rsidRPr="00120F8E">
              <w:rPr>
                <w:b/>
                <w:sz w:val="24"/>
                <w:szCs w:val="24"/>
              </w:rPr>
              <w:t>celkem</w:t>
            </w:r>
          </w:p>
        </w:tc>
        <w:tc>
          <w:tcPr>
            <w:tcW w:w="1276" w:type="dxa"/>
            <w:shd w:val="clear" w:color="auto" w:fill="E0E0E0"/>
            <w:vAlign w:val="center"/>
          </w:tcPr>
          <w:p w:rsidR="00D11538" w:rsidRPr="00120F8E" w:rsidRDefault="00D11538" w:rsidP="00402F46">
            <w:pPr>
              <w:rPr>
                <w:b/>
                <w:sz w:val="24"/>
                <w:szCs w:val="24"/>
              </w:rPr>
            </w:pPr>
            <w:r w:rsidRPr="00120F8E">
              <w:rPr>
                <w:b/>
                <w:sz w:val="24"/>
                <w:szCs w:val="24"/>
              </w:rPr>
              <w:t>předmět</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1.</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2.</w:t>
            </w:r>
          </w:p>
        </w:tc>
        <w:tc>
          <w:tcPr>
            <w:tcW w:w="708" w:type="dxa"/>
            <w:shd w:val="clear" w:color="auto" w:fill="E0E0E0"/>
            <w:vAlign w:val="center"/>
          </w:tcPr>
          <w:p w:rsidR="00D11538" w:rsidRPr="00120F8E" w:rsidRDefault="00D11538" w:rsidP="00402F46">
            <w:pPr>
              <w:jc w:val="center"/>
              <w:rPr>
                <w:b/>
                <w:sz w:val="24"/>
                <w:szCs w:val="24"/>
              </w:rPr>
            </w:pPr>
            <w:r w:rsidRPr="00120F8E">
              <w:rPr>
                <w:b/>
                <w:sz w:val="24"/>
                <w:szCs w:val="24"/>
              </w:rPr>
              <w:t>3.</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4.</w:t>
            </w:r>
          </w:p>
        </w:tc>
        <w:tc>
          <w:tcPr>
            <w:tcW w:w="793" w:type="dxa"/>
            <w:shd w:val="clear" w:color="auto" w:fill="E0E0E0"/>
            <w:vAlign w:val="center"/>
          </w:tcPr>
          <w:p w:rsidR="00D11538" w:rsidRPr="00120F8E" w:rsidRDefault="00D11538" w:rsidP="00402F46">
            <w:pPr>
              <w:jc w:val="center"/>
              <w:rPr>
                <w:b/>
                <w:sz w:val="24"/>
                <w:szCs w:val="24"/>
              </w:rPr>
            </w:pPr>
            <w:r w:rsidRPr="00120F8E">
              <w:rPr>
                <w:b/>
                <w:sz w:val="24"/>
                <w:szCs w:val="24"/>
              </w:rPr>
              <w:t>5.</w:t>
            </w:r>
          </w:p>
        </w:tc>
        <w:tc>
          <w:tcPr>
            <w:tcW w:w="622" w:type="dxa"/>
            <w:shd w:val="clear" w:color="auto" w:fill="E0E0E0"/>
            <w:vAlign w:val="center"/>
          </w:tcPr>
          <w:p w:rsidR="00D11538" w:rsidRPr="00120F8E" w:rsidRDefault="00D11538" w:rsidP="00402F46">
            <w:pPr>
              <w:jc w:val="center"/>
              <w:rPr>
                <w:b/>
                <w:sz w:val="24"/>
                <w:szCs w:val="24"/>
              </w:rPr>
            </w:pPr>
            <w:r w:rsidRPr="00120F8E">
              <w:rPr>
                <w:b/>
                <w:sz w:val="24"/>
                <w:szCs w:val="24"/>
              </w:rPr>
              <w:t>6.</w:t>
            </w:r>
          </w:p>
        </w:tc>
        <w:tc>
          <w:tcPr>
            <w:tcW w:w="711" w:type="dxa"/>
            <w:shd w:val="clear" w:color="auto" w:fill="E0E0E0"/>
            <w:vAlign w:val="center"/>
          </w:tcPr>
          <w:p w:rsidR="00D11538" w:rsidRPr="00120F8E" w:rsidRDefault="00D11538" w:rsidP="00402F46">
            <w:pPr>
              <w:jc w:val="center"/>
              <w:rPr>
                <w:b/>
                <w:sz w:val="24"/>
                <w:szCs w:val="24"/>
              </w:rPr>
            </w:pPr>
            <w:r w:rsidRPr="00120F8E">
              <w:rPr>
                <w:b/>
                <w:sz w:val="24"/>
                <w:szCs w:val="24"/>
              </w:rPr>
              <w:t>7.</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8.</w:t>
            </w:r>
          </w:p>
        </w:tc>
        <w:tc>
          <w:tcPr>
            <w:tcW w:w="709" w:type="dxa"/>
            <w:shd w:val="clear" w:color="auto" w:fill="E0E0E0"/>
            <w:vAlign w:val="center"/>
          </w:tcPr>
          <w:p w:rsidR="00D11538" w:rsidRPr="00120F8E" w:rsidRDefault="00D11538" w:rsidP="00402F46">
            <w:pPr>
              <w:jc w:val="center"/>
              <w:rPr>
                <w:b/>
                <w:sz w:val="24"/>
                <w:szCs w:val="24"/>
              </w:rPr>
            </w:pPr>
            <w:r w:rsidRPr="00120F8E">
              <w:rPr>
                <w:b/>
                <w:sz w:val="24"/>
                <w:szCs w:val="24"/>
              </w:rPr>
              <w:t>9.</w:t>
            </w:r>
          </w:p>
        </w:tc>
        <w:tc>
          <w:tcPr>
            <w:tcW w:w="712" w:type="dxa"/>
            <w:shd w:val="clear" w:color="auto" w:fill="E0E0E0"/>
            <w:vAlign w:val="center"/>
          </w:tcPr>
          <w:p w:rsidR="00D11538" w:rsidRPr="00120F8E" w:rsidRDefault="00D11538" w:rsidP="00402F46">
            <w:pPr>
              <w:jc w:val="center"/>
              <w:rPr>
                <w:b/>
                <w:sz w:val="24"/>
                <w:szCs w:val="24"/>
              </w:rPr>
            </w:pPr>
            <w:r w:rsidRPr="00120F8E">
              <w:rPr>
                <w:b/>
                <w:sz w:val="24"/>
                <w:szCs w:val="24"/>
              </w:rPr>
              <w:t>10.</w:t>
            </w:r>
          </w:p>
        </w:tc>
      </w:tr>
      <w:tr w:rsidR="00EC11E5" w:rsidRPr="00120F8E" w:rsidTr="00F01DFE">
        <w:trPr>
          <w:trHeight w:val="435"/>
        </w:trPr>
        <w:tc>
          <w:tcPr>
            <w:tcW w:w="709" w:type="dxa"/>
            <w:shd w:val="clear" w:color="auto" w:fill="auto"/>
          </w:tcPr>
          <w:p w:rsidR="00EC11E5" w:rsidRPr="00120F8E" w:rsidRDefault="00EC11E5" w:rsidP="00EC11E5">
            <w:pPr>
              <w:rPr>
                <w:sz w:val="24"/>
                <w:szCs w:val="24"/>
              </w:rPr>
            </w:pPr>
          </w:p>
        </w:tc>
        <w:tc>
          <w:tcPr>
            <w:tcW w:w="992" w:type="dxa"/>
            <w:shd w:val="clear" w:color="auto" w:fill="auto"/>
          </w:tcPr>
          <w:p w:rsidR="00EC11E5" w:rsidRPr="00120F8E" w:rsidRDefault="00EC11E5" w:rsidP="00EC11E5">
            <w:pPr>
              <w:jc w:val="center"/>
              <w:rPr>
                <w:sz w:val="24"/>
                <w:szCs w:val="24"/>
              </w:rPr>
            </w:pPr>
            <w:r w:rsidRPr="00120F8E">
              <w:rPr>
                <w:sz w:val="24"/>
                <w:szCs w:val="24"/>
              </w:rPr>
              <w:t>50</w:t>
            </w:r>
          </w:p>
        </w:tc>
        <w:tc>
          <w:tcPr>
            <w:tcW w:w="1276" w:type="dxa"/>
            <w:shd w:val="clear" w:color="auto" w:fill="auto"/>
            <w:vAlign w:val="center"/>
          </w:tcPr>
          <w:p w:rsidR="00EC11E5" w:rsidRPr="00120F8E" w:rsidRDefault="00EC11E5" w:rsidP="00EC11E5">
            <w:pPr>
              <w:rPr>
                <w:sz w:val="24"/>
                <w:szCs w:val="24"/>
              </w:rPr>
            </w:pPr>
            <w:r w:rsidRPr="00120F8E">
              <w:rPr>
                <w:sz w:val="24"/>
                <w:szCs w:val="24"/>
              </w:rPr>
              <w:t>Rozumová výchova</w:t>
            </w:r>
          </w:p>
        </w:tc>
        <w:tc>
          <w:tcPr>
            <w:tcW w:w="709"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09"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08"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09"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93"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622"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11"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09"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09" w:type="dxa"/>
            <w:shd w:val="clear" w:color="auto" w:fill="auto"/>
            <w:vAlign w:val="center"/>
          </w:tcPr>
          <w:p w:rsidR="00EC11E5" w:rsidRPr="00120F8E" w:rsidRDefault="00EC11E5" w:rsidP="00EC11E5">
            <w:pPr>
              <w:jc w:val="center"/>
              <w:rPr>
                <w:sz w:val="24"/>
                <w:szCs w:val="24"/>
              </w:rPr>
            </w:pPr>
            <w:r w:rsidRPr="00120F8E">
              <w:rPr>
                <w:sz w:val="24"/>
                <w:szCs w:val="24"/>
              </w:rPr>
              <w:t>5</w:t>
            </w:r>
          </w:p>
        </w:tc>
        <w:tc>
          <w:tcPr>
            <w:tcW w:w="712" w:type="dxa"/>
            <w:shd w:val="clear" w:color="auto" w:fill="auto"/>
            <w:vAlign w:val="center"/>
          </w:tcPr>
          <w:p w:rsidR="00EC11E5" w:rsidRPr="00120F8E" w:rsidRDefault="00EC11E5" w:rsidP="00EC11E5">
            <w:pPr>
              <w:jc w:val="center"/>
              <w:rPr>
                <w:sz w:val="24"/>
                <w:szCs w:val="24"/>
              </w:rPr>
            </w:pPr>
            <w:r w:rsidRPr="00120F8E">
              <w:rPr>
                <w:sz w:val="24"/>
                <w:szCs w:val="24"/>
              </w:rPr>
              <w:t>5</w:t>
            </w:r>
          </w:p>
        </w:tc>
      </w:tr>
      <w:tr w:rsidR="00D11538" w:rsidRPr="00120F8E" w:rsidTr="00F01DFE">
        <w:tc>
          <w:tcPr>
            <w:tcW w:w="709" w:type="dxa"/>
            <w:shd w:val="clear" w:color="auto" w:fill="auto"/>
          </w:tcPr>
          <w:p w:rsidR="00D11538" w:rsidRPr="00120F8E" w:rsidRDefault="00D11538" w:rsidP="00402F46">
            <w:pPr>
              <w:rPr>
                <w:sz w:val="24"/>
                <w:szCs w:val="24"/>
              </w:rPr>
            </w:pPr>
          </w:p>
        </w:tc>
        <w:tc>
          <w:tcPr>
            <w:tcW w:w="992" w:type="dxa"/>
            <w:shd w:val="clear" w:color="auto" w:fill="auto"/>
          </w:tcPr>
          <w:p w:rsidR="00D11538" w:rsidRPr="00120F8E" w:rsidRDefault="00D11538" w:rsidP="00402F46">
            <w:pPr>
              <w:jc w:val="center"/>
              <w:rPr>
                <w:sz w:val="24"/>
                <w:szCs w:val="24"/>
              </w:rPr>
            </w:pPr>
            <w:r w:rsidRPr="00120F8E">
              <w:rPr>
                <w:sz w:val="24"/>
                <w:szCs w:val="24"/>
              </w:rPr>
              <w:t>40</w:t>
            </w:r>
          </w:p>
        </w:tc>
        <w:tc>
          <w:tcPr>
            <w:tcW w:w="1276" w:type="dxa"/>
            <w:shd w:val="clear" w:color="auto" w:fill="auto"/>
            <w:vAlign w:val="center"/>
          </w:tcPr>
          <w:p w:rsidR="00D11538" w:rsidRPr="00120F8E" w:rsidRDefault="00D11538" w:rsidP="00402F46">
            <w:pPr>
              <w:rPr>
                <w:sz w:val="24"/>
                <w:szCs w:val="24"/>
              </w:rPr>
            </w:pPr>
            <w:r w:rsidRPr="00120F8E">
              <w:rPr>
                <w:sz w:val="24"/>
                <w:szCs w:val="24"/>
              </w:rPr>
              <w:t>Smyslová výchova</w:t>
            </w:r>
          </w:p>
          <w:p w:rsidR="00D11538" w:rsidRPr="00120F8E" w:rsidRDefault="00D11538" w:rsidP="00402F46">
            <w:pPr>
              <w:rPr>
                <w:sz w:val="24"/>
                <w:szCs w:val="24"/>
              </w:rPr>
            </w:pP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93"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622"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11"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12" w:type="dxa"/>
            <w:shd w:val="clear" w:color="auto" w:fill="auto"/>
            <w:vAlign w:val="center"/>
          </w:tcPr>
          <w:p w:rsidR="00D11538" w:rsidRPr="00120F8E" w:rsidRDefault="00D11538" w:rsidP="00402F46">
            <w:pPr>
              <w:jc w:val="center"/>
              <w:rPr>
                <w:sz w:val="24"/>
                <w:szCs w:val="24"/>
              </w:rPr>
            </w:pPr>
            <w:r w:rsidRPr="00120F8E">
              <w:rPr>
                <w:sz w:val="24"/>
                <w:szCs w:val="24"/>
              </w:rPr>
              <w:t>4</w:t>
            </w:r>
          </w:p>
        </w:tc>
      </w:tr>
      <w:tr w:rsidR="00D11538" w:rsidRPr="00120F8E" w:rsidTr="00F01DFE">
        <w:tc>
          <w:tcPr>
            <w:tcW w:w="709" w:type="dxa"/>
            <w:shd w:val="clear" w:color="auto" w:fill="auto"/>
          </w:tcPr>
          <w:p w:rsidR="00D11538" w:rsidRPr="00120F8E" w:rsidRDefault="00D11538" w:rsidP="00402F46">
            <w:pPr>
              <w:jc w:val="center"/>
              <w:rPr>
                <w:sz w:val="24"/>
                <w:szCs w:val="24"/>
              </w:rPr>
            </w:pPr>
            <w:r w:rsidRPr="00120F8E">
              <w:rPr>
                <w:sz w:val="24"/>
                <w:szCs w:val="24"/>
              </w:rPr>
              <w:t>10</w:t>
            </w:r>
          </w:p>
        </w:tc>
        <w:tc>
          <w:tcPr>
            <w:tcW w:w="992" w:type="dxa"/>
            <w:shd w:val="clear" w:color="auto" w:fill="auto"/>
          </w:tcPr>
          <w:p w:rsidR="00D11538" w:rsidRPr="00120F8E" w:rsidRDefault="00D11538" w:rsidP="00402F46">
            <w:pPr>
              <w:jc w:val="center"/>
              <w:rPr>
                <w:sz w:val="24"/>
                <w:szCs w:val="24"/>
              </w:rPr>
            </w:pPr>
            <w:r w:rsidRPr="00120F8E">
              <w:rPr>
                <w:sz w:val="24"/>
                <w:szCs w:val="24"/>
              </w:rPr>
              <w:t>20+10</w:t>
            </w:r>
          </w:p>
        </w:tc>
        <w:tc>
          <w:tcPr>
            <w:tcW w:w="1276" w:type="dxa"/>
            <w:shd w:val="clear" w:color="auto" w:fill="auto"/>
            <w:vAlign w:val="center"/>
          </w:tcPr>
          <w:p w:rsidR="00D11538" w:rsidRPr="00120F8E" w:rsidRDefault="00EC11E5" w:rsidP="00402F46">
            <w:pPr>
              <w:rPr>
                <w:sz w:val="24"/>
                <w:szCs w:val="24"/>
              </w:rPr>
            </w:pPr>
            <w:r w:rsidRPr="00120F8E">
              <w:rPr>
                <w:sz w:val="24"/>
                <w:szCs w:val="24"/>
              </w:rPr>
              <w:t xml:space="preserve">Estetická </w:t>
            </w:r>
            <w:r w:rsidR="00D11538" w:rsidRPr="00120F8E">
              <w:rPr>
                <w:sz w:val="24"/>
                <w:szCs w:val="24"/>
              </w:rPr>
              <w:t>výchova</w:t>
            </w:r>
          </w:p>
          <w:p w:rsidR="00D11538" w:rsidRPr="00120F8E" w:rsidRDefault="00D11538" w:rsidP="00402F46">
            <w:pPr>
              <w:rPr>
                <w:sz w:val="24"/>
                <w:szCs w:val="24"/>
              </w:rPr>
            </w:pP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r w:rsidR="00EC11E5" w:rsidRPr="00120F8E">
              <w:rPr>
                <w:sz w:val="24"/>
                <w:szCs w:val="24"/>
              </w:rPr>
              <w:t>+1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r w:rsidR="00EC11E5" w:rsidRPr="00120F8E">
              <w:rPr>
                <w:sz w:val="24"/>
                <w:szCs w:val="24"/>
              </w:rPr>
              <w:t>+1</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93"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622"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11"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auto"/>
            <w:vAlign w:val="center"/>
          </w:tcPr>
          <w:p w:rsidR="00D11538" w:rsidRPr="00120F8E" w:rsidRDefault="00EC11E5" w:rsidP="00402F46">
            <w:pPr>
              <w:jc w:val="center"/>
              <w:rPr>
                <w:sz w:val="24"/>
                <w:szCs w:val="24"/>
              </w:rPr>
            </w:pPr>
            <w:r w:rsidRPr="00120F8E">
              <w:rPr>
                <w:sz w:val="24"/>
                <w:szCs w:val="24"/>
              </w:rPr>
              <w:t>2+1</w:t>
            </w:r>
          </w:p>
        </w:tc>
        <w:tc>
          <w:tcPr>
            <w:tcW w:w="712" w:type="dxa"/>
            <w:shd w:val="clear" w:color="auto" w:fill="auto"/>
            <w:vAlign w:val="center"/>
          </w:tcPr>
          <w:p w:rsidR="00D11538" w:rsidRPr="00120F8E" w:rsidRDefault="00EC11E5" w:rsidP="00402F46">
            <w:pPr>
              <w:jc w:val="center"/>
              <w:rPr>
                <w:sz w:val="24"/>
                <w:szCs w:val="24"/>
              </w:rPr>
            </w:pPr>
            <w:r w:rsidRPr="00120F8E">
              <w:rPr>
                <w:sz w:val="24"/>
                <w:szCs w:val="24"/>
              </w:rPr>
              <w:t>2+1</w:t>
            </w:r>
          </w:p>
        </w:tc>
      </w:tr>
      <w:tr w:rsidR="00D11538" w:rsidRPr="00120F8E" w:rsidTr="00F01DFE">
        <w:tc>
          <w:tcPr>
            <w:tcW w:w="709" w:type="dxa"/>
            <w:shd w:val="clear" w:color="auto" w:fill="auto"/>
          </w:tcPr>
          <w:p w:rsidR="00D11538" w:rsidRPr="00120F8E" w:rsidRDefault="00EC11E5" w:rsidP="00402F46">
            <w:pPr>
              <w:jc w:val="center"/>
              <w:rPr>
                <w:sz w:val="24"/>
                <w:szCs w:val="24"/>
              </w:rPr>
            </w:pPr>
            <w:r w:rsidRPr="00120F8E">
              <w:rPr>
                <w:sz w:val="24"/>
                <w:szCs w:val="24"/>
              </w:rPr>
              <w:t>5</w:t>
            </w:r>
          </w:p>
        </w:tc>
        <w:tc>
          <w:tcPr>
            <w:tcW w:w="992" w:type="dxa"/>
            <w:shd w:val="clear" w:color="auto" w:fill="auto"/>
          </w:tcPr>
          <w:p w:rsidR="00D11538" w:rsidRPr="00120F8E" w:rsidRDefault="00D11538" w:rsidP="00402F46">
            <w:pPr>
              <w:jc w:val="center"/>
              <w:rPr>
                <w:sz w:val="24"/>
                <w:szCs w:val="24"/>
              </w:rPr>
            </w:pPr>
            <w:r w:rsidRPr="00120F8E">
              <w:rPr>
                <w:sz w:val="24"/>
                <w:szCs w:val="24"/>
              </w:rPr>
              <w:t>40</w:t>
            </w:r>
            <w:r w:rsidR="00EC11E5" w:rsidRPr="00120F8E">
              <w:rPr>
                <w:sz w:val="24"/>
                <w:szCs w:val="24"/>
              </w:rPr>
              <w:t xml:space="preserve"> + 5</w:t>
            </w:r>
          </w:p>
        </w:tc>
        <w:tc>
          <w:tcPr>
            <w:tcW w:w="1276" w:type="dxa"/>
            <w:shd w:val="clear" w:color="auto" w:fill="auto"/>
            <w:vAlign w:val="center"/>
          </w:tcPr>
          <w:p w:rsidR="00D11538" w:rsidRPr="00120F8E" w:rsidRDefault="00EC11E5" w:rsidP="00402F46">
            <w:pPr>
              <w:rPr>
                <w:sz w:val="24"/>
                <w:szCs w:val="24"/>
              </w:rPr>
            </w:pPr>
            <w:r w:rsidRPr="00120F8E">
              <w:rPr>
                <w:sz w:val="24"/>
                <w:szCs w:val="24"/>
              </w:rPr>
              <w:t>Tělesná výchova</w:t>
            </w:r>
          </w:p>
          <w:p w:rsidR="00D11538" w:rsidRPr="00120F8E" w:rsidRDefault="00D11538" w:rsidP="00402F46">
            <w:pPr>
              <w:rPr>
                <w:sz w:val="24"/>
                <w:szCs w:val="24"/>
              </w:rPr>
            </w:pP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793" w:type="dxa"/>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622" w:type="dxa"/>
            <w:shd w:val="clear" w:color="auto" w:fill="auto"/>
            <w:vAlign w:val="center"/>
          </w:tcPr>
          <w:p w:rsidR="00D11538" w:rsidRPr="00120F8E" w:rsidRDefault="00D11538" w:rsidP="00402F46">
            <w:pPr>
              <w:jc w:val="center"/>
              <w:rPr>
                <w:sz w:val="24"/>
                <w:szCs w:val="24"/>
              </w:rPr>
            </w:pPr>
            <w:r w:rsidRPr="00120F8E">
              <w:rPr>
                <w:sz w:val="24"/>
                <w:szCs w:val="24"/>
              </w:rPr>
              <w:t>4</w:t>
            </w:r>
            <w:r w:rsidR="00EC11E5" w:rsidRPr="00120F8E">
              <w:rPr>
                <w:sz w:val="24"/>
                <w:szCs w:val="24"/>
              </w:rPr>
              <w:t>+1</w:t>
            </w:r>
          </w:p>
        </w:tc>
        <w:tc>
          <w:tcPr>
            <w:tcW w:w="711" w:type="dxa"/>
            <w:shd w:val="clear" w:color="auto" w:fill="auto"/>
            <w:vAlign w:val="center"/>
          </w:tcPr>
          <w:p w:rsidR="00D11538" w:rsidRPr="00120F8E" w:rsidRDefault="00D11538" w:rsidP="00402F46">
            <w:pPr>
              <w:jc w:val="center"/>
              <w:rPr>
                <w:sz w:val="24"/>
                <w:szCs w:val="24"/>
              </w:rPr>
            </w:pPr>
            <w:r w:rsidRPr="00120F8E">
              <w:rPr>
                <w:sz w:val="24"/>
                <w:szCs w:val="24"/>
              </w:rPr>
              <w:t>4</w:t>
            </w:r>
            <w:r w:rsidR="00EC11E5" w:rsidRPr="00120F8E">
              <w:rPr>
                <w:sz w:val="24"/>
                <w:szCs w:val="24"/>
              </w:rPr>
              <w:t>+1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r w:rsidR="00EC11E5" w:rsidRPr="00120F8E">
              <w:rPr>
                <w:sz w:val="24"/>
                <w:szCs w:val="24"/>
              </w:rPr>
              <w:t>+1</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4</w:t>
            </w:r>
            <w:r w:rsidR="00EC11E5" w:rsidRPr="00120F8E">
              <w:rPr>
                <w:sz w:val="24"/>
                <w:szCs w:val="24"/>
              </w:rPr>
              <w:t>+1</w:t>
            </w:r>
          </w:p>
        </w:tc>
        <w:tc>
          <w:tcPr>
            <w:tcW w:w="712" w:type="dxa"/>
            <w:shd w:val="clear" w:color="auto" w:fill="auto"/>
            <w:vAlign w:val="center"/>
          </w:tcPr>
          <w:p w:rsidR="00D11538" w:rsidRPr="00120F8E" w:rsidRDefault="00D11538" w:rsidP="00402F46">
            <w:pPr>
              <w:jc w:val="center"/>
              <w:rPr>
                <w:sz w:val="24"/>
                <w:szCs w:val="24"/>
              </w:rPr>
            </w:pPr>
            <w:r w:rsidRPr="00120F8E">
              <w:rPr>
                <w:sz w:val="24"/>
                <w:szCs w:val="24"/>
              </w:rPr>
              <w:t>4</w:t>
            </w:r>
            <w:r w:rsidR="00EC11E5" w:rsidRPr="00120F8E">
              <w:rPr>
                <w:sz w:val="24"/>
                <w:szCs w:val="24"/>
              </w:rPr>
              <w:t>+1</w:t>
            </w:r>
          </w:p>
        </w:tc>
      </w:tr>
      <w:tr w:rsidR="00D11538" w:rsidRPr="00120F8E" w:rsidTr="00F01DFE">
        <w:tc>
          <w:tcPr>
            <w:tcW w:w="709" w:type="dxa"/>
            <w:shd w:val="clear" w:color="auto" w:fill="auto"/>
          </w:tcPr>
          <w:p w:rsidR="00D11538" w:rsidRPr="00120F8E" w:rsidRDefault="00D11538" w:rsidP="00402F46">
            <w:pPr>
              <w:jc w:val="center"/>
              <w:rPr>
                <w:sz w:val="24"/>
                <w:szCs w:val="24"/>
              </w:rPr>
            </w:pPr>
          </w:p>
        </w:tc>
        <w:tc>
          <w:tcPr>
            <w:tcW w:w="992" w:type="dxa"/>
            <w:shd w:val="clear" w:color="auto" w:fill="auto"/>
          </w:tcPr>
          <w:p w:rsidR="00D11538" w:rsidRPr="00120F8E" w:rsidRDefault="00D11538" w:rsidP="00402F46">
            <w:pPr>
              <w:jc w:val="center"/>
              <w:rPr>
                <w:sz w:val="24"/>
                <w:szCs w:val="24"/>
              </w:rPr>
            </w:pPr>
            <w:r w:rsidRPr="00120F8E">
              <w:rPr>
                <w:sz w:val="24"/>
                <w:szCs w:val="24"/>
              </w:rPr>
              <w:t>20</w:t>
            </w:r>
          </w:p>
        </w:tc>
        <w:tc>
          <w:tcPr>
            <w:tcW w:w="1276" w:type="dxa"/>
            <w:shd w:val="clear" w:color="auto" w:fill="auto"/>
            <w:vAlign w:val="center"/>
          </w:tcPr>
          <w:p w:rsidR="00D11538" w:rsidRPr="00120F8E" w:rsidRDefault="00EC11E5" w:rsidP="00402F46">
            <w:pPr>
              <w:rPr>
                <w:sz w:val="24"/>
                <w:szCs w:val="24"/>
              </w:rPr>
            </w:pPr>
            <w:r w:rsidRPr="00120F8E">
              <w:rPr>
                <w:sz w:val="24"/>
                <w:szCs w:val="24"/>
              </w:rPr>
              <w:t>Pracovní vyučování</w:t>
            </w:r>
          </w:p>
          <w:p w:rsidR="00D11538" w:rsidRPr="00120F8E" w:rsidRDefault="00D11538" w:rsidP="00402F46">
            <w:pPr>
              <w:rPr>
                <w:sz w:val="24"/>
                <w:szCs w:val="24"/>
              </w:rPr>
            </w:pP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08"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93"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622"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11"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09"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712" w:type="dxa"/>
            <w:shd w:val="clear" w:color="auto" w:fill="auto"/>
            <w:vAlign w:val="center"/>
          </w:tcPr>
          <w:p w:rsidR="00D11538" w:rsidRPr="00120F8E" w:rsidRDefault="00D11538" w:rsidP="00402F46">
            <w:pPr>
              <w:jc w:val="center"/>
              <w:rPr>
                <w:sz w:val="24"/>
                <w:szCs w:val="24"/>
              </w:rPr>
            </w:pPr>
            <w:r w:rsidRPr="00120F8E">
              <w:rPr>
                <w:sz w:val="24"/>
                <w:szCs w:val="24"/>
              </w:rPr>
              <w:t>2</w:t>
            </w:r>
          </w:p>
        </w:tc>
      </w:tr>
      <w:tr w:rsidR="00EC11E5" w:rsidRPr="00120F8E" w:rsidTr="00F01DFE">
        <w:tc>
          <w:tcPr>
            <w:tcW w:w="709" w:type="dxa"/>
            <w:shd w:val="clear" w:color="auto" w:fill="auto"/>
          </w:tcPr>
          <w:p w:rsidR="00EC11E5" w:rsidRPr="00120F8E" w:rsidRDefault="00EC11E5" w:rsidP="00402F46">
            <w:pPr>
              <w:jc w:val="center"/>
              <w:rPr>
                <w:sz w:val="24"/>
                <w:szCs w:val="24"/>
              </w:rPr>
            </w:pPr>
            <w:r w:rsidRPr="00120F8E">
              <w:rPr>
                <w:sz w:val="24"/>
                <w:szCs w:val="24"/>
              </w:rPr>
              <w:t>5</w:t>
            </w:r>
          </w:p>
        </w:tc>
        <w:tc>
          <w:tcPr>
            <w:tcW w:w="992" w:type="dxa"/>
            <w:shd w:val="clear" w:color="auto" w:fill="auto"/>
          </w:tcPr>
          <w:p w:rsidR="00EC11E5" w:rsidRPr="00120F8E" w:rsidRDefault="00EC11E5" w:rsidP="00402F46">
            <w:pPr>
              <w:jc w:val="center"/>
              <w:rPr>
                <w:sz w:val="24"/>
                <w:szCs w:val="24"/>
              </w:rPr>
            </w:pPr>
            <w:r w:rsidRPr="00120F8E">
              <w:rPr>
                <w:sz w:val="24"/>
                <w:szCs w:val="24"/>
              </w:rPr>
              <w:t>20 + 5</w:t>
            </w:r>
          </w:p>
        </w:tc>
        <w:tc>
          <w:tcPr>
            <w:tcW w:w="1276" w:type="dxa"/>
            <w:shd w:val="clear" w:color="auto" w:fill="auto"/>
            <w:vAlign w:val="center"/>
          </w:tcPr>
          <w:p w:rsidR="00EC11E5" w:rsidRPr="00120F8E" w:rsidRDefault="00EC11E5" w:rsidP="00402F46">
            <w:pPr>
              <w:rPr>
                <w:sz w:val="24"/>
                <w:szCs w:val="24"/>
              </w:rPr>
            </w:pPr>
            <w:r w:rsidRPr="00120F8E">
              <w:rPr>
                <w:sz w:val="24"/>
                <w:szCs w:val="24"/>
              </w:rPr>
              <w:t>Terapie</w:t>
            </w:r>
          </w:p>
          <w:p w:rsidR="00EC11E5" w:rsidRPr="00120F8E" w:rsidRDefault="00EC11E5" w:rsidP="00402F46">
            <w:pPr>
              <w:rPr>
                <w:sz w:val="24"/>
                <w:szCs w:val="24"/>
              </w:rPr>
            </w:pPr>
          </w:p>
          <w:p w:rsidR="00EC11E5" w:rsidRPr="00120F8E" w:rsidRDefault="00EC11E5" w:rsidP="00402F46">
            <w:pPr>
              <w:rPr>
                <w:sz w:val="24"/>
                <w:szCs w:val="24"/>
              </w:rPr>
            </w:pPr>
          </w:p>
        </w:tc>
        <w:tc>
          <w:tcPr>
            <w:tcW w:w="709" w:type="dxa"/>
            <w:shd w:val="clear" w:color="auto" w:fill="auto"/>
            <w:vAlign w:val="center"/>
          </w:tcPr>
          <w:p w:rsidR="00EC11E5" w:rsidRPr="00120F8E" w:rsidRDefault="00EC11E5" w:rsidP="00402F46">
            <w:pPr>
              <w:jc w:val="center"/>
              <w:rPr>
                <w:sz w:val="24"/>
                <w:szCs w:val="24"/>
              </w:rPr>
            </w:pPr>
            <w:r w:rsidRPr="00120F8E">
              <w:rPr>
                <w:sz w:val="24"/>
                <w:szCs w:val="24"/>
              </w:rPr>
              <w:t>2</w:t>
            </w:r>
          </w:p>
        </w:tc>
        <w:tc>
          <w:tcPr>
            <w:tcW w:w="709" w:type="dxa"/>
            <w:shd w:val="clear" w:color="auto" w:fill="auto"/>
            <w:vAlign w:val="center"/>
          </w:tcPr>
          <w:p w:rsidR="00EC11E5" w:rsidRPr="00120F8E" w:rsidRDefault="00EC11E5" w:rsidP="00402F46">
            <w:pPr>
              <w:jc w:val="center"/>
              <w:rPr>
                <w:sz w:val="24"/>
                <w:szCs w:val="24"/>
              </w:rPr>
            </w:pPr>
            <w:r w:rsidRPr="00120F8E">
              <w:rPr>
                <w:sz w:val="24"/>
                <w:szCs w:val="24"/>
              </w:rPr>
              <w:t>2</w:t>
            </w:r>
          </w:p>
        </w:tc>
        <w:tc>
          <w:tcPr>
            <w:tcW w:w="708" w:type="dxa"/>
            <w:shd w:val="clear" w:color="auto" w:fill="auto"/>
            <w:vAlign w:val="center"/>
          </w:tcPr>
          <w:p w:rsidR="00EC11E5" w:rsidRPr="00120F8E" w:rsidRDefault="00EC11E5" w:rsidP="00402F46">
            <w:pPr>
              <w:jc w:val="center"/>
              <w:rPr>
                <w:sz w:val="24"/>
                <w:szCs w:val="24"/>
              </w:rPr>
            </w:pPr>
            <w:r w:rsidRPr="00120F8E">
              <w:rPr>
                <w:sz w:val="24"/>
                <w:szCs w:val="24"/>
              </w:rPr>
              <w:t>2</w:t>
            </w:r>
          </w:p>
        </w:tc>
        <w:tc>
          <w:tcPr>
            <w:tcW w:w="709" w:type="dxa"/>
            <w:shd w:val="clear" w:color="auto" w:fill="auto"/>
            <w:vAlign w:val="center"/>
          </w:tcPr>
          <w:p w:rsidR="00EC11E5" w:rsidRPr="00120F8E" w:rsidRDefault="00EC11E5" w:rsidP="00402F46">
            <w:pPr>
              <w:jc w:val="center"/>
              <w:rPr>
                <w:sz w:val="24"/>
                <w:szCs w:val="24"/>
              </w:rPr>
            </w:pPr>
            <w:r w:rsidRPr="00120F8E">
              <w:rPr>
                <w:sz w:val="24"/>
                <w:szCs w:val="24"/>
              </w:rPr>
              <w:t>2</w:t>
            </w:r>
          </w:p>
        </w:tc>
        <w:tc>
          <w:tcPr>
            <w:tcW w:w="793" w:type="dxa"/>
            <w:shd w:val="clear" w:color="auto" w:fill="auto"/>
            <w:vAlign w:val="center"/>
          </w:tcPr>
          <w:p w:rsidR="00EC11E5" w:rsidRPr="00120F8E" w:rsidRDefault="00EC11E5" w:rsidP="00402F46">
            <w:pPr>
              <w:jc w:val="center"/>
              <w:rPr>
                <w:sz w:val="24"/>
                <w:szCs w:val="24"/>
              </w:rPr>
            </w:pPr>
            <w:r w:rsidRPr="00120F8E">
              <w:rPr>
                <w:sz w:val="24"/>
                <w:szCs w:val="24"/>
              </w:rPr>
              <w:t>2</w:t>
            </w:r>
          </w:p>
        </w:tc>
        <w:tc>
          <w:tcPr>
            <w:tcW w:w="622" w:type="dxa"/>
            <w:shd w:val="clear" w:color="auto" w:fill="auto"/>
            <w:vAlign w:val="center"/>
          </w:tcPr>
          <w:p w:rsidR="00EC11E5" w:rsidRPr="00120F8E" w:rsidRDefault="00EC11E5" w:rsidP="00402F46">
            <w:pPr>
              <w:jc w:val="center"/>
              <w:rPr>
                <w:sz w:val="24"/>
                <w:szCs w:val="24"/>
              </w:rPr>
            </w:pPr>
            <w:r w:rsidRPr="00120F8E">
              <w:rPr>
                <w:sz w:val="24"/>
                <w:szCs w:val="24"/>
              </w:rPr>
              <w:t>2+1</w:t>
            </w:r>
          </w:p>
        </w:tc>
        <w:tc>
          <w:tcPr>
            <w:tcW w:w="711" w:type="dxa"/>
            <w:shd w:val="clear" w:color="auto" w:fill="auto"/>
            <w:vAlign w:val="center"/>
          </w:tcPr>
          <w:p w:rsidR="00EC11E5" w:rsidRPr="00120F8E" w:rsidRDefault="00EC11E5" w:rsidP="00402F46">
            <w:pPr>
              <w:jc w:val="center"/>
              <w:rPr>
                <w:sz w:val="24"/>
                <w:szCs w:val="24"/>
              </w:rPr>
            </w:pPr>
            <w:r w:rsidRPr="00120F8E">
              <w:rPr>
                <w:sz w:val="24"/>
                <w:szCs w:val="24"/>
              </w:rPr>
              <w:t>2+1</w:t>
            </w:r>
          </w:p>
        </w:tc>
        <w:tc>
          <w:tcPr>
            <w:tcW w:w="709" w:type="dxa"/>
            <w:shd w:val="clear" w:color="auto" w:fill="auto"/>
            <w:vAlign w:val="center"/>
          </w:tcPr>
          <w:p w:rsidR="00EC11E5" w:rsidRPr="00120F8E" w:rsidRDefault="00EC11E5" w:rsidP="00402F46">
            <w:pPr>
              <w:jc w:val="center"/>
              <w:rPr>
                <w:sz w:val="24"/>
                <w:szCs w:val="24"/>
              </w:rPr>
            </w:pPr>
            <w:r w:rsidRPr="00120F8E">
              <w:rPr>
                <w:sz w:val="24"/>
                <w:szCs w:val="24"/>
              </w:rPr>
              <w:t>2+1</w:t>
            </w:r>
          </w:p>
        </w:tc>
        <w:tc>
          <w:tcPr>
            <w:tcW w:w="709" w:type="dxa"/>
            <w:shd w:val="clear" w:color="auto" w:fill="auto"/>
            <w:vAlign w:val="center"/>
          </w:tcPr>
          <w:p w:rsidR="00EC11E5" w:rsidRPr="00120F8E" w:rsidRDefault="00EC11E5" w:rsidP="00402F46">
            <w:pPr>
              <w:jc w:val="center"/>
              <w:rPr>
                <w:sz w:val="24"/>
                <w:szCs w:val="24"/>
              </w:rPr>
            </w:pPr>
            <w:r w:rsidRPr="00120F8E">
              <w:rPr>
                <w:sz w:val="24"/>
                <w:szCs w:val="24"/>
              </w:rPr>
              <w:t>2+1</w:t>
            </w:r>
          </w:p>
        </w:tc>
        <w:tc>
          <w:tcPr>
            <w:tcW w:w="712" w:type="dxa"/>
            <w:shd w:val="clear" w:color="auto" w:fill="auto"/>
            <w:vAlign w:val="center"/>
          </w:tcPr>
          <w:p w:rsidR="00EC11E5" w:rsidRPr="00120F8E" w:rsidRDefault="00EC11E5" w:rsidP="00402F46">
            <w:pPr>
              <w:jc w:val="center"/>
              <w:rPr>
                <w:sz w:val="24"/>
                <w:szCs w:val="24"/>
              </w:rPr>
            </w:pPr>
            <w:r w:rsidRPr="00120F8E">
              <w:rPr>
                <w:sz w:val="24"/>
                <w:szCs w:val="24"/>
              </w:rPr>
              <w:t>2+1</w:t>
            </w:r>
          </w:p>
        </w:tc>
      </w:tr>
      <w:tr w:rsidR="00D11538" w:rsidRPr="00120F8E" w:rsidTr="00F01DFE">
        <w:tc>
          <w:tcPr>
            <w:tcW w:w="709" w:type="dxa"/>
            <w:tcBorders>
              <w:bottom w:val="single" w:sz="6" w:space="0" w:color="000000"/>
            </w:tcBorders>
            <w:shd w:val="clear" w:color="auto" w:fill="auto"/>
          </w:tcPr>
          <w:p w:rsidR="00D11538" w:rsidRPr="00120F8E" w:rsidRDefault="00D11538" w:rsidP="00402F46">
            <w:pPr>
              <w:jc w:val="center"/>
              <w:rPr>
                <w:sz w:val="24"/>
                <w:szCs w:val="24"/>
              </w:rPr>
            </w:pPr>
          </w:p>
        </w:tc>
        <w:tc>
          <w:tcPr>
            <w:tcW w:w="992" w:type="dxa"/>
            <w:tcBorders>
              <w:bottom w:val="single" w:sz="6" w:space="0" w:color="000000"/>
            </w:tcBorders>
            <w:shd w:val="clear" w:color="auto" w:fill="auto"/>
          </w:tcPr>
          <w:p w:rsidR="00D11538" w:rsidRPr="00120F8E" w:rsidRDefault="00D11538" w:rsidP="00402F46">
            <w:pPr>
              <w:jc w:val="center"/>
              <w:rPr>
                <w:sz w:val="24"/>
                <w:szCs w:val="24"/>
              </w:rPr>
            </w:pPr>
          </w:p>
        </w:tc>
        <w:tc>
          <w:tcPr>
            <w:tcW w:w="1276" w:type="dxa"/>
            <w:tcBorders>
              <w:bottom w:val="single" w:sz="6" w:space="0" w:color="000000"/>
            </w:tcBorders>
            <w:shd w:val="clear" w:color="auto" w:fill="auto"/>
            <w:vAlign w:val="center"/>
          </w:tcPr>
          <w:p w:rsidR="00D11538" w:rsidRPr="00120F8E" w:rsidRDefault="00D11538" w:rsidP="00402F46">
            <w:pPr>
              <w:rPr>
                <w:sz w:val="24"/>
                <w:szCs w:val="24"/>
              </w:rPr>
            </w:pPr>
            <w:r w:rsidRPr="00120F8E">
              <w:rPr>
                <w:sz w:val="24"/>
                <w:szCs w:val="24"/>
              </w:rPr>
              <w:t>Disponibilní dotace</w:t>
            </w:r>
          </w:p>
          <w:p w:rsidR="00D11538" w:rsidRPr="00120F8E" w:rsidRDefault="00D11538" w:rsidP="00402F46">
            <w:pPr>
              <w:rPr>
                <w:sz w:val="24"/>
                <w:szCs w:val="24"/>
              </w:rPr>
            </w:pPr>
          </w:p>
        </w:tc>
        <w:tc>
          <w:tcPr>
            <w:tcW w:w="709"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709"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708" w:type="dxa"/>
            <w:tcBorders>
              <w:bottom w:val="single" w:sz="6" w:space="0" w:color="000000"/>
            </w:tcBorders>
            <w:shd w:val="clear" w:color="auto" w:fill="auto"/>
            <w:vAlign w:val="center"/>
          </w:tcPr>
          <w:p w:rsidR="00D11538" w:rsidRPr="00120F8E" w:rsidRDefault="00EC11E5" w:rsidP="00402F46">
            <w:pPr>
              <w:jc w:val="center"/>
              <w:rPr>
                <w:sz w:val="24"/>
                <w:szCs w:val="24"/>
              </w:rPr>
            </w:pPr>
            <w:r w:rsidRPr="00120F8E">
              <w:rPr>
                <w:sz w:val="24"/>
                <w:szCs w:val="24"/>
              </w:rPr>
              <w:t>1</w:t>
            </w:r>
          </w:p>
        </w:tc>
        <w:tc>
          <w:tcPr>
            <w:tcW w:w="709" w:type="dxa"/>
            <w:tcBorders>
              <w:bottom w:val="single" w:sz="6" w:space="0" w:color="000000"/>
            </w:tcBorders>
            <w:shd w:val="clear" w:color="auto" w:fill="auto"/>
            <w:vAlign w:val="center"/>
          </w:tcPr>
          <w:p w:rsidR="00D11538" w:rsidRPr="00120F8E" w:rsidRDefault="00EC11E5" w:rsidP="00402F46">
            <w:pPr>
              <w:jc w:val="center"/>
              <w:rPr>
                <w:sz w:val="24"/>
                <w:szCs w:val="24"/>
              </w:rPr>
            </w:pPr>
            <w:r w:rsidRPr="00120F8E">
              <w:rPr>
                <w:sz w:val="24"/>
                <w:szCs w:val="24"/>
              </w:rPr>
              <w:t>1</w:t>
            </w:r>
          </w:p>
        </w:tc>
        <w:tc>
          <w:tcPr>
            <w:tcW w:w="793" w:type="dxa"/>
            <w:tcBorders>
              <w:bottom w:val="single" w:sz="6" w:space="0" w:color="000000"/>
            </w:tcBorders>
            <w:shd w:val="clear" w:color="auto" w:fill="auto"/>
            <w:vAlign w:val="center"/>
          </w:tcPr>
          <w:p w:rsidR="00D11538" w:rsidRPr="00120F8E" w:rsidRDefault="00EC11E5" w:rsidP="00402F46">
            <w:pPr>
              <w:jc w:val="center"/>
              <w:rPr>
                <w:sz w:val="24"/>
                <w:szCs w:val="24"/>
              </w:rPr>
            </w:pPr>
            <w:r w:rsidRPr="00120F8E">
              <w:rPr>
                <w:sz w:val="24"/>
                <w:szCs w:val="24"/>
              </w:rPr>
              <w:t>1</w:t>
            </w:r>
          </w:p>
        </w:tc>
        <w:tc>
          <w:tcPr>
            <w:tcW w:w="622" w:type="dxa"/>
            <w:tcBorders>
              <w:bottom w:val="single" w:sz="6" w:space="0" w:color="000000"/>
            </w:tcBorders>
            <w:shd w:val="clear" w:color="auto" w:fill="auto"/>
            <w:vAlign w:val="center"/>
          </w:tcPr>
          <w:p w:rsidR="00D11538" w:rsidRPr="00120F8E" w:rsidRDefault="00EC11E5" w:rsidP="00402F46">
            <w:pPr>
              <w:jc w:val="center"/>
              <w:rPr>
                <w:sz w:val="24"/>
                <w:szCs w:val="24"/>
              </w:rPr>
            </w:pPr>
            <w:r w:rsidRPr="00120F8E">
              <w:rPr>
                <w:sz w:val="24"/>
                <w:szCs w:val="24"/>
              </w:rPr>
              <w:t>3</w:t>
            </w:r>
          </w:p>
        </w:tc>
        <w:tc>
          <w:tcPr>
            <w:tcW w:w="711" w:type="dxa"/>
            <w:tcBorders>
              <w:bottom w:val="single" w:sz="6" w:space="0" w:color="000000"/>
            </w:tcBorders>
            <w:shd w:val="clear" w:color="auto" w:fill="auto"/>
            <w:vAlign w:val="center"/>
          </w:tcPr>
          <w:p w:rsidR="00D11538" w:rsidRPr="00120F8E" w:rsidRDefault="00EC11E5" w:rsidP="00402F46">
            <w:pPr>
              <w:jc w:val="center"/>
              <w:rPr>
                <w:sz w:val="24"/>
                <w:szCs w:val="24"/>
              </w:rPr>
            </w:pPr>
            <w:r w:rsidRPr="00120F8E">
              <w:rPr>
                <w:sz w:val="24"/>
                <w:szCs w:val="24"/>
              </w:rPr>
              <w:t>3</w:t>
            </w:r>
          </w:p>
        </w:tc>
        <w:tc>
          <w:tcPr>
            <w:tcW w:w="709" w:type="dxa"/>
            <w:tcBorders>
              <w:bottom w:val="single" w:sz="6" w:space="0" w:color="000000"/>
            </w:tcBorders>
            <w:shd w:val="clear" w:color="auto" w:fill="auto"/>
            <w:vAlign w:val="center"/>
          </w:tcPr>
          <w:p w:rsidR="00D11538" w:rsidRPr="00120F8E" w:rsidRDefault="00EC11E5" w:rsidP="00402F46">
            <w:pPr>
              <w:jc w:val="center"/>
              <w:rPr>
                <w:sz w:val="24"/>
                <w:szCs w:val="24"/>
              </w:rPr>
            </w:pPr>
            <w:r w:rsidRPr="00120F8E">
              <w:rPr>
                <w:sz w:val="24"/>
                <w:szCs w:val="24"/>
              </w:rPr>
              <w:t>3</w:t>
            </w:r>
          </w:p>
        </w:tc>
        <w:tc>
          <w:tcPr>
            <w:tcW w:w="709"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712" w:type="dxa"/>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3</w:t>
            </w:r>
          </w:p>
        </w:tc>
      </w:tr>
      <w:tr w:rsidR="00D11538" w:rsidRPr="00120F8E" w:rsidTr="00F01DFE">
        <w:tc>
          <w:tcPr>
            <w:tcW w:w="709" w:type="dxa"/>
            <w:shd w:val="clear" w:color="auto" w:fill="E0E0E0"/>
          </w:tcPr>
          <w:p w:rsidR="00D11538" w:rsidRPr="00120F8E" w:rsidRDefault="00D11538" w:rsidP="00402F46">
            <w:pPr>
              <w:jc w:val="center"/>
              <w:rPr>
                <w:sz w:val="24"/>
                <w:szCs w:val="24"/>
              </w:rPr>
            </w:pPr>
            <w:r w:rsidRPr="00120F8E">
              <w:rPr>
                <w:sz w:val="24"/>
                <w:szCs w:val="24"/>
              </w:rPr>
              <w:t>20</w:t>
            </w:r>
          </w:p>
        </w:tc>
        <w:tc>
          <w:tcPr>
            <w:tcW w:w="992" w:type="dxa"/>
            <w:shd w:val="clear" w:color="auto" w:fill="E0E0E0"/>
          </w:tcPr>
          <w:p w:rsidR="00D11538" w:rsidRPr="00120F8E" w:rsidRDefault="00D11538" w:rsidP="00402F46">
            <w:pPr>
              <w:jc w:val="center"/>
              <w:rPr>
                <w:sz w:val="24"/>
                <w:szCs w:val="24"/>
              </w:rPr>
            </w:pPr>
            <w:r w:rsidRPr="00120F8E">
              <w:rPr>
                <w:sz w:val="24"/>
                <w:szCs w:val="24"/>
              </w:rPr>
              <w:t>210</w:t>
            </w:r>
          </w:p>
        </w:tc>
        <w:tc>
          <w:tcPr>
            <w:tcW w:w="1276" w:type="dxa"/>
            <w:shd w:val="clear" w:color="auto" w:fill="E0E0E0"/>
            <w:vAlign w:val="center"/>
          </w:tcPr>
          <w:p w:rsidR="00D11538" w:rsidRPr="00120F8E" w:rsidRDefault="00D11538" w:rsidP="00402F46">
            <w:pPr>
              <w:rPr>
                <w:sz w:val="24"/>
                <w:szCs w:val="24"/>
              </w:rPr>
            </w:pPr>
            <w:r w:rsidRPr="00120F8E">
              <w:rPr>
                <w:sz w:val="24"/>
                <w:szCs w:val="24"/>
              </w:rPr>
              <w:t>Týdenní dotace povinných předmětů</w:t>
            </w:r>
          </w:p>
        </w:tc>
        <w:tc>
          <w:tcPr>
            <w:tcW w:w="709" w:type="dxa"/>
            <w:shd w:val="clear" w:color="auto" w:fill="E0E0E0"/>
            <w:vAlign w:val="center"/>
          </w:tcPr>
          <w:p w:rsidR="00D11538" w:rsidRPr="00120F8E" w:rsidRDefault="00D11538" w:rsidP="00402F46">
            <w:pPr>
              <w:jc w:val="center"/>
              <w:rPr>
                <w:sz w:val="24"/>
                <w:szCs w:val="24"/>
              </w:rPr>
            </w:pPr>
            <w:r w:rsidRPr="00120F8E">
              <w:rPr>
                <w:sz w:val="24"/>
                <w:szCs w:val="24"/>
              </w:rPr>
              <w:t>20</w:t>
            </w:r>
          </w:p>
        </w:tc>
        <w:tc>
          <w:tcPr>
            <w:tcW w:w="709" w:type="dxa"/>
            <w:shd w:val="clear" w:color="auto" w:fill="E0E0E0"/>
            <w:vAlign w:val="center"/>
          </w:tcPr>
          <w:p w:rsidR="00D11538" w:rsidRPr="00120F8E" w:rsidRDefault="00D11538" w:rsidP="00402F46">
            <w:pPr>
              <w:jc w:val="center"/>
              <w:rPr>
                <w:sz w:val="24"/>
                <w:szCs w:val="24"/>
              </w:rPr>
            </w:pPr>
            <w:r w:rsidRPr="00120F8E">
              <w:rPr>
                <w:sz w:val="24"/>
                <w:szCs w:val="24"/>
              </w:rPr>
              <w:t>20</w:t>
            </w:r>
          </w:p>
        </w:tc>
        <w:tc>
          <w:tcPr>
            <w:tcW w:w="708" w:type="dxa"/>
            <w:shd w:val="clear" w:color="auto" w:fill="E0E0E0"/>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E0E0E0"/>
            <w:vAlign w:val="center"/>
          </w:tcPr>
          <w:p w:rsidR="00D11538" w:rsidRPr="00120F8E" w:rsidRDefault="00D11538" w:rsidP="00402F46">
            <w:pPr>
              <w:jc w:val="center"/>
              <w:rPr>
                <w:sz w:val="24"/>
                <w:szCs w:val="24"/>
              </w:rPr>
            </w:pPr>
            <w:r w:rsidRPr="00120F8E">
              <w:rPr>
                <w:sz w:val="24"/>
                <w:szCs w:val="24"/>
              </w:rPr>
              <w:t>21</w:t>
            </w:r>
          </w:p>
        </w:tc>
        <w:tc>
          <w:tcPr>
            <w:tcW w:w="793" w:type="dxa"/>
            <w:shd w:val="clear" w:color="auto" w:fill="E0E0E0"/>
            <w:vAlign w:val="center"/>
          </w:tcPr>
          <w:p w:rsidR="00D11538" w:rsidRPr="00120F8E" w:rsidRDefault="00D11538" w:rsidP="00402F46">
            <w:pPr>
              <w:jc w:val="center"/>
              <w:rPr>
                <w:sz w:val="24"/>
                <w:szCs w:val="24"/>
              </w:rPr>
            </w:pPr>
            <w:r w:rsidRPr="00120F8E">
              <w:rPr>
                <w:sz w:val="24"/>
                <w:szCs w:val="24"/>
              </w:rPr>
              <w:t>21</w:t>
            </w:r>
          </w:p>
        </w:tc>
        <w:tc>
          <w:tcPr>
            <w:tcW w:w="622" w:type="dxa"/>
            <w:shd w:val="clear" w:color="auto" w:fill="E0E0E0"/>
            <w:vAlign w:val="center"/>
          </w:tcPr>
          <w:p w:rsidR="00D11538" w:rsidRPr="00120F8E" w:rsidRDefault="00D11538" w:rsidP="00402F46">
            <w:pPr>
              <w:jc w:val="center"/>
              <w:rPr>
                <w:sz w:val="24"/>
                <w:szCs w:val="24"/>
              </w:rPr>
            </w:pPr>
            <w:r w:rsidRPr="00120F8E">
              <w:rPr>
                <w:sz w:val="24"/>
                <w:szCs w:val="24"/>
              </w:rPr>
              <w:t>21</w:t>
            </w:r>
          </w:p>
        </w:tc>
        <w:tc>
          <w:tcPr>
            <w:tcW w:w="711" w:type="dxa"/>
            <w:shd w:val="clear" w:color="auto" w:fill="E0E0E0"/>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E0E0E0"/>
            <w:vAlign w:val="center"/>
          </w:tcPr>
          <w:p w:rsidR="00D11538" w:rsidRPr="00120F8E" w:rsidRDefault="00D11538" w:rsidP="00402F46">
            <w:pPr>
              <w:jc w:val="center"/>
              <w:rPr>
                <w:sz w:val="24"/>
                <w:szCs w:val="24"/>
              </w:rPr>
            </w:pPr>
            <w:r w:rsidRPr="00120F8E">
              <w:rPr>
                <w:sz w:val="24"/>
                <w:szCs w:val="24"/>
              </w:rPr>
              <w:t>21</w:t>
            </w:r>
          </w:p>
        </w:tc>
        <w:tc>
          <w:tcPr>
            <w:tcW w:w="709" w:type="dxa"/>
            <w:shd w:val="clear" w:color="auto" w:fill="E0E0E0"/>
            <w:vAlign w:val="center"/>
          </w:tcPr>
          <w:p w:rsidR="00D11538" w:rsidRPr="00120F8E" w:rsidRDefault="00D11538" w:rsidP="00402F46">
            <w:pPr>
              <w:jc w:val="center"/>
              <w:rPr>
                <w:sz w:val="24"/>
                <w:szCs w:val="24"/>
              </w:rPr>
            </w:pPr>
            <w:r w:rsidRPr="00120F8E">
              <w:rPr>
                <w:sz w:val="24"/>
                <w:szCs w:val="24"/>
              </w:rPr>
              <w:t>22</w:t>
            </w:r>
          </w:p>
        </w:tc>
        <w:tc>
          <w:tcPr>
            <w:tcW w:w="712" w:type="dxa"/>
            <w:shd w:val="clear" w:color="auto" w:fill="E0E0E0"/>
            <w:vAlign w:val="center"/>
          </w:tcPr>
          <w:p w:rsidR="00D11538" w:rsidRPr="00120F8E" w:rsidRDefault="00D11538" w:rsidP="00402F46">
            <w:pPr>
              <w:jc w:val="center"/>
              <w:rPr>
                <w:sz w:val="24"/>
                <w:szCs w:val="24"/>
              </w:rPr>
            </w:pPr>
            <w:r w:rsidRPr="00120F8E">
              <w:rPr>
                <w:sz w:val="24"/>
                <w:szCs w:val="24"/>
              </w:rPr>
              <w:t>22</w:t>
            </w:r>
          </w:p>
        </w:tc>
      </w:tr>
    </w:tbl>
    <w:p w:rsidR="00D11538" w:rsidRPr="00120F8E" w:rsidRDefault="00D11538" w:rsidP="00D11538">
      <w:pPr>
        <w:rPr>
          <w:sz w:val="24"/>
          <w:szCs w:val="24"/>
        </w:rPr>
      </w:pPr>
    </w:p>
    <w:p w:rsidR="00D11538" w:rsidRPr="00120F8E" w:rsidRDefault="00D11538" w:rsidP="00D11538">
      <w:pPr>
        <w:rPr>
          <w:sz w:val="24"/>
          <w:szCs w:val="24"/>
        </w:rPr>
      </w:pPr>
      <w:r w:rsidRPr="00120F8E">
        <w:rPr>
          <w:sz w:val="24"/>
          <w:szCs w:val="24"/>
        </w:rPr>
        <w:t>Poznámky k učebnímu plánu:</w:t>
      </w:r>
    </w:p>
    <w:p w:rsidR="00D11538" w:rsidRPr="00120F8E" w:rsidRDefault="0012675A" w:rsidP="0012675A">
      <w:pPr>
        <w:rPr>
          <w:sz w:val="24"/>
          <w:szCs w:val="24"/>
        </w:rPr>
      </w:pPr>
      <w:r w:rsidRPr="00120F8E">
        <w:rPr>
          <w:sz w:val="24"/>
          <w:szCs w:val="24"/>
        </w:rPr>
        <w:t>V předmětu Estetická výchova je spojena výtvarná výchova s hudební výchovou.</w:t>
      </w:r>
    </w:p>
    <w:p w:rsidR="0012675A" w:rsidRPr="00120F8E" w:rsidRDefault="0012675A" w:rsidP="0012675A">
      <w:pPr>
        <w:rPr>
          <w:sz w:val="24"/>
          <w:szCs w:val="24"/>
        </w:rPr>
      </w:pPr>
    </w:p>
    <w:p w:rsidR="0012675A" w:rsidRPr="00120F8E" w:rsidRDefault="0012675A" w:rsidP="0012675A">
      <w:pPr>
        <w:rPr>
          <w:sz w:val="24"/>
          <w:szCs w:val="24"/>
        </w:rPr>
      </w:pPr>
      <w:r w:rsidRPr="00120F8E">
        <w:rPr>
          <w:sz w:val="24"/>
          <w:szCs w:val="24"/>
        </w:rPr>
        <w:t>Předmět Tělesná výchova je posílen v 7. – 10. ročníku o 1 disponibilní hodinu.</w:t>
      </w:r>
    </w:p>
    <w:p w:rsidR="0012675A" w:rsidRPr="00120F8E" w:rsidRDefault="0012675A" w:rsidP="0012675A">
      <w:pPr>
        <w:rPr>
          <w:sz w:val="24"/>
          <w:szCs w:val="24"/>
        </w:rPr>
      </w:pPr>
    </w:p>
    <w:p w:rsidR="0012675A" w:rsidRPr="00120F8E" w:rsidRDefault="0012675A" w:rsidP="0012675A">
      <w:pPr>
        <w:rPr>
          <w:sz w:val="24"/>
          <w:szCs w:val="24"/>
        </w:rPr>
      </w:pPr>
      <w:r w:rsidRPr="00120F8E">
        <w:rPr>
          <w:sz w:val="24"/>
          <w:szCs w:val="24"/>
        </w:rPr>
        <w:t xml:space="preserve">Pro žáky s těžkým mentálním postižením a více vadami jsme vytvořili předmět Terapie. </w:t>
      </w:r>
    </w:p>
    <w:p w:rsidR="0012675A" w:rsidRPr="00120F8E" w:rsidRDefault="0012675A" w:rsidP="0012675A">
      <w:pPr>
        <w:rPr>
          <w:sz w:val="24"/>
          <w:szCs w:val="24"/>
        </w:rPr>
      </w:pPr>
      <w:r w:rsidRPr="00120F8E">
        <w:rPr>
          <w:sz w:val="24"/>
          <w:szCs w:val="24"/>
        </w:rPr>
        <w:lastRenderedPageBreak/>
        <w:t xml:space="preserve">Předmět je dotován na 1. stupni 2 hodinami týdně a na druhém stupni 3 hodinami týdně, z nichž 1 hodina týdně </w:t>
      </w:r>
    </w:p>
    <w:p w:rsidR="0012675A" w:rsidRPr="00120F8E" w:rsidRDefault="0012675A" w:rsidP="0012675A">
      <w:pPr>
        <w:rPr>
          <w:sz w:val="24"/>
          <w:szCs w:val="24"/>
        </w:rPr>
      </w:pPr>
      <w:r w:rsidRPr="00120F8E">
        <w:rPr>
          <w:sz w:val="24"/>
          <w:szCs w:val="24"/>
        </w:rPr>
        <w:t>v 7. – 10. ročníku je disponibilní.</w:t>
      </w:r>
    </w:p>
    <w:p w:rsidR="00D11538" w:rsidRPr="00120F8E" w:rsidRDefault="00D11538" w:rsidP="00D11538">
      <w:pPr>
        <w:rPr>
          <w:sz w:val="24"/>
          <w:szCs w:val="24"/>
        </w:rPr>
      </w:pPr>
    </w:p>
    <w:p w:rsidR="0012675A" w:rsidRPr="00120F8E" w:rsidRDefault="0012675A" w:rsidP="00D11538">
      <w:pPr>
        <w:rPr>
          <w:sz w:val="24"/>
          <w:szCs w:val="24"/>
        </w:rPr>
      </w:pPr>
    </w:p>
    <w:p w:rsidR="0012675A" w:rsidRPr="00120F8E" w:rsidRDefault="0012675A" w:rsidP="0012675A">
      <w:pPr>
        <w:rPr>
          <w:b/>
          <w:i/>
          <w:sz w:val="24"/>
          <w:szCs w:val="24"/>
        </w:rPr>
      </w:pPr>
      <w:r w:rsidRPr="00120F8E">
        <w:rPr>
          <w:b/>
          <w:i/>
          <w:sz w:val="24"/>
          <w:szCs w:val="24"/>
        </w:rPr>
        <w:t xml:space="preserve">Učební plán Školního vzdělávacího programu Přípravného stupně ZŠ speciální </w:t>
      </w:r>
    </w:p>
    <w:p w:rsidR="0012675A" w:rsidRPr="00120F8E" w:rsidRDefault="0012675A" w:rsidP="0012675A">
      <w:pPr>
        <w:rPr>
          <w:b/>
          <w:i/>
          <w:sz w:val="24"/>
          <w:szCs w:val="24"/>
        </w:rPr>
      </w:pPr>
      <w:r w:rsidRPr="00120F8E">
        <w:rPr>
          <w:b/>
          <w:i/>
          <w:sz w:val="24"/>
          <w:szCs w:val="24"/>
        </w:rPr>
        <w:t>– předškolní vzdělávání, příloha ŠVP ZŠ speciální</w:t>
      </w:r>
    </w:p>
    <w:p w:rsidR="00D11538" w:rsidRPr="00120F8E" w:rsidRDefault="00D11538" w:rsidP="00D11538">
      <w:pPr>
        <w:rPr>
          <w:sz w:val="24"/>
          <w:szCs w:val="24"/>
        </w:rPr>
      </w:pPr>
    </w:p>
    <w:tbl>
      <w:tblPr>
        <w:tblW w:w="552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3"/>
        <w:gridCol w:w="1067"/>
        <w:gridCol w:w="1373"/>
        <w:gridCol w:w="763"/>
        <w:gridCol w:w="763"/>
        <w:gridCol w:w="762"/>
        <w:gridCol w:w="38"/>
      </w:tblGrid>
      <w:tr w:rsidR="0012675A" w:rsidRPr="00120F8E" w:rsidTr="0012675A">
        <w:tc>
          <w:tcPr>
            <w:tcW w:w="763" w:type="dxa"/>
            <w:shd w:val="clear" w:color="auto" w:fill="E0E0E0"/>
          </w:tcPr>
          <w:p w:rsidR="0012675A" w:rsidRPr="00120F8E" w:rsidRDefault="0012675A" w:rsidP="005E595E">
            <w:pPr>
              <w:rPr>
                <w:b/>
                <w:sz w:val="24"/>
                <w:szCs w:val="24"/>
              </w:rPr>
            </w:pPr>
          </w:p>
        </w:tc>
        <w:tc>
          <w:tcPr>
            <w:tcW w:w="1067" w:type="dxa"/>
            <w:shd w:val="clear" w:color="auto" w:fill="E0E0E0"/>
          </w:tcPr>
          <w:p w:rsidR="0012675A" w:rsidRPr="00120F8E" w:rsidRDefault="0012675A" w:rsidP="005E595E">
            <w:pPr>
              <w:rPr>
                <w:b/>
                <w:sz w:val="24"/>
                <w:szCs w:val="24"/>
              </w:rPr>
            </w:pPr>
          </w:p>
        </w:tc>
        <w:tc>
          <w:tcPr>
            <w:tcW w:w="1373" w:type="dxa"/>
            <w:shd w:val="clear" w:color="auto" w:fill="E0E0E0"/>
            <w:vAlign w:val="center"/>
          </w:tcPr>
          <w:p w:rsidR="0012675A" w:rsidRPr="00120F8E" w:rsidRDefault="0012675A" w:rsidP="005E595E">
            <w:pPr>
              <w:rPr>
                <w:b/>
                <w:sz w:val="24"/>
                <w:szCs w:val="24"/>
              </w:rPr>
            </w:pPr>
          </w:p>
        </w:tc>
        <w:tc>
          <w:tcPr>
            <w:tcW w:w="2326" w:type="dxa"/>
            <w:gridSpan w:val="4"/>
            <w:shd w:val="clear" w:color="auto" w:fill="E0E0E0"/>
            <w:vAlign w:val="center"/>
          </w:tcPr>
          <w:p w:rsidR="0012675A" w:rsidRPr="00120F8E" w:rsidRDefault="0012675A" w:rsidP="005E595E">
            <w:pPr>
              <w:jc w:val="center"/>
              <w:rPr>
                <w:b/>
                <w:sz w:val="24"/>
                <w:szCs w:val="24"/>
              </w:rPr>
            </w:pPr>
            <w:r w:rsidRPr="00120F8E">
              <w:rPr>
                <w:b/>
                <w:sz w:val="24"/>
                <w:szCs w:val="24"/>
              </w:rPr>
              <w:t>ročník</w:t>
            </w:r>
          </w:p>
        </w:tc>
      </w:tr>
      <w:tr w:rsidR="0012675A" w:rsidRPr="00120F8E" w:rsidTr="0012675A">
        <w:trPr>
          <w:gridAfter w:val="1"/>
          <w:wAfter w:w="38" w:type="dxa"/>
          <w:trHeight w:val="350"/>
        </w:trPr>
        <w:tc>
          <w:tcPr>
            <w:tcW w:w="763" w:type="dxa"/>
            <w:shd w:val="clear" w:color="auto" w:fill="E0E0E0"/>
          </w:tcPr>
          <w:p w:rsidR="0012675A" w:rsidRPr="00120F8E" w:rsidRDefault="0012675A" w:rsidP="005E595E">
            <w:pPr>
              <w:rPr>
                <w:b/>
                <w:sz w:val="24"/>
                <w:szCs w:val="24"/>
              </w:rPr>
            </w:pPr>
            <w:r w:rsidRPr="00120F8E">
              <w:rPr>
                <w:b/>
                <w:sz w:val="24"/>
                <w:szCs w:val="24"/>
              </w:rPr>
              <w:t>DČD</w:t>
            </w:r>
          </w:p>
        </w:tc>
        <w:tc>
          <w:tcPr>
            <w:tcW w:w="1067" w:type="dxa"/>
            <w:shd w:val="clear" w:color="auto" w:fill="E0E0E0"/>
          </w:tcPr>
          <w:p w:rsidR="0012675A" w:rsidRPr="00120F8E" w:rsidRDefault="0012675A" w:rsidP="005E595E">
            <w:pPr>
              <w:rPr>
                <w:b/>
                <w:sz w:val="24"/>
                <w:szCs w:val="24"/>
              </w:rPr>
            </w:pPr>
            <w:r w:rsidRPr="00120F8E">
              <w:rPr>
                <w:b/>
                <w:sz w:val="24"/>
                <w:szCs w:val="24"/>
              </w:rPr>
              <w:t>celkem</w:t>
            </w:r>
          </w:p>
        </w:tc>
        <w:tc>
          <w:tcPr>
            <w:tcW w:w="1373" w:type="dxa"/>
            <w:shd w:val="clear" w:color="auto" w:fill="E0E0E0"/>
            <w:vAlign w:val="center"/>
          </w:tcPr>
          <w:p w:rsidR="0012675A" w:rsidRPr="00120F8E" w:rsidRDefault="0012675A" w:rsidP="005E595E">
            <w:pPr>
              <w:rPr>
                <w:b/>
                <w:sz w:val="24"/>
                <w:szCs w:val="24"/>
              </w:rPr>
            </w:pPr>
            <w:r w:rsidRPr="00120F8E">
              <w:rPr>
                <w:b/>
                <w:sz w:val="24"/>
                <w:szCs w:val="24"/>
              </w:rPr>
              <w:t>předmět</w:t>
            </w:r>
          </w:p>
        </w:tc>
        <w:tc>
          <w:tcPr>
            <w:tcW w:w="763" w:type="dxa"/>
            <w:shd w:val="clear" w:color="auto" w:fill="E0E0E0"/>
            <w:vAlign w:val="center"/>
          </w:tcPr>
          <w:p w:rsidR="0012675A" w:rsidRPr="00120F8E" w:rsidRDefault="0012675A" w:rsidP="005E595E">
            <w:pPr>
              <w:jc w:val="center"/>
              <w:rPr>
                <w:b/>
                <w:sz w:val="24"/>
                <w:szCs w:val="24"/>
              </w:rPr>
            </w:pPr>
            <w:r w:rsidRPr="00120F8E">
              <w:rPr>
                <w:b/>
                <w:sz w:val="24"/>
                <w:szCs w:val="24"/>
              </w:rPr>
              <w:t>1.</w:t>
            </w:r>
          </w:p>
        </w:tc>
        <w:tc>
          <w:tcPr>
            <w:tcW w:w="763" w:type="dxa"/>
            <w:shd w:val="clear" w:color="auto" w:fill="E0E0E0"/>
            <w:vAlign w:val="center"/>
          </w:tcPr>
          <w:p w:rsidR="0012675A" w:rsidRPr="00120F8E" w:rsidRDefault="0012675A" w:rsidP="005E595E">
            <w:pPr>
              <w:jc w:val="center"/>
              <w:rPr>
                <w:b/>
                <w:sz w:val="24"/>
                <w:szCs w:val="24"/>
              </w:rPr>
            </w:pPr>
            <w:r w:rsidRPr="00120F8E">
              <w:rPr>
                <w:b/>
                <w:sz w:val="24"/>
                <w:szCs w:val="24"/>
              </w:rPr>
              <w:t>2.</w:t>
            </w:r>
          </w:p>
        </w:tc>
        <w:tc>
          <w:tcPr>
            <w:tcW w:w="762" w:type="dxa"/>
            <w:shd w:val="clear" w:color="auto" w:fill="E0E0E0"/>
            <w:vAlign w:val="center"/>
          </w:tcPr>
          <w:p w:rsidR="0012675A" w:rsidRPr="00120F8E" w:rsidRDefault="0012675A" w:rsidP="005E595E">
            <w:pPr>
              <w:jc w:val="center"/>
              <w:rPr>
                <w:b/>
                <w:sz w:val="24"/>
                <w:szCs w:val="24"/>
              </w:rPr>
            </w:pPr>
            <w:r w:rsidRPr="00120F8E">
              <w:rPr>
                <w:b/>
                <w:sz w:val="24"/>
                <w:szCs w:val="24"/>
              </w:rPr>
              <w:t>3.</w:t>
            </w:r>
          </w:p>
        </w:tc>
      </w:tr>
      <w:tr w:rsidR="0012675A" w:rsidRPr="00120F8E" w:rsidTr="0012675A">
        <w:trPr>
          <w:gridAfter w:val="1"/>
          <w:wAfter w:w="38" w:type="dxa"/>
          <w:trHeight w:val="435"/>
        </w:trPr>
        <w:tc>
          <w:tcPr>
            <w:tcW w:w="763" w:type="dxa"/>
            <w:shd w:val="clear" w:color="auto" w:fill="auto"/>
          </w:tcPr>
          <w:p w:rsidR="0012675A" w:rsidRPr="00120F8E" w:rsidRDefault="0012675A" w:rsidP="005E595E">
            <w:pPr>
              <w:rPr>
                <w:sz w:val="24"/>
                <w:szCs w:val="24"/>
              </w:rPr>
            </w:pPr>
          </w:p>
        </w:tc>
        <w:tc>
          <w:tcPr>
            <w:tcW w:w="1067" w:type="dxa"/>
            <w:shd w:val="clear" w:color="auto" w:fill="auto"/>
          </w:tcPr>
          <w:p w:rsidR="0012675A" w:rsidRPr="00120F8E" w:rsidRDefault="0012675A" w:rsidP="005E595E">
            <w:pPr>
              <w:jc w:val="center"/>
              <w:rPr>
                <w:sz w:val="24"/>
                <w:szCs w:val="24"/>
              </w:rPr>
            </w:pPr>
            <w:r w:rsidRPr="00120F8E">
              <w:rPr>
                <w:sz w:val="24"/>
                <w:szCs w:val="24"/>
              </w:rPr>
              <w:t>15</w:t>
            </w:r>
          </w:p>
        </w:tc>
        <w:tc>
          <w:tcPr>
            <w:tcW w:w="1373" w:type="dxa"/>
            <w:shd w:val="clear" w:color="auto" w:fill="auto"/>
            <w:vAlign w:val="center"/>
          </w:tcPr>
          <w:p w:rsidR="0012675A" w:rsidRPr="00120F8E" w:rsidRDefault="0012675A" w:rsidP="005E595E">
            <w:pPr>
              <w:rPr>
                <w:sz w:val="24"/>
                <w:szCs w:val="24"/>
              </w:rPr>
            </w:pPr>
            <w:r w:rsidRPr="00120F8E">
              <w:rPr>
                <w:sz w:val="24"/>
                <w:szCs w:val="24"/>
              </w:rPr>
              <w:t>Rozumová výchova</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5</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5</w:t>
            </w:r>
          </w:p>
        </w:tc>
        <w:tc>
          <w:tcPr>
            <w:tcW w:w="762" w:type="dxa"/>
            <w:shd w:val="clear" w:color="auto" w:fill="auto"/>
            <w:vAlign w:val="center"/>
          </w:tcPr>
          <w:p w:rsidR="0012675A" w:rsidRPr="00120F8E" w:rsidRDefault="0012675A" w:rsidP="005E595E">
            <w:pPr>
              <w:jc w:val="center"/>
              <w:rPr>
                <w:sz w:val="24"/>
                <w:szCs w:val="24"/>
              </w:rPr>
            </w:pPr>
            <w:r w:rsidRPr="00120F8E">
              <w:rPr>
                <w:sz w:val="24"/>
                <w:szCs w:val="24"/>
              </w:rPr>
              <w:t>5</w:t>
            </w:r>
          </w:p>
        </w:tc>
      </w:tr>
      <w:tr w:rsidR="0012675A" w:rsidRPr="00120F8E" w:rsidTr="0012675A">
        <w:trPr>
          <w:gridAfter w:val="1"/>
          <w:wAfter w:w="38" w:type="dxa"/>
        </w:trPr>
        <w:tc>
          <w:tcPr>
            <w:tcW w:w="763" w:type="dxa"/>
            <w:shd w:val="clear" w:color="auto" w:fill="auto"/>
          </w:tcPr>
          <w:p w:rsidR="0012675A" w:rsidRPr="00120F8E" w:rsidRDefault="0012675A" w:rsidP="005E595E">
            <w:pPr>
              <w:rPr>
                <w:sz w:val="24"/>
                <w:szCs w:val="24"/>
              </w:rPr>
            </w:pPr>
          </w:p>
        </w:tc>
        <w:tc>
          <w:tcPr>
            <w:tcW w:w="1067" w:type="dxa"/>
            <w:shd w:val="clear" w:color="auto" w:fill="auto"/>
          </w:tcPr>
          <w:p w:rsidR="0012675A" w:rsidRPr="00120F8E" w:rsidRDefault="0012675A" w:rsidP="005E595E">
            <w:pPr>
              <w:jc w:val="center"/>
              <w:rPr>
                <w:sz w:val="24"/>
                <w:szCs w:val="24"/>
              </w:rPr>
            </w:pPr>
            <w:r w:rsidRPr="00120F8E">
              <w:rPr>
                <w:sz w:val="24"/>
                <w:szCs w:val="24"/>
              </w:rPr>
              <w:t>12</w:t>
            </w:r>
          </w:p>
        </w:tc>
        <w:tc>
          <w:tcPr>
            <w:tcW w:w="1373" w:type="dxa"/>
            <w:shd w:val="clear" w:color="auto" w:fill="auto"/>
            <w:vAlign w:val="center"/>
          </w:tcPr>
          <w:p w:rsidR="0012675A" w:rsidRPr="00120F8E" w:rsidRDefault="0012675A" w:rsidP="005E595E">
            <w:pPr>
              <w:rPr>
                <w:sz w:val="24"/>
                <w:szCs w:val="24"/>
              </w:rPr>
            </w:pPr>
            <w:r w:rsidRPr="00120F8E">
              <w:rPr>
                <w:sz w:val="24"/>
                <w:szCs w:val="24"/>
              </w:rPr>
              <w:t>Smyslová výchova</w:t>
            </w:r>
          </w:p>
          <w:p w:rsidR="0012675A" w:rsidRPr="00120F8E" w:rsidRDefault="0012675A" w:rsidP="005E595E">
            <w:pPr>
              <w:rPr>
                <w:sz w:val="24"/>
                <w:szCs w:val="24"/>
              </w:rPr>
            </w:pP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4</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4</w:t>
            </w:r>
          </w:p>
        </w:tc>
        <w:tc>
          <w:tcPr>
            <w:tcW w:w="762" w:type="dxa"/>
            <w:shd w:val="clear" w:color="auto" w:fill="auto"/>
            <w:vAlign w:val="center"/>
          </w:tcPr>
          <w:p w:rsidR="0012675A" w:rsidRPr="00120F8E" w:rsidRDefault="0012675A" w:rsidP="005E595E">
            <w:pPr>
              <w:jc w:val="center"/>
              <w:rPr>
                <w:sz w:val="24"/>
                <w:szCs w:val="24"/>
              </w:rPr>
            </w:pPr>
            <w:r w:rsidRPr="00120F8E">
              <w:rPr>
                <w:sz w:val="24"/>
                <w:szCs w:val="24"/>
              </w:rPr>
              <w:t>4</w:t>
            </w:r>
          </w:p>
        </w:tc>
      </w:tr>
      <w:tr w:rsidR="0012675A" w:rsidRPr="00120F8E" w:rsidTr="0012675A">
        <w:trPr>
          <w:gridAfter w:val="1"/>
          <w:wAfter w:w="38" w:type="dxa"/>
        </w:trPr>
        <w:tc>
          <w:tcPr>
            <w:tcW w:w="763" w:type="dxa"/>
            <w:shd w:val="clear" w:color="auto" w:fill="auto"/>
          </w:tcPr>
          <w:p w:rsidR="0012675A" w:rsidRPr="00120F8E" w:rsidRDefault="0012675A" w:rsidP="005E595E">
            <w:pPr>
              <w:jc w:val="center"/>
              <w:rPr>
                <w:sz w:val="24"/>
                <w:szCs w:val="24"/>
              </w:rPr>
            </w:pPr>
          </w:p>
        </w:tc>
        <w:tc>
          <w:tcPr>
            <w:tcW w:w="1067" w:type="dxa"/>
            <w:shd w:val="clear" w:color="auto" w:fill="auto"/>
          </w:tcPr>
          <w:p w:rsidR="0012675A" w:rsidRPr="00120F8E" w:rsidRDefault="0012675A" w:rsidP="005E595E">
            <w:pPr>
              <w:jc w:val="center"/>
              <w:rPr>
                <w:sz w:val="24"/>
                <w:szCs w:val="24"/>
              </w:rPr>
            </w:pPr>
            <w:r w:rsidRPr="00120F8E">
              <w:rPr>
                <w:sz w:val="24"/>
                <w:szCs w:val="24"/>
              </w:rPr>
              <w:t>12</w:t>
            </w:r>
          </w:p>
        </w:tc>
        <w:tc>
          <w:tcPr>
            <w:tcW w:w="1373" w:type="dxa"/>
            <w:shd w:val="clear" w:color="auto" w:fill="auto"/>
            <w:vAlign w:val="center"/>
          </w:tcPr>
          <w:p w:rsidR="0012675A" w:rsidRPr="00120F8E" w:rsidRDefault="0012675A" w:rsidP="005E595E">
            <w:pPr>
              <w:rPr>
                <w:sz w:val="24"/>
                <w:szCs w:val="24"/>
              </w:rPr>
            </w:pPr>
            <w:r w:rsidRPr="00120F8E">
              <w:rPr>
                <w:sz w:val="24"/>
                <w:szCs w:val="24"/>
              </w:rPr>
              <w:t>Estetická výchova</w:t>
            </w:r>
          </w:p>
          <w:p w:rsidR="0012675A" w:rsidRPr="00120F8E" w:rsidRDefault="0012675A" w:rsidP="005E595E">
            <w:pPr>
              <w:rPr>
                <w:sz w:val="24"/>
                <w:szCs w:val="24"/>
              </w:rPr>
            </w:pP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3</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3</w:t>
            </w:r>
          </w:p>
        </w:tc>
        <w:tc>
          <w:tcPr>
            <w:tcW w:w="762" w:type="dxa"/>
            <w:shd w:val="clear" w:color="auto" w:fill="auto"/>
            <w:vAlign w:val="center"/>
          </w:tcPr>
          <w:p w:rsidR="0012675A" w:rsidRPr="00120F8E" w:rsidRDefault="0012675A" w:rsidP="005E595E">
            <w:pPr>
              <w:jc w:val="center"/>
              <w:rPr>
                <w:sz w:val="24"/>
                <w:szCs w:val="24"/>
              </w:rPr>
            </w:pPr>
            <w:r w:rsidRPr="00120F8E">
              <w:rPr>
                <w:sz w:val="24"/>
                <w:szCs w:val="24"/>
              </w:rPr>
              <w:t>3</w:t>
            </w:r>
          </w:p>
        </w:tc>
      </w:tr>
      <w:tr w:rsidR="0012675A" w:rsidRPr="00120F8E" w:rsidTr="0012675A">
        <w:trPr>
          <w:gridAfter w:val="1"/>
          <w:wAfter w:w="38" w:type="dxa"/>
        </w:trPr>
        <w:tc>
          <w:tcPr>
            <w:tcW w:w="763" w:type="dxa"/>
            <w:shd w:val="clear" w:color="auto" w:fill="auto"/>
          </w:tcPr>
          <w:p w:rsidR="0012675A" w:rsidRPr="00120F8E" w:rsidRDefault="0012675A" w:rsidP="005E595E">
            <w:pPr>
              <w:jc w:val="center"/>
              <w:rPr>
                <w:sz w:val="24"/>
                <w:szCs w:val="24"/>
              </w:rPr>
            </w:pPr>
          </w:p>
        </w:tc>
        <w:tc>
          <w:tcPr>
            <w:tcW w:w="1067" w:type="dxa"/>
            <w:shd w:val="clear" w:color="auto" w:fill="auto"/>
          </w:tcPr>
          <w:p w:rsidR="0012675A" w:rsidRPr="00120F8E" w:rsidRDefault="0012675A" w:rsidP="005E595E">
            <w:pPr>
              <w:jc w:val="center"/>
              <w:rPr>
                <w:sz w:val="24"/>
                <w:szCs w:val="24"/>
              </w:rPr>
            </w:pPr>
            <w:r w:rsidRPr="00120F8E">
              <w:rPr>
                <w:sz w:val="24"/>
                <w:szCs w:val="24"/>
              </w:rPr>
              <w:t>15</w:t>
            </w:r>
          </w:p>
        </w:tc>
        <w:tc>
          <w:tcPr>
            <w:tcW w:w="1373" w:type="dxa"/>
            <w:shd w:val="clear" w:color="auto" w:fill="auto"/>
            <w:vAlign w:val="center"/>
          </w:tcPr>
          <w:p w:rsidR="0012675A" w:rsidRPr="00120F8E" w:rsidRDefault="0012675A" w:rsidP="005E595E">
            <w:pPr>
              <w:rPr>
                <w:sz w:val="24"/>
                <w:szCs w:val="24"/>
              </w:rPr>
            </w:pPr>
            <w:r w:rsidRPr="00120F8E">
              <w:rPr>
                <w:sz w:val="24"/>
                <w:szCs w:val="24"/>
              </w:rPr>
              <w:t>Tělesná výchova</w:t>
            </w:r>
          </w:p>
          <w:p w:rsidR="0012675A" w:rsidRPr="00120F8E" w:rsidRDefault="0012675A" w:rsidP="005E595E">
            <w:pPr>
              <w:rPr>
                <w:sz w:val="24"/>
                <w:szCs w:val="24"/>
              </w:rPr>
            </w:pP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5</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5</w:t>
            </w:r>
          </w:p>
        </w:tc>
        <w:tc>
          <w:tcPr>
            <w:tcW w:w="762" w:type="dxa"/>
            <w:shd w:val="clear" w:color="auto" w:fill="auto"/>
            <w:vAlign w:val="center"/>
          </w:tcPr>
          <w:p w:rsidR="0012675A" w:rsidRPr="00120F8E" w:rsidRDefault="0012675A" w:rsidP="005E595E">
            <w:pPr>
              <w:jc w:val="center"/>
              <w:rPr>
                <w:sz w:val="24"/>
                <w:szCs w:val="24"/>
              </w:rPr>
            </w:pPr>
            <w:r w:rsidRPr="00120F8E">
              <w:rPr>
                <w:sz w:val="24"/>
                <w:szCs w:val="24"/>
              </w:rPr>
              <w:t>5</w:t>
            </w:r>
          </w:p>
        </w:tc>
      </w:tr>
      <w:tr w:rsidR="0012675A" w:rsidRPr="00120F8E" w:rsidTr="0012675A">
        <w:trPr>
          <w:gridAfter w:val="1"/>
          <w:wAfter w:w="38" w:type="dxa"/>
        </w:trPr>
        <w:tc>
          <w:tcPr>
            <w:tcW w:w="763" w:type="dxa"/>
            <w:shd w:val="clear" w:color="auto" w:fill="auto"/>
          </w:tcPr>
          <w:p w:rsidR="0012675A" w:rsidRPr="00120F8E" w:rsidRDefault="0012675A" w:rsidP="005E595E">
            <w:pPr>
              <w:jc w:val="center"/>
              <w:rPr>
                <w:sz w:val="24"/>
                <w:szCs w:val="24"/>
              </w:rPr>
            </w:pPr>
          </w:p>
        </w:tc>
        <w:tc>
          <w:tcPr>
            <w:tcW w:w="1067" w:type="dxa"/>
            <w:shd w:val="clear" w:color="auto" w:fill="auto"/>
          </w:tcPr>
          <w:p w:rsidR="0012675A" w:rsidRPr="00120F8E" w:rsidRDefault="0012675A" w:rsidP="005E595E">
            <w:pPr>
              <w:jc w:val="center"/>
              <w:rPr>
                <w:sz w:val="24"/>
                <w:szCs w:val="24"/>
              </w:rPr>
            </w:pPr>
            <w:r w:rsidRPr="00120F8E">
              <w:rPr>
                <w:sz w:val="24"/>
                <w:szCs w:val="24"/>
              </w:rPr>
              <w:t>6</w:t>
            </w:r>
          </w:p>
        </w:tc>
        <w:tc>
          <w:tcPr>
            <w:tcW w:w="1373" w:type="dxa"/>
            <w:shd w:val="clear" w:color="auto" w:fill="auto"/>
            <w:vAlign w:val="center"/>
          </w:tcPr>
          <w:p w:rsidR="0012675A" w:rsidRPr="00120F8E" w:rsidRDefault="0012675A" w:rsidP="005E595E">
            <w:pPr>
              <w:rPr>
                <w:sz w:val="24"/>
                <w:szCs w:val="24"/>
              </w:rPr>
            </w:pPr>
            <w:r w:rsidRPr="00120F8E">
              <w:rPr>
                <w:sz w:val="24"/>
                <w:szCs w:val="24"/>
              </w:rPr>
              <w:t>Pracovní vyučování</w:t>
            </w:r>
          </w:p>
          <w:p w:rsidR="0012675A" w:rsidRPr="00120F8E" w:rsidRDefault="0012675A" w:rsidP="005E595E">
            <w:pPr>
              <w:rPr>
                <w:sz w:val="24"/>
                <w:szCs w:val="24"/>
              </w:rPr>
            </w:pP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2</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2</w:t>
            </w:r>
          </w:p>
        </w:tc>
        <w:tc>
          <w:tcPr>
            <w:tcW w:w="762" w:type="dxa"/>
            <w:shd w:val="clear" w:color="auto" w:fill="auto"/>
            <w:vAlign w:val="center"/>
          </w:tcPr>
          <w:p w:rsidR="0012675A" w:rsidRPr="00120F8E" w:rsidRDefault="0012675A" w:rsidP="005E595E">
            <w:pPr>
              <w:jc w:val="center"/>
              <w:rPr>
                <w:sz w:val="24"/>
                <w:szCs w:val="24"/>
              </w:rPr>
            </w:pPr>
            <w:r w:rsidRPr="00120F8E">
              <w:rPr>
                <w:sz w:val="24"/>
                <w:szCs w:val="24"/>
              </w:rPr>
              <w:t>2</w:t>
            </w:r>
          </w:p>
        </w:tc>
      </w:tr>
      <w:tr w:rsidR="0012675A" w:rsidRPr="00120F8E" w:rsidTr="0012675A">
        <w:trPr>
          <w:gridAfter w:val="1"/>
          <w:wAfter w:w="38" w:type="dxa"/>
        </w:trPr>
        <w:tc>
          <w:tcPr>
            <w:tcW w:w="763" w:type="dxa"/>
            <w:shd w:val="clear" w:color="auto" w:fill="auto"/>
          </w:tcPr>
          <w:p w:rsidR="0012675A" w:rsidRPr="00120F8E" w:rsidRDefault="0012675A" w:rsidP="005E595E">
            <w:pPr>
              <w:jc w:val="center"/>
              <w:rPr>
                <w:sz w:val="24"/>
                <w:szCs w:val="24"/>
              </w:rPr>
            </w:pPr>
          </w:p>
        </w:tc>
        <w:tc>
          <w:tcPr>
            <w:tcW w:w="1067" w:type="dxa"/>
            <w:shd w:val="clear" w:color="auto" w:fill="auto"/>
          </w:tcPr>
          <w:p w:rsidR="0012675A" w:rsidRPr="00120F8E" w:rsidRDefault="0012675A" w:rsidP="005E595E">
            <w:pPr>
              <w:jc w:val="center"/>
              <w:rPr>
                <w:sz w:val="24"/>
                <w:szCs w:val="24"/>
              </w:rPr>
            </w:pPr>
            <w:r w:rsidRPr="00120F8E">
              <w:rPr>
                <w:sz w:val="24"/>
                <w:szCs w:val="24"/>
              </w:rPr>
              <w:t>3</w:t>
            </w:r>
          </w:p>
        </w:tc>
        <w:tc>
          <w:tcPr>
            <w:tcW w:w="1373" w:type="dxa"/>
            <w:shd w:val="clear" w:color="auto" w:fill="auto"/>
            <w:vAlign w:val="center"/>
          </w:tcPr>
          <w:p w:rsidR="0012675A" w:rsidRPr="00120F8E" w:rsidRDefault="0012675A" w:rsidP="005E595E">
            <w:pPr>
              <w:rPr>
                <w:sz w:val="24"/>
                <w:szCs w:val="24"/>
              </w:rPr>
            </w:pPr>
            <w:r w:rsidRPr="00120F8E">
              <w:rPr>
                <w:sz w:val="24"/>
                <w:szCs w:val="24"/>
              </w:rPr>
              <w:t>Terapie</w:t>
            </w:r>
          </w:p>
          <w:p w:rsidR="0012675A" w:rsidRPr="00120F8E" w:rsidRDefault="0012675A" w:rsidP="005E595E">
            <w:pPr>
              <w:rPr>
                <w:sz w:val="24"/>
                <w:szCs w:val="24"/>
              </w:rPr>
            </w:pPr>
          </w:p>
          <w:p w:rsidR="0012675A" w:rsidRPr="00120F8E" w:rsidRDefault="0012675A" w:rsidP="005E595E">
            <w:pPr>
              <w:rPr>
                <w:sz w:val="24"/>
                <w:szCs w:val="24"/>
              </w:rPr>
            </w:pP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1</w:t>
            </w:r>
          </w:p>
        </w:tc>
        <w:tc>
          <w:tcPr>
            <w:tcW w:w="763" w:type="dxa"/>
            <w:shd w:val="clear" w:color="auto" w:fill="auto"/>
            <w:vAlign w:val="center"/>
          </w:tcPr>
          <w:p w:rsidR="0012675A" w:rsidRPr="00120F8E" w:rsidRDefault="0012675A" w:rsidP="005E595E">
            <w:pPr>
              <w:jc w:val="center"/>
              <w:rPr>
                <w:sz w:val="24"/>
                <w:szCs w:val="24"/>
              </w:rPr>
            </w:pPr>
            <w:r w:rsidRPr="00120F8E">
              <w:rPr>
                <w:sz w:val="24"/>
                <w:szCs w:val="24"/>
              </w:rPr>
              <w:t>1</w:t>
            </w:r>
          </w:p>
        </w:tc>
        <w:tc>
          <w:tcPr>
            <w:tcW w:w="762" w:type="dxa"/>
            <w:shd w:val="clear" w:color="auto" w:fill="auto"/>
            <w:vAlign w:val="center"/>
          </w:tcPr>
          <w:p w:rsidR="0012675A" w:rsidRPr="00120F8E" w:rsidRDefault="0012675A" w:rsidP="005E595E">
            <w:pPr>
              <w:jc w:val="center"/>
              <w:rPr>
                <w:sz w:val="24"/>
                <w:szCs w:val="24"/>
              </w:rPr>
            </w:pPr>
            <w:r w:rsidRPr="00120F8E">
              <w:rPr>
                <w:sz w:val="24"/>
                <w:szCs w:val="24"/>
              </w:rPr>
              <w:t>1</w:t>
            </w:r>
          </w:p>
        </w:tc>
      </w:tr>
      <w:tr w:rsidR="0012675A" w:rsidRPr="00120F8E" w:rsidTr="0012675A">
        <w:trPr>
          <w:gridAfter w:val="1"/>
          <w:wAfter w:w="38" w:type="dxa"/>
        </w:trPr>
        <w:tc>
          <w:tcPr>
            <w:tcW w:w="763" w:type="dxa"/>
            <w:shd w:val="clear" w:color="auto" w:fill="E0E0E0"/>
          </w:tcPr>
          <w:p w:rsidR="0012675A" w:rsidRPr="00120F8E" w:rsidRDefault="0012675A" w:rsidP="005E595E">
            <w:pPr>
              <w:jc w:val="center"/>
              <w:rPr>
                <w:sz w:val="24"/>
                <w:szCs w:val="24"/>
              </w:rPr>
            </w:pPr>
          </w:p>
        </w:tc>
        <w:tc>
          <w:tcPr>
            <w:tcW w:w="1067" w:type="dxa"/>
            <w:shd w:val="clear" w:color="auto" w:fill="E0E0E0"/>
          </w:tcPr>
          <w:p w:rsidR="0012675A" w:rsidRPr="00120F8E" w:rsidRDefault="0012675A" w:rsidP="005E595E">
            <w:pPr>
              <w:jc w:val="center"/>
              <w:rPr>
                <w:sz w:val="24"/>
                <w:szCs w:val="24"/>
              </w:rPr>
            </w:pPr>
            <w:r w:rsidRPr="00120F8E">
              <w:rPr>
                <w:sz w:val="24"/>
                <w:szCs w:val="24"/>
              </w:rPr>
              <w:t>20</w:t>
            </w:r>
          </w:p>
        </w:tc>
        <w:tc>
          <w:tcPr>
            <w:tcW w:w="1373" w:type="dxa"/>
            <w:shd w:val="clear" w:color="auto" w:fill="E0E0E0"/>
            <w:vAlign w:val="center"/>
          </w:tcPr>
          <w:p w:rsidR="0012675A" w:rsidRPr="00120F8E" w:rsidRDefault="0012675A" w:rsidP="005E595E">
            <w:pPr>
              <w:rPr>
                <w:sz w:val="24"/>
                <w:szCs w:val="24"/>
              </w:rPr>
            </w:pPr>
            <w:r w:rsidRPr="00120F8E">
              <w:rPr>
                <w:sz w:val="24"/>
                <w:szCs w:val="24"/>
              </w:rPr>
              <w:t>Týdenní dotace povinných předmětů</w:t>
            </w:r>
          </w:p>
        </w:tc>
        <w:tc>
          <w:tcPr>
            <w:tcW w:w="763" w:type="dxa"/>
            <w:shd w:val="clear" w:color="auto" w:fill="E0E0E0"/>
            <w:vAlign w:val="center"/>
          </w:tcPr>
          <w:p w:rsidR="0012675A" w:rsidRPr="00120F8E" w:rsidRDefault="0012675A" w:rsidP="005E595E">
            <w:pPr>
              <w:jc w:val="center"/>
              <w:rPr>
                <w:sz w:val="24"/>
                <w:szCs w:val="24"/>
              </w:rPr>
            </w:pPr>
            <w:r w:rsidRPr="00120F8E">
              <w:rPr>
                <w:sz w:val="24"/>
                <w:szCs w:val="24"/>
              </w:rPr>
              <w:t>20</w:t>
            </w:r>
          </w:p>
        </w:tc>
        <w:tc>
          <w:tcPr>
            <w:tcW w:w="763" w:type="dxa"/>
            <w:shd w:val="clear" w:color="auto" w:fill="E0E0E0"/>
            <w:vAlign w:val="center"/>
          </w:tcPr>
          <w:p w:rsidR="0012675A" w:rsidRPr="00120F8E" w:rsidRDefault="0012675A" w:rsidP="005E595E">
            <w:pPr>
              <w:jc w:val="center"/>
              <w:rPr>
                <w:sz w:val="24"/>
                <w:szCs w:val="24"/>
              </w:rPr>
            </w:pPr>
            <w:r w:rsidRPr="00120F8E">
              <w:rPr>
                <w:sz w:val="24"/>
                <w:szCs w:val="24"/>
              </w:rPr>
              <w:t>20</w:t>
            </w:r>
          </w:p>
        </w:tc>
        <w:tc>
          <w:tcPr>
            <w:tcW w:w="762" w:type="dxa"/>
            <w:shd w:val="clear" w:color="auto" w:fill="E0E0E0"/>
            <w:vAlign w:val="center"/>
          </w:tcPr>
          <w:p w:rsidR="0012675A" w:rsidRPr="00120F8E" w:rsidRDefault="0012675A" w:rsidP="005E595E">
            <w:pPr>
              <w:jc w:val="center"/>
              <w:rPr>
                <w:sz w:val="24"/>
                <w:szCs w:val="24"/>
              </w:rPr>
            </w:pPr>
            <w:r w:rsidRPr="00120F8E">
              <w:rPr>
                <w:sz w:val="24"/>
                <w:szCs w:val="24"/>
              </w:rPr>
              <w:t>20</w:t>
            </w:r>
          </w:p>
        </w:tc>
      </w:tr>
    </w:tbl>
    <w:p w:rsidR="0012675A" w:rsidRPr="00120F8E" w:rsidRDefault="0012675A" w:rsidP="00D11538">
      <w:pPr>
        <w:rPr>
          <w:sz w:val="24"/>
          <w:szCs w:val="24"/>
        </w:rPr>
      </w:pPr>
    </w:p>
    <w:p w:rsidR="0012675A" w:rsidRPr="00120F8E" w:rsidRDefault="0012675A" w:rsidP="00D11538">
      <w:pPr>
        <w:rPr>
          <w:sz w:val="24"/>
          <w:szCs w:val="24"/>
        </w:rPr>
      </w:pPr>
    </w:p>
    <w:tbl>
      <w:tblPr>
        <w:tblW w:w="5171" w:type="pct"/>
        <w:tblInd w:w="-318" w:type="dxa"/>
        <w:tblLook w:val="01E0" w:firstRow="1" w:lastRow="1" w:firstColumn="1" w:lastColumn="1" w:noHBand="0" w:noVBand="0"/>
      </w:tblPr>
      <w:tblGrid>
        <w:gridCol w:w="10925"/>
      </w:tblGrid>
      <w:tr w:rsidR="00D11538" w:rsidRPr="00120F8E" w:rsidTr="00402F46">
        <w:trPr>
          <w:trHeight w:val="266"/>
        </w:trPr>
        <w:tc>
          <w:tcPr>
            <w:tcW w:w="5000" w:type="pct"/>
            <w:shd w:val="clear" w:color="auto" w:fill="auto"/>
          </w:tcPr>
          <w:p w:rsidR="0021737A" w:rsidRPr="00120F8E" w:rsidRDefault="00D11538" w:rsidP="00402F46">
            <w:pPr>
              <w:rPr>
                <w:b/>
                <w:i/>
                <w:sz w:val="24"/>
                <w:szCs w:val="24"/>
              </w:rPr>
            </w:pPr>
            <w:r w:rsidRPr="00120F8E">
              <w:rPr>
                <w:b/>
                <w:i/>
                <w:sz w:val="24"/>
                <w:szCs w:val="24"/>
              </w:rPr>
              <w:t xml:space="preserve">     Učební plán Školního vzdělávacího programu zpraco</w:t>
            </w:r>
            <w:r w:rsidR="0012675A" w:rsidRPr="00120F8E">
              <w:rPr>
                <w:b/>
                <w:i/>
                <w:sz w:val="24"/>
                <w:szCs w:val="24"/>
              </w:rPr>
              <w:t>vaného podle RVP ZV (1. stupeň)</w:t>
            </w:r>
            <w:r w:rsidR="00AE4D90" w:rsidRPr="00120F8E">
              <w:rPr>
                <w:b/>
                <w:i/>
                <w:sz w:val="24"/>
                <w:szCs w:val="24"/>
              </w:rPr>
              <w:t xml:space="preserve">                            </w:t>
            </w:r>
          </w:p>
        </w:tc>
      </w:tr>
      <w:tr w:rsidR="00D11538" w:rsidRPr="00120F8E" w:rsidTr="00402F46">
        <w:trPr>
          <w:trHeight w:val="299"/>
        </w:trPr>
        <w:tc>
          <w:tcPr>
            <w:tcW w:w="5000" w:type="pct"/>
            <w:shd w:val="clear" w:color="auto" w:fill="auto"/>
          </w:tcPr>
          <w:p w:rsidR="00D11538" w:rsidRPr="00120F8E" w:rsidRDefault="00D11538" w:rsidP="00402F46">
            <w:pPr>
              <w:rPr>
                <w:b/>
                <w:i/>
                <w:sz w:val="24"/>
                <w:szCs w:val="24"/>
              </w:rPr>
            </w:pPr>
          </w:p>
        </w:tc>
      </w:tr>
    </w:tbl>
    <w:p w:rsidR="00D11538" w:rsidRPr="00120F8E" w:rsidRDefault="00D11538" w:rsidP="00D11538">
      <w:pPr>
        <w:rPr>
          <w:vanish/>
          <w:sz w:val="24"/>
          <w:szCs w:val="24"/>
        </w:rPr>
      </w:pPr>
    </w:p>
    <w:tbl>
      <w:tblPr>
        <w:tblW w:w="482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4"/>
        <w:gridCol w:w="1602"/>
        <w:gridCol w:w="1457"/>
        <w:gridCol w:w="1017"/>
        <w:gridCol w:w="729"/>
        <w:gridCol w:w="731"/>
        <w:gridCol w:w="579"/>
        <w:gridCol w:w="729"/>
        <w:gridCol w:w="1019"/>
        <w:gridCol w:w="719"/>
      </w:tblGrid>
      <w:tr w:rsidR="00D27815" w:rsidRPr="00120F8E" w:rsidTr="00D27815">
        <w:trPr>
          <w:trHeight w:val="500"/>
        </w:trPr>
        <w:tc>
          <w:tcPr>
            <w:tcW w:w="787" w:type="pct"/>
            <w:shd w:val="clear" w:color="auto" w:fill="E0E0E0"/>
            <w:vAlign w:val="center"/>
          </w:tcPr>
          <w:p w:rsidR="00D11538" w:rsidRPr="00120F8E" w:rsidRDefault="00D11538" w:rsidP="00402F46">
            <w:pPr>
              <w:jc w:val="center"/>
              <w:rPr>
                <w:b/>
                <w:sz w:val="24"/>
                <w:szCs w:val="24"/>
              </w:rPr>
            </w:pPr>
            <w:r w:rsidRPr="00120F8E">
              <w:rPr>
                <w:b/>
                <w:sz w:val="24"/>
                <w:szCs w:val="24"/>
              </w:rPr>
              <w:t>vzdělávací oblast</w:t>
            </w:r>
          </w:p>
        </w:tc>
        <w:tc>
          <w:tcPr>
            <w:tcW w:w="786" w:type="pct"/>
            <w:shd w:val="clear" w:color="auto" w:fill="E0E0E0"/>
            <w:vAlign w:val="center"/>
          </w:tcPr>
          <w:p w:rsidR="00D11538" w:rsidRPr="00120F8E" w:rsidRDefault="00D11538" w:rsidP="00402F46">
            <w:pPr>
              <w:jc w:val="center"/>
              <w:rPr>
                <w:b/>
                <w:sz w:val="24"/>
                <w:szCs w:val="24"/>
              </w:rPr>
            </w:pPr>
            <w:r w:rsidRPr="00120F8E">
              <w:rPr>
                <w:b/>
                <w:sz w:val="24"/>
                <w:szCs w:val="24"/>
              </w:rPr>
              <w:t>vzdělávací</w:t>
            </w:r>
          </w:p>
          <w:p w:rsidR="00D11538" w:rsidRPr="00120F8E" w:rsidRDefault="00D11538" w:rsidP="00402F46">
            <w:pPr>
              <w:jc w:val="center"/>
              <w:rPr>
                <w:b/>
                <w:sz w:val="24"/>
                <w:szCs w:val="24"/>
              </w:rPr>
            </w:pPr>
            <w:r w:rsidRPr="00120F8E">
              <w:rPr>
                <w:b/>
                <w:sz w:val="24"/>
                <w:szCs w:val="24"/>
              </w:rPr>
              <w:t>obor</w:t>
            </w:r>
          </w:p>
        </w:tc>
        <w:tc>
          <w:tcPr>
            <w:tcW w:w="715" w:type="pct"/>
            <w:shd w:val="clear" w:color="auto" w:fill="E0E0E0"/>
          </w:tcPr>
          <w:p w:rsidR="00D11538" w:rsidRPr="00120F8E" w:rsidRDefault="00D11538" w:rsidP="00402F46">
            <w:pPr>
              <w:jc w:val="center"/>
              <w:rPr>
                <w:b/>
                <w:sz w:val="24"/>
                <w:szCs w:val="24"/>
              </w:rPr>
            </w:pPr>
            <w:r w:rsidRPr="00120F8E">
              <w:rPr>
                <w:b/>
                <w:sz w:val="24"/>
                <w:szCs w:val="24"/>
              </w:rPr>
              <w:t>vyučovací</w:t>
            </w:r>
          </w:p>
          <w:p w:rsidR="00D11538" w:rsidRPr="00120F8E" w:rsidRDefault="00D11538" w:rsidP="00402F46">
            <w:pPr>
              <w:jc w:val="center"/>
              <w:rPr>
                <w:b/>
                <w:sz w:val="24"/>
                <w:szCs w:val="24"/>
              </w:rPr>
            </w:pPr>
            <w:r w:rsidRPr="00120F8E">
              <w:rPr>
                <w:b/>
                <w:sz w:val="24"/>
                <w:szCs w:val="24"/>
              </w:rPr>
              <w:t>předmět</w:t>
            </w:r>
          </w:p>
        </w:tc>
        <w:tc>
          <w:tcPr>
            <w:tcW w:w="499" w:type="pct"/>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358" w:type="pct"/>
            <w:shd w:val="clear" w:color="auto" w:fill="E0E0E0"/>
            <w:vAlign w:val="center"/>
          </w:tcPr>
          <w:p w:rsidR="00D11538" w:rsidRPr="00120F8E" w:rsidRDefault="00D11538" w:rsidP="00402F46">
            <w:pPr>
              <w:jc w:val="center"/>
              <w:rPr>
                <w:b/>
                <w:sz w:val="24"/>
                <w:szCs w:val="24"/>
              </w:rPr>
            </w:pPr>
          </w:p>
        </w:tc>
        <w:tc>
          <w:tcPr>
            <w:tcW w:w="359" w:type="pct"/>
            <w:shd w:val="clear" w:color="auto" w:fill="E0E0E0"/>
            <w:vAlign w:val="center"/>
          </w:tcPr>
          <w:p w:rsidR="00D11538" w:rsidRPr="00120F8E" w:rsidRDefault="00D11538" w:rsidP="00402F46">
            <w:pPr>
              <w:jc w:val="center"/>
              <w:rPr>
                <w:b/>
                <w:sz w:val="24"/>
                <w:szCs w:val="24"/>
              </w:rPr>
            </w:pPr>
          </w:p>
        </w:tc>
        <w:tc>
          <w:tcPr>
            <w:tcW w:w="284" w:type="pct"/>
            <w:shd w:val="clear" w:color="auto" w:fill="E0E0E0"/>
          </w:tcPr>
          <w:p w:rsidR="00D11538" w:rsidRPr="00120F8E" w:rsidRDefault="00D11538" w:rsidP="00402F46">
            <w:pPr>
              <w:jc w:val="center"/>
              <w:rPr>
                <w:b/>
                <w:sz w:val="24"/>
                <w:szCs w:val="24"/>
              </w:rPr>
            </w:pPr>
          </w:p>
        </w:tc>
        <w:tc>
          <w:tcPr>
            <w:tcW w:w="358" w:type="pct"/>
            <w:shd w:val="clear" w:color="auto" w:fill="E0E0E0"/>
            <w:vAlign w:val="center"/>
          </w:tcPr>
          <w:p w:rsidR="00D11538" w:rsidRPr="00120F8E" w:rsidRDefault="00D11538" w:rsidP="00402F46">
            <w:pPr>
              <w:jc w:val="center"/>
              <w:rPr>
                <w:b/>
                <w:sz w:val="24"/>
                <w:szCs w:val="24"/>
              </w:rPr>
            </w:pPr>
          </w:p>
        </w:tc>
        <w:tc>
          <w:tcPr>
            <w:tcW w:w="500" w:type="pct"/>
            <w:shd w:val="clear" w:color="auto" w:fill="E0E0E0"/>
            <w:vAlign w:val="center"/>
          </w:tcPr>
          <w:p w:rsidR="00D11538" w:rsidRPr="00120F8E" w:rsidRDefault="00D11538" w:rsidP="00402F46">
            <w:pPr>
              <w:jc w:val="center"/>
              <w:rPr>
                <w:b/>
                <w:sz w:val="24"/>
                <w:szCs w:val="24"/>
              </w:rPr>
            </w:pPr>
            <w:r w:rsidRPr="00120F8E">
              <w:rPr>
                <w:b/>
                <w:sz w:val="24"/>
                <w:szCs w:val="24"/>
              </w:rPr>
              <w:t>celkem</w:t>
            </w:r>
          </w:p>
        </w:tc>
        <w:tc>
          <w:tcPr>
            <w:tcW w:w="353" w:type="pct"/>
            <w:shd w:val="clear" w:color="auto" w:fill="E0E0E0"/>
            <w:vAlign w:val="center"/>
          </w:tcPr>
          <w:p w:rsidR="00D11538" w:rsidRPr="00120F8E" w:rsidRDefault="00D11538" w:rsidP="00402F46">
            <w:pPr>
              <w:jc w:val="center"/>
              <w:rPr>
                <w:b/>
                <w:sz w:val="24"/>
                <w:szCs w:val="24"/>
              </w:rPr>
            </w:pPr>
            <w:r w:rsidRPr="00120F8E">
              <w:rPr>
                <w:b/>
                <w:sz w:val="24"/>
                <w:szCs w:val="24"/>
              </w:rPr>
              <w:t>DČD</w:t>
            </w:r>
          </w:p>
        </w:tc>
      </w:tr>
      <w:tr w:rsidR="00D27815" w:rsidRPr="00120F8E" w:rsidTr="00D27815">
        <w:trPr>
          <w:trHeight w:val="199"/>
        </w:trPr>
        <w:tc>
          <w:tcPr>
            <w:tcW w:w="787" w:type="pct"/>
            <w:shd w:val="clear" w:color="auto" w:fill="auto"/>
            <w:vAlign w:val="center"/>
          </w:tcPr>
          <w:p w:rsidR="00D11538" w:rsidRPr="00120F8E" w:rsidRDefault="00D11538" w:rsidP="00402F46">
            <w:pPr>
              <w:rPr>
                <w:sz w:val="24"/>
                <w:szCs w:val="24"/>
              </w:rPr>
            </w:pPr>
          </w:p>
        </w:tc>
        <w:tc>
          <w:tcPr>
            <w:tcW w:w="786" w:type="pct"/>
            <w:shd w:val="clear" w:color="auto" w:fill="auto"/>
            <w:vAlign w:val="center"/>
          </w:tcPr>
          <w:p w:rsidR="00D11538" w:rsidRPr="00120F8E" w:rsidRDefault="00D11538" w:rsidP="00402F46">
            <w:pPr>
              <w:rPr>
                <w:sz w:val="24"/>
                <w:szCs w:val="24"/>
              </w:rPr>
            </w:pPr>
          </w:p>
        </w:tc>
        <w:tc>
          <w:tcPr>
            <w:tcW w:w="715" w:type="pct"/>
            <w:shd w:val="clear" w:color="auto" w:fill="auto"/>
          </w:tcPr>
          <w:p w:rsidR="00D11538" w:rsidRPr="00120F8E" w:rsidRDefault="00D11538" w:rsidP="00402F46">
            <w:pPr>
              <w:rPr>
                <w:sz w:val="24"/>
                <w:szCs w:val="24"/>
              </w:rPr>
            </w:pPr>
          </w:p>
        </w:tc>
        <w:tc>
          <w:tcPr>
            <w:tcW w:w="499" w:type="pct"/>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358" w:type="pct"/>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359" w:type="pct"/>
            <w:shd w:val="clear" w:color="auto" w:fill="auto"/>
            <w:vAlign w:val="center"/>
          </w:tcPr>
          <w:p w:rsidR="00D11538" w:rsidRPr="00120F8E" w:rsidRDefault="00D11538" w:rsidP="00402F46">
            <w:pPr>
              <w:jc w:val="center"/>
              <w:rPr>
                <w:sz w:val="24"/>
                <w:szCs w:val="24"/>
              </w:rPr>
            </w:pPr>
            <w:r w:rsidRPr="00120F8E">
              <w:rPr>
                <w:sz w:val="24"/>
                <w:szCs w:val="24"/>
              </w:rPr>
              <w:t>3.</w:t>
            </w:r>
          </w:p>
        </w:tc>
        <w:tc>
          <w:tcPr>
            <w:tcW w:w="284" w:type="pct"/>
            <w:shd w:val="clear" w:color="auto" w:fill="auto"/>
          </w:tcPr>
          <w:p w:rsidR="00D11538" w:rsidRPr="00120F8E" w:rsidRDefault="00D11538" w:rsidP="00402F46">
            <w:pPr>
              <w:jc w:val="center"/>
              <w:rPr>
                <w:sz w:val="24"/>
                <w:szCs w:val="24"/>
              </w:rPr>
            </w:pPr>
            <w:r w:rsidRPr="00120F8E">
              <w:rPr>
                <w:sz w:val="24"/>
                <w:szCs w:val="24"/>
              </w:rPr>
              <w:t>4.</w:t>
            </w:r>
          </w:p>
        </w:tc>
        <w:tc>
          <w:tcPr>
            <w:tcW w:w="358" w:type="pct"/>
            <w:shd w:val="clear" w:color="auto" w:fill="auto"/>
            <w:vAlign w:val="center"/>
          </w:tcPr>
          <w:p w:rsidR="00D11538" w:rsidRPr="00120F8E" w:rsidRDefault="00D11538" w:rsidP="00402F46">
            <w:pPr>
              <w:jc w:val="center"/>
              <w:rPr>
                <w:sz w:val="24"/>
                <w:szCs w:val="24"/>
              </w:rPr>
            </w:pPr>
            <w:r w:rsidRPr="00120F8E">
              <w:rPr>
                <w:sz w:val="24"/>
                <w:szCs w:val="24"/>
              </w:rPr>
              <w:t>5.</w:t>
            </w:r>
          </w:p>
        </w:tc>
        <w:tc>
          <w:tcPr>
            <w:tcW w:w="500" w:type="pct"/>
            <w:shd w:val="clear" w:color="auto" w:fill="auto"/>
            <w:vAlign w:val="center"/>
          </w:tcPr>
          <w:p w:rsidR="00D11538" w:rsidRPr="00120F8E" w:rsidRDefault="00D11538" w:rsidP="00402F46">
            <w:pPr>
              <w:jc w:val="center"/>
              <w:rPr>
                <w:sz w:val="24"/>
                <w:szCs w:val="24"/>
              </w:rPr>
            </w:pPr>
          </w:p>
        </w:tc>
        <w:tc>
          <w:tcPr>
            <w:tcW w:w="353" w:type="pct"/>
            <w:shd w:val="clear" w:color="auto" w:fill="auto"/>
            <w:vAlign w:val="center"/>
          </w:tcPr>
          <w:p w:rsidR="00D11538" w:rsidRPr="00120F8E" w:rsidRDefault="00D11538" w:rsidP="00402F46">
            <w:pPr>
              <w:jc w:val="center"/>
              <w:rPr>
                <w:sz w:val="24"/>
                <w:szCs w:val="24"/>
              </w:rPr>
            </w:pPr>
          </w:p>
        </w:tc>
      </w:tr>
      <w:tr w:rsidR="00D27815" w:rsidRPr="00120F8E" w:rsidTr="00D27815">
        <w:trPr>
          <w:trHeight w:val="427"/>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t xml:space="preserve">Jazyk </w:t>
            </w:r>
          </w:p>
          <w:p w:rsidR="00D11538" w:rsidRPr="00120F8E" w:rsidRDefault="00D11538" w:rsidP="00402F46">
            <w:pPr>
              <w:jc w:val="left"/>
              <w:rPr>
                <w:sz w:val="24"/>
                <w:szCs w:val="24"/>
              </w:rPr>
            </w:pPr>
            <w:r w:rsidRPr="00120F8E">
              <w:rPr>
                <w:sz w:val="24"/>
                <w:szCs w:val="24"/>
              </w:rPr>
              <w:t>a jazyková</w:t>
            </w:r>
          </w:p>
          <w:p w:rsidR="00D11538" w:rsidRPr="00120F8E" w:rsidRDefault="00D11538" w:rsidP="00402F46">
            <w:pPr>
              <w:jc w:val="left"/>
              <w:rPr>
                <w:sz w:val="24"/>
                <w:szCs w:val="24"/>
              </w:rPr>
            </w:pPr>
            <w:r w:rsidRPr="00120F8E">
              <w:rPr>
                <w:sz w:val="24"/>
                <w:szCs w:val="24"/>
              </w:rPr>
              <w:t>komunikace</w:t>
            </w:r>
          </w:p>
        </w:tc>
        <w:tc>
          <w:tcPr>
            <w:tcW w:w="786" w:type="pct"/>
            <w:shd w:val="clear" w:color="auto" w:fill="auto"/>
            <w:vAlign w:val="center"/>
          </w:tcPr>
          <w:p w:rsidR="00D11538" w:rsidRPr="00120F8E" w:rsidRDefault="00D11538" w:rsidP="00402F46">
            <w:pPr>
              <w:jc w:val="left"/>
              <w:rPr>
                <w:sz w:val="24"/>
                <w:szCs w:val="24"/>
              </w:rPr>
            </w:pPr>
            <w:r w:rsidRPr="00120F8E">
              <w:rPr>
                <w:sz w:val="24"/>
                <w:szCs w:val="24"/>
              </w:rPr>
              <w:t>Český jazyk</w:t>
            </w:r>
          </w:p>
          <w:p w:rsidR="00D11538" w:rsidRPr="00120F8E" w:rsidRDefault="00D11538" w:rsidP="00402F46">
            <w:pPr>
              <w:jc w:val="left"/>
              <w:rPr>
                <w:sz w:val="24"/>
                <w:szCs w:val="24"/>
              </w:rPr>
            </w:pPr>
            <w:r w:rsidRPr="00120F8E">
              <w:rPr>
                <w:sz w:val="24"/>
                <w:szCs w:val="24"/>
              </w:rPr>
              <w:t>a literatura</w:t>
            </w:r>
          </w:p>
        </w:tc>
        <w:tc>
          <w:tcPr>
            <w:tcW w:w="715" w:type="pct"/>
            <w:shd w:val="clear" w:color="auto" w:fill="auto"/>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Český jazyk</w:t>
            </w:r>
          </w:p>
        </w:tc>
        <w:tc>
          <w:tcPr>
            <w:tcW w:w="499" w:type="pct"/>
            <w:shd w:val="clear" w:color="auto" w:fill="auto"/>
            <w:vAlign w:val="center"/>
          </w:tcPr>
          <w:p w:rsidR="00D11538" w:rsidRPr="00120F8E" w:rsidRDefault="00D11538" w:rsidP="00402F46">
            <w:pPr>
              <w:jc w:val="center"/>
              <w:rPr>
                <w:sz w:val="24"/>
                <w:szCs w:val="24"/>
              </w:rPr>
            </w:pPr>
            <w:r w:rsidRPr="00120F8E">
              <w:rPr>
                <w:sz w:val="24"/>
                <w:szCs w:val="24"/>
              </w:rPr>
              <w:t>7</w:t>
            </w:r>
          </w:p>
        </w:tc>
        <w:tc>
          <w:tcPr>
            <w:tcW w:w="358" w:type="pct"/>
            <w:shd w:val="clear" w:color="auto" w:fill="auto"/>
            <w:vAlign w:val="center"/>
          </w:tcPr>
          <w:p w:rsidR="00D11538" w:rsidRPr="00120F8E" w:rsidRDefault="00D11538" w:rsidP="00402F46">
            <w:pPr>
              <w:jc w:val="center"/>
              <w:rPr>
                <w:sz w:val="24"/>
                <w:szCs w:val="24"/>
              </w:rPr>
            </w:pPr>
            <w:r w:rsidRPr="00120F8E">
              <w:rPr>
                <w:sz w:val="24"/>
                <w:szCs w:val="24"/>
              </w:rPr>
              <w:t>7</w:t>
            </w:r>
          </w:p>
        </w:tc>
        <w:tc>
          <w:tcPr>
            <w:tcW w:w="359" w:type="pct"/>
            <w:shd w:val="clear" w:color="auto" w:fill="auto"/>
            <w:vAlign w:val="center"/>
          </w:tcPr>
          <w:p w:rsidR="00D11538" w:rsidRPr="00120F8E" w:rsidRDefault="00D11538" w:rsidP="00402F46">
            <w:pPr>
              <w:jc w:val="center"/>
              <w:rPr>
                <w:sz w:val="24"/>
                <w:szCs w:val="24"/>
              </w:rPr>
            </w:pPr>
            <w:r w:rsidRPr="00120F8E">
              <w:rPr>
                <w:sz w:val="24"/>
                <w:szCs w:val="24"/>
              </w:rPr>
              <w:t>7</w:t>
            </w:r>
          </w:p>
        </w:tc>
        <w:tc>
          <w:tcPr>
            <w:tcW w:w="284" w:type="pct"/>
            <w:shd w:val="clear" w:color="auto" w:fill="auto"/>
            <w:vAlign w:val="center"/>
          </w:tcPr>
          <w:p w:rsidR="00D11538" w:rsidRPr="00120F8E" w:rsidRDefault="008E48B9" w:rsidP="00402F46">
            <w:pPr>
              <w:jc w:val="center"/>
              <w:rPr>
                <w:sz w:val="24"/>
                <w:szCs w:val="24"/>
              </w:rPr>
            </w:pPr>
            <w:r w:rsidRPr="00120F8E">
              <w:rPr>
                <w:sz w:val="24"/>
                <w:szCs w:val="24"/>
              </w:rPr>
              <w:t>6</w:t>
            </w:r>
          </w:p>
        </w:tc>
        <w:tc>
          <w:tcPr>
            <w:tcW w:w="358" w:type="pct"/>
            <w:shd w:val="clear" w:color="auto" w:fill="auto"/>
            <w:vAlign w:val="center"/>
          </w:tcPr>
          <w:p w:rsidR="00D11538" w:rsidRPr="00120F8E" w:rsidRDefault="008E48B9" w:rsidP="00402F46">
            <w:pPr>
              <w:jc w:val="center"/>
              <w:rPr>
                <w:sz w:val="24"/>
                <w:szCs w:val="24"/>
              </w:rPr>
            </w:pPr>
            <w:r w:rsidRPr="00120F8E">
              <w:rPr>
                <w:sz w:val="24"/>
                <w:szCs w:val="24"/>
              </w:rPr>
              <w:t>6</w:t>
            </w:r>
          </w:p>
        </w:tc>
        <w:tc>
          <w:tcPr>
            <w:tcW w:w="500" w:type="pct"/>
            <w:shd w:val="clear" w:color="auto" w:fill="auto"/>
            <w:vAlign w:val="center"/>
          </w:tcPr>
          <w:p w:rsidR="00D11538" w:rsidRPr="00120F8E" w:rsidRDefault="008E48B9" w:rsidP="00402F46">
            <w:pPr>
              <w:jc w:val="center"/>
              <w:rPr>
                <w:sz w:val="24"/>
                <w:szCs w:val="24"/>
              </w:rPr>
            </w:pPr>
            <w:r w:rsidRPr="00120F8E">
              <w:rPr>
                <w:sz w:val="24"/>
                <w:szCs w:val="24"/>
              </w:rPr>
              <w:t>33</w:t>
            </w:r>
          </w:p>
        </w:tc>
        <w:tc>
          <w:tcPr>
            <w:tcW w:w="353" w:type="pct"/>
            <w:shd w:val="clear" w:color="auto" w:fill="auto"/>
            <w:vAlign w:val="center"/>
          </w:tcPr>
          <w:p w:rsidR="00D11538" w:rsidRPr="00120F8E" w:rsidRDefault="00D11538" w:rsidP="00402F46">
            <w:pPr>
              <w:jc w:val="center"/>
              <w:rPr>
                <w:sz w:val="24"/>
                <w:szCs w:val="24"/>
              </w:rPr>
            </w:pPr>
          </w:p>
        </w:tc>
      </w:tr>
      <w:tr w:rsidR="00D27815" w:rsidRPr="00120F8E" w:rsidTr="00D27815">
        <w:trPr>
          <w:trHeight w:val="427"/>
        </w:trPr>
        <w:tc>
          <w:tcPr>
            <w:tcW w:w="787" w:type="pct"/>
            <w:tcBorders>
              <w:bottom w:val="single" w:sz="6" w:space="0" w:color="000000"/>
            </w:tcBorders>
            <w:shd w:val="clear" w:color="auto" w:fill="auto"/>
            <w:vAlign w:val="center"/>
          </w:tcPr>
          <w:p w:rsidR="00D11538" w:rsidRPr="00120F8E" w:rsidRDefault="00D11538" w:rsidP="00402F46">
            <w:pPr>
              <w:jc w:val="left"/>
              <w:rPr>
                <w:sz w:val="24"/>
                <w:szCs w:val="24"/>
              </w:rPr>
            </w:pPr>
          </w:p>
        </w:tc>
        <w:tc>
          <w:tcPr>
            <w:tcW w:w="786" w:type="pct"/>
            <w:tcBorders>
              <w:bottom w:val="single" w:sz="6" w:space="0" w:color="000000"/>
            </w:tcBorders>
            <w:shd w:val="clear" w:color="auto" w:fill="auto"/>
            <w:vAlign w:val="center"/>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Cizí jazyk</w:t>
            </w:r>
          </w:p>
        </w:tc>
        <w:tc>
          <w:tcPr>
            <w:tcW w:w="715" w:type="pct"/>
            <w:tcBorders>
              <w:bottom w:val="single" w:sz="6" w:space="0" w:color="000000"/>
            </w:tcBorders>
            <w:shd w:val="clear" w:color="auto" w:fill="auto"/>
          </w:tcPr>
          <w:p w:rsidR="00D11538" w:rsidRPr="00120F8E" w:rsidRDefault="00D11538" w:rsidP="00402F46">
            <w:pPr>
              <w:jc w:val="left"/>
              <w:rPr>
                <w:sz w:val="24"/>
                <w:szCs w:val="24"/>
              </w:rPr>
            </w:pPr>
          </w:p>
          <w:p w:rsidR="00D11538" w:rsidRPr="00120F8E" w:rsidRDefault="008E48B9" w:rsidP="00402F46">
            <w:pPr>
              <w:jc w:val="left"/>
              <w:rPr>
                <w:sz w:val="24"/>
                <w:szCs w:val="24"/>
              </w:rPr>
            </w:pPr>
            <w:r w:rsidRPr="00120F8E">
              <w:rPr>
                <w:sz w:val="24"/>
                <w:szCs w:val="24"/>
              </w:rPr>
              <w:t>Anglický jazyk</w:t>
            </w:r>
          </w:p>
        </w:tc>
        <w:tc>
          <w:tcPr>
            <w:tcW w:w="499" w:type="pct"/>
            <w:tcBorders>
              <w:bottom w:val="single" w:sz="6" w:space="0" w:color="000000"/>
            </w:tcBorders>
            <w:shd w:val="clear" w:color="auto" w:fill="auto"/>
            <w:vAlign w:val="center"/>
          </w:tcPr>
          <w:p w:rsidR="00D11538" w:rsidRPr="00120F8E" w:rsidRDefault="00D11538" w:rsidP="00402F46">
            <w:pPr>
              <w:jc w:val="center"/>
              <w:rPr>
                <w:sz w:val="24"/>
                <w:szCs w:val="24"/>
              </w:rPr>
            </w:pPr>
          </w:p>
        </w:tc>
        <w:tc>
          <w:tcPr>
            <w:tcW w:w="358" w:type="pct"/>
            <w:tcBorders>
              <w:bottom w:val="single" w:sz="6" w:space="0" w:color="000000"/>
            </w:tcBorders>
            <w:shd w:val="clear" w:color="auto" w:fill="auto"/>
            <w:vAlign w:val="center"/>
          </w:tcPr>
          <w:p w:rsidR="00D11538" w:rsidRPr="00120F8E" w:rsidRDefault="00D11538" w:rsidP="00402F46">
            <w:pPr>
              <w:jc w:val="center"/>
              <w:rPr>
                <w:sz w:val="24"/>
                <w:szCs w:val="24"/>
              </w:rPr>
            </w:pPr>
          </w:p>
        </w:tc>
        <w:tc>
          <w:tcPr>
            <w:tcW w:w="359" w:type="pct"/>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284" w:type="pct"/>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358" w:type="pct"/>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500" w:type="pct"/>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9</w:t>
            </w:r>
          </w:p>
        </w:tc>
        <w:tc>
          <w:tcPr>
            <w:tcW w:w="353" w:type="pct"/>
            <w:tcBorders>
              <w:bottom w:val="single" w:sz="6" w:space="0" w:color="000000"/>
            </w:tcBorders>
            <w:shd w:val="clear" w:color="auto" w:fill="auto"/>
            <w:vAlign w:val="center"/>
          </w:tcPr>
          <w:p w:rsidR="00D11538" w:rsidRPr="00120F8E" w:rsidRDefault="00D11538" w:rsidP="00402F46">
            <w:pPr>
              <w:jc w:val="center"/>
              <w:rPr>
                <w:sz w:val="24"/>
                <w:szCs w:val="24"/>
              </w:rPr>
            </w:pPr>
          </w:p>
        </w:tc>
      </w:tr>
      <w:tr w:rsidR="00D27815" w:rsidRPr="00120F8E" w:rsidTr="00D27815">
        <w:trPr>
          <w:trHeight w:val="427"/>
        </w:trPr>
        <w:tc>
          <w:tcPr>
            <w:tcW w:w="787" w:type="pct"/>
            <w:tcBorders>
              <w:bottom w:val="single" w:sz="6" w:space="0" w:color="000000"/>
            </w:tcBorders>
            <w:shd w:val="clear" w:color="auto" w:fill="auto"/>
            <w:vAlign w:val="center"/>
          </w:tcPr>
          <w:p w:rsidR="00D11538" w:rsidRPr="00120F8E" w:rsidRDefault="00D11538" w:rsidP="00402F46">
            <w:pPr>
              <w:jc w:val="left"/>
              <w:rPr>
                <w:sz w:val="24"/>
                <w:szCs w:val="24"/>
              </w:rPr>
            </w:pPr>
            <w:r w:rsidRPr="00120F8E">
              <w:rPr>
                <w:sz w:val="24"/>
                <w:szCs w:val="24"/>
              </w:rPr>
              <w:t xml:space="preserve">Matematika </w:t>
            </w:r>
          </w:p>
          <w:p w:rsidR="00D11538" w:rsidRPr="00120F8E" w:rsidRDefault="00D11538" w:rsidP="00402F46">
            <w:pPr>
              <w:jc w:val="left"/>
              <w:rPr>
                <w:sz w:val="24"/>
                <w:szCs w:val="24"/>
              </w:rPr>
            </w:pPr>
            <w:r w:rsidRPr="00120F8E">
              <w:rPr>
                <w:sz w:val="24"/>
                <w:szCs w:val="24"/>
              </w:rPr>
              <w:t>a její</w:t>
            </w:r>
          </w:p>
          <w:p w:rsidR="00D11538" w:rsidRPr="00120F8E" w:rsidRDefault="00D11538" w:rsidP="00402F46">
            <w:pPr>
              <w:jc w:val="left"/>
              <w:rPr>
                <w:sz w:val="24"/>
                <w:szCs w:val="24"/>
              </w:rPr>
            </w:pPr>
            <w:r w:rsidRPr="00120F8E">
              <w:rPr>
                <w:sz w:val="24"/>
                <w:szCs w:val="24"/>
              </w:rPr>
              <w:t>aplikace</w:t>
            </w:r>
          </w:p>
        </w:tc>
        <w:tc>
          <w:tcPr>
            <w:tcW w:w="786" w:type="pct"/>
            <w:tcBorders>
              <w:bottom w:val="single" w:sz="6" w:space="0" w:color="000000"/>
            </w:tcBorders>
            <w:shd w:val="clear" w:color="auto" w:fill="auto"/>
            <w:vAlign w:val="center"/>
          </w:tcPr>
          <w:p w:rsidR="00D11538" w:rsidRPr="00120F8E" w:rsidRDefault="00D11538" w:rsidP="00402F46">
            <w:pPr>
              <w:jc w:val="left"/>
              <w:rPr>
                <w:sz w:val="24"/>
                <w:szCs w:val="24"/>
              </w:rPr>
            </w:pPr>
            <w:r w:rsidRPr="00120F8E">
              <w:rPr>
                <w:sz w:val="24"/>
                <w:szCs w:val="24"/>
              </w:rPr>
              <w:t xml:space="preserve">Matematika </w:t>
            </w:r>
          </w:p>
          <w:p w:rsidR="00D11538" w:rsidRPr="00120F8E" w:rsidRDefault="00D11538" w:rsidP="00402F46">
            <w:pPr>
              <w:jc w:val="left"/>
              <w:rPr>
                <w:sz w:val="24"/>
                <w:szCs w:val="24"/>
              </w:rPr>
            </w:pPr>
            <w:r w:rsidRPr="00120F8E">
              <w:rPr>
                <w:sz w:val="24"/>
                <w:szCs w:val="24"/>
              </w:rPr>
              <w:t xml:space="preserve">a její </w:t>
            </w:r>
          </w:p>
          <w:p w:rsidR="00D11538" w:rsidRPr="00120F8E" w:rsidRDefault="00D11538" w:rsidP="00402F46">
            <w:pPr>
              <w:jc w:val="left"/>
              <w:rPr>
                <w:sz w:val="24"/>
                <w:szCs w:val="24"/>
              </w:rPr>
            </w:pPr>
            <w:r w:rsidRPr="00120F8E">
              <w:rPr>
                <w:sz w:val="24"/>
                <w:szCs w:val="24"/>
              </w:rPr>
              <w:t>aplikace</w:t>
            </w:r>
          </w:p>
        </w:tc>
        <w:tc>
          <w:tcPr>
            <w:tcW w:w="715" w:type="pct"/>
            <w:tcBorders>
              <w:bottom w:val="single" w:sz="6" w:space="0" w:color="000000"/>
            </w:tcBorders>
            <w:shd w:val="clear" w:color="auto" w:fill="auto"/>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Matematika</w:t>
            </w:r>
          </w:p>
        </w:tc>
        <w:tc>
          <w:tcPr>
            <w:tcW w:w="499" w:type="pct"/>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358" w:type="pct"/>
            <w:tcBorders>
              <w:bottom w:val="single" w:sz="6" w:space="0" w:color="000000"/>
            </w:tcBorders>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359" w:type="pct"/>
            <w:tcBorders>
              <w:bottom w:val="single" w:sz="6" w:space="0" w:color="000000"/>
            </w:tcBorders>
            <w:shd w:val="clear" w:color="auto" w:fill="auto"/>
            <w:vAlign w:val="center"/>
          </w:tcPr>
          <w:p w:rsidR="00D11538" w:rsidRPr="00120F8E" w:rsidRDefault="008E48B9" w:rsidP="00402F46">
            <w:pPr>
              <w:jc w:val="center"/>
              <w:rPr>
                <w:sz w:val="24"/>
                <w:szCs w:val="24"/>
              </w:rPr>
            </w:pPr>
            <w:r w:rsidRPr="00120F8E">
              <w:rPr>
                <w:sz w:val="24"/>
                <w:szCs w:val="24"/>
              </w:rPr>
              <w:t>4</w:t>
            </w:r>
          </w:p>
        </w:tc>
        <w:tc>
          <w:tcPr>
            <w:tcW w:w="284" w:type="pct"/>
            <w:tcBorders>
              <w:bottom w:val="single" w:sz="6" w:space="0" w:color="000000"/>
            </w:tcBorders>
            <w:shd w:val="clear" w:color="auto" w:fill="auto"/>
            <w:vAlign w:val="center"/>
          </w:tcPr>
          <w:p w:rsidR="00D11538" w:rsidRPr="00120F8E" w:rsidRDefault="008E48B9" w:rsidP="00402F46">
            <w:pPr>
              <w:jc w:val="center"/>
              <w:rPr>
                <w:sz w:val="24"/>
                <w:szCs w:val="24"/>
              </w:rPr>
            </w:pPr>
            <w:r w:rsidRPr="00120F8E">
              <w:rPr>
                <w:sz w:val="24"/>
                <w:szCs w:val="24"/>
              </w:rPr>
              <w:t>4</w:t>
            </w:r>
          </w:p>
        </w:tc>
        <w:tc>
          <w:tcPr>
            <w:tcW w:w="358" w:type="pct"/>
            <w:tcBorders>
              <w:bottom w:val="single" w:sz="6" w:space="0" w:color="000000"/>
            </w:tcBorders>
            <w:shd w:val="clear" w:color="auto" w:fill="auto"/>
            <w:vAlign w:val="center"/>
          </w:tcPr>
          <w:p w:rsidR="00D11538" w:rsidRPr="00120F8E" w:rsidRDefault="008E48B9" w:rsidP="00402F46">
            <w:pPr>
              <w:jc w:val="center"/>
              <w:rPr>
                <w:sz w:val="24"/>
                <w:szCs w:val="24"/>
              </w:rPr>
            </w:pPr>
            <w:r w:rsidRPr="00120F8E">
              <w:rPr>
                <w:sz w:val="24"/>
                <w:szCs w:val="24"/>
              </w:rPr>
              <w:t>4</w:t>
            </w:r>
          </w:p>
        </w:tc>
        <w:tc>
          <w:tcPr>
            <w:tcW w:w="500" w:type="pct"/>
            <w:tcBorders>
              <w:bottom w:val="single" w:sz="6" w:space="0" w:color="000000"/>
            </w:tcBorders>
            <w:shd w:val="clear" w:color="auto" w:fill="auto"/>
            <w:vAlign w:val="center"/>
          </w:tcPr>
          <w:p w:rsidR="00D11538" w:rsidRPr="00120F8E" w:rsidRDefault="008E48B9" w:rsidP="00402F46">
            <w:pPr>
              <w:jc w:val="center"/>
              <w:rPr>
                <w:sz w:val="24"/>
                <w:szCs w:val="24"/>
              </w:rPr>
            </w:pPr>
            <w:r w:rsidRPr="00120F8E">
              <w:rPr>
                <w:sz w:val="24"/>
                <w:szCs w:val="24"/>
              </w:rPr>
              <w:t>20</w:t>
            </w:r>
          </w:p>
        </w:tc>
        <w:tc>
          <w:tcPr>
            <w:tcW w:w="353" w:type="pct"/>
            <w:tcBorders>
              <w:bottom w:val="single" w:sz="6" w:space="0" w:color="000000"/>
            </w:tcBorders>
            <w:shd w:val="clear" w:color="auto" w:fill="auto"/>
            <w:vAlign w:val="center"/>
          </w:tcPr>
          <w:p w:rsidR="00D11538" w:rsidRPr="00120F8E" w:rsidRDefault="00D11538" w:rsidP="00402F46">
            <w:pPr>
              <w:jc w:val="center"/>
              <w:rPr>
                <w:sz w:val="24"/>
                <w:szCs w:val="24"/>
              </w:rPr>
            </w:pPr>
          </w:p>
        </w:tc>
      </w:tr>
      <w:tr w:rsidR="00D27815" w:rsidRPr="00120F8E" w:rsidTr="00D27815">
        <w:trPr>
          <w:trHeight w:val="750"/>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lastRenderedPageBreak/>
              <w:t>Informační a komunikační technologie</w:t>
            </w:r>
          </w:p>
        </w:tc>
        <w:tc>
          <w:tcPr>
            <w:tcW w:w="786" w:type="pct"/>
            <w:shd w:val="clear" w:color="auto" w:fill="auto"/>
            <w:vAlign w:val="center"/>
          </w:tcPr>
          <w:p w:rsidR="00D11538" w:rsidRPr="00120F8E" w:rsidRDefault="00D11538" w:rsidP="00402F46">
            <w:pPr>
              <w:jc w:val="left"/>
              <w:rPr>
                <w:sz w:val="24"/>
                <w:szCs w:val="24"/>
              </w:rPr>
            </w:pPr>
            <w:r w:rsidRPr="00120F8E">
              <w:rPr>
                <w:sz w:val="24"/>
                <w:szCs w:val="24"/>
              </w:rPr>
              <w:t>Informační a</w:t>
            </w:r>
          </w:p>
          <w:p w:rsidR="00D11538" w:rsidRPr="00120F8E" w:rsidRDefault="00D11538" w:rsidP="00402F46">
            <w:pPr>
              <w:jc w:val="left"/>
              <w:rPr>
                <w:sz w:val="24"/>
                <w:szCs w:val="24"/>
              </w:rPr>
            </w:pPr>
            <w:r w:rsidRPr="00120F8E">
              <w:rPr>
                <w:sz w:val="24"/>
                <w:szCs w:val="24"/>
              </w:rPr>
              <w:t>komunikační technologie</w:t>
            </w:r>
          </w:p>
        </w:tc>
        <w:tc>
          <w:tcPr>
            <w:tcW w:w="715" w:type="pct"/>
            <w:shd w:val="clear" w:color="auto" w:fill="auto"/>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Informatika</w:t>
            </w:r>
          </w:p>
        </w:tc>
        <w:tc>
          <w:tcPr>
            <w:tcW w:w="499" w:type="pct"/>
            <w:shd w:val="clear" w:color="auto" w:fill="auto"/>
            <w:vAlign w:val="center"/>
          </w:tcPr>
          <w:p w:rsidR="00D11538" w:rsidRPr="00120F8E" w:rsidRDefault="00D11538" w:rsidP="00402F46">
            <w:pPr>
              <w:jc w:val="center"/>
              <w:rPr>
                <w:sz w:val="24"/>
                <w:szCs w:val="24"/>
              </w:rPr>
            </w:pPr>
          </w:p>
        </w:tc>
        <w:tc>
          <w:tcPr>
            <w:tcW w:w="358" w:type="pct"/>
            <w:shd w:val="clear" w:color="auto" w:fill="auto"/>
            <w:vAlign w:val="center"/>
          </w:tcPr>
          <w:p w:rsidR="00D11538" w:rsidRPr="00120F8E" w:rsidRDefault="00D11538" w:rsidP="00402F46">
            <w:pPr>
              <w:jc w:val="center"/>
              <w:rPr>
                <w:sz w:val="24"/>
                <w:szCs w:val="24"/>
              </w:rPr>
            </w:pPr>
          </w:p>
        </w:tc>
        <w:tc>
          <w:tcPr>
            <w:tcW w:w="359"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w:t>
            </w:r>
          </w:p>
          <w:p w:rsidR="00D11538" w:rsidRPr="00120F8E" w:rsidRDefault="00D11538" w:rsidP="00402F46">
            <w:pPr>
              <w:jc w:val="center"/>
              <w:rPr>
                <w:sz w:val="24"/>
                <w:szCs w:val="24"/>
              </w:rPr>
            </w:pPr>
          </w:p>
        </w:tc>
        <w:tc>
          <w:tcPr>
            <w:tcW w:w="284"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w:t>
            </w:r>
          </w:p>
          <w:p w:rsidR="00D11538" w:rsidRPr="00120F8E" w:rsidRDefault="00D11538" w:rsidP="00402F46">
            <w:pPr>
              <w:jc w:val="center"/>
              <w:rPr>
                <w:sz w:val="24"/>
                <w:szCs w:val="24"/>
              </w:rPr>
            </w:pPr>
          </w:p>
        </w:tc>
        <w:tc>
          <w:tcPr>
            <w:tcW w:w="358" w:type="pct"/>
            <w:shd w:val="clear" w:color="auto" w:fill="auto"/>
            <w:vAlign w:val="center"/>
          </w:tcPr>
          <w:p w:rsidR="00D11538" w:rsidRPr="00120F8E" w:rsidRDefault="00D11538" w:rsidP="00402F46">
            <w:pPr>
              <w:jc w:val="center"/>
              <w:rPr>
                <w:sz w:val="24"/>
                <w:szCs w:val="24"/>
              </w:rPr>
            </w:pPr>
            <w:r w:rsidRPr="00120F8E">
              <w:rPr>
                <w:sz w:val="24"/>
                <w:szCs w:val="24"/>
              </w:rPr>
              <w:t>1</w:t>
            </w:r>
          </w:p>
        </w:tc>
        <w:tc>
          <w:tcPr>
            <w:tcW w:w="500" w:type="pct"/>
            <w:shd w:val="clear" w:color="auto" w:fill="auto"/>
            <w:vAlign w:val="center"/>
          </w:tcPr>
          <w:p w:rsidR="00D11538" w:rsidRPr="00120F8E" w:rsidRDefault="00D11538" w:rsidP="00402F46">
            <w:pPr>
              <w:jc w:val="center"/>
              <w:rPr>
                <w:sz w:val="24"/>
                <w:szCs w:val="24"/>
              </w:rPr>
            </w:pPr>
            <w:r w:rsidRPr="00120F8E">
              <w:rPr>
                <w:sz w:val="24"/>
                <w:szCs w:val="24"/>
              </w:rPr>
              <w:t>1</w:t>
            </w:r>
            <w:r w:rsidR="008E48B9" w:rsidRPr="00120F8E">
              <w:rPr>
                <w:sz w:val="24"/>
                <w:szCs w:val="24"/>
              </w:rPr>
              <w:t xml:space="preserve"> + 2</w:t>
            </w:r>
          </w:p>
        </w:tc>
        <w:tc>
          <w:tcPr>
            <w:tcW w:w="353" w:type="pct"/>
            <w:shd w:val="clear" w:color="auto" w:fill="auto"/>
            <w:vAlign w:val="center"/>
          </w:tcPr>
          <w:p w:rsidR="00D11538" w:rsidRPr="00120F8E" w:rsidRDefault="008E48B9" w:rsidP="00402F46">
            <w:pPr>
              <w:jc w:val="center"/>
              <w:rPr>
                <w:sz w:val="24"/>
                <w:szCs w:val="24"/>
              </w:rPr>
            </w:pPr>
            <w:r w:rsidRPr="00120F8E">
              <w:rPr>
                <w:sz w:val="24"/>
                <w:szCs w:val="24"/>
              </w:rPr>
              <w:t>2</w:t>
            </w:r>
          </w:p>
        </w:tc>
      </w:tr>
      <w:tr w:rsidR="00D27815" w:rsidRPr="00120F8E" w:rsidTr="00D27815">
        <w:trPr>
          <w:trHeight w:val="236"/>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t>Člověk a jeho svět</w:t>
            </w:r>
          </w:p>
        </w:tc>
        <w:tc>
          <w:tcPr>
            <w:tcW w:w="786" w:type="pct"/>
            <w:shd w:val="clear" w:color="auto" w:fill="auto"/>
            <w:vAlign w:val="center"/>
          </w:tcPr>
          <w:p w:rsidR="00D11538" w:rsidRPr="00120F8E" w:rsidRDefault="00D11538" w:rsidP="00402F46">
            <w:pPr>
              <w:jc w:val="left"/>
              <w:rPr>
                <w:sz w:val="24"/>
                <w:szCs w:val="24"/>
              </w:rPr>
            </w:pPr>
            <w:r w:rsidRPr="00120F8E">
              <w:rPr>
                <w:sz w:val="24"/>
                <w:szCs w:val="24"/>
              </w:rPr>
              <w:t xml:space="preserve">Člověk a jeho </w:t>
            </w:r>
          </w:p>
          <w:p w:rsidR="00D11538" w:rsidRPr="00120F8E" w:rsidRDefault="00D11538" w:rsidP="00402F46">
            <w:pPr>
              <w:jc w:val="left"/>
              <w:rPr>
                <w:sz w:val="24"/>
                <w:szCs w:val="24"/>
              </w:rPr>
            </w:pPr>
            <w:r w:rsidRPr="00120F8E">
              <w:rPr>
                <w:sz w:val="24"/>
                <w:szCs w:val="24"/>
              </w:rPr>
              <w:t>svět</w:t>
            </w:r>
          </w:p>
        </w:tc>
        <w:tc>
          <w:tcPr>
            <w:tcW w:w="715" w:type="pct"/>
            <w:shd w:val="clear" w:color="auto" w:fill="auto"/>
          </w:tcPr>
          <w:p w:rsidR="00D11538" w:rsidRPr="00120F8E" w:rsidRDefault="00D11538" w:rsidP="00402F46">
            <w:pPr>
              <w:jc w:val="left"/>
              <w:rPr>
                <w:sz w:val="24"/>
                <w:szCs w:val="24"/>
              </w:rPr>
            </w:pPr>
          </w:p>
          <w:p w:rsidR="00D11538" w:rsidRPr="00120F8E" w:rsidRDefault="008E48B9" w:rsidP="00402F46">
            <w:pPr>
              <w:jc w:val="left"/>
              <w:rPr>
                <w:sz w:val="24"/>
                <w:szCs w:val="24"/>
              </w:rPr>
            </w:pPr>
            <w:r w:rsidRPr="00120F8E">
              <w:rPr>
                <w:sz w:val="24"/>
                <w:szCs w:val="24"/>
              </w:rPr>
              <w:t>Člověk a jeho svět</w:t>
            </w:r>
          </w:p>
        </w:tc>
        <w:tc>
          <w:tcPr>
            <w:tcW w:w="49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35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284" w:type="pct"/>
            <w:shd w:val="clear" w:color="auto" w:fill="auto"/>
            <w:vAlign w:val="center"/>
          </w:tcPr>
          <w:p w:rsidR="00D11538" w:rsidRPr="00120F8E" w:rsidRDefault="008E48B9" w:rsidP="00402F46">
            <w:pPr>
              <w:jc w:val="center"/>
              <w:rPr>
                <w:sz w:val="24"/>
                <w:szCs w:val="24"/>
              </w:rPr>
            </w:pPr>
            <w:r w:rsidRPr="00120F8E">
              <w:rPr>
                <w:sz w:val="24"/>
                <w:szCs w:val="24"/>
              </w:rPr>
              <w:t>3</w:t>
            </w:r>
          </w:p>
        </w:tc>
        <w:tc>
          <w:tcPr>
            <w:tcW w:w="358" w:type="pct"/>
            <w:shd w:val="clear" w:color="auto" w:fill="auto"/>
            <w:vAlign w:val="center"/>
          </w:tcPr>
          <w:p w:rsidR="00D11538" w:rsidRPr="00120F8E" w:rsidRDefault="008E48B9" w:rsidP="00402F46">
            <w:pPr>
              <w:jc w:val="center"/>
              <w:rPr>
                <w:sz w:val="24"/>
                <w:szCs w:val="24"/>
              </w:rPr>
            </w:pPr>
            <w:r w:rsidRPr="00120F8E">
              <w:rPr>
                <w:sz w:val="24"/>
                <w:szCs w:val="24"/>
              </w:rPr>
              <w:t>3</w:t>
            </w:r>
          </w:p>
        </w:tc>
        <w:tc>
          <w:tcPr>
            <w:tcW w:w="500"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12</w:t>
            </w:r>
          </w:p>
        </w:tc>
        <w:tc>
          <w:tcPr>
            <w:tcW w:w="353" w:type="pct"/>
            <w:shd w:val="clear" w:color="auto" w:fill="auto"/>
            <w:vAlign w:val="center"/>
          </w:tcPr>
          <w:p w:rsidR="00D11538" w:rsidRPr="00120F8E" w:rsidRDefault="00D11538" w:rsidP="00402F46">
            <w:pPr>
              <w:jc w:val="center"/>
              <w:rPr>
                <w:sz w:val="24"/>
                <w:szCs w:val="24"/>
              </w:rPr>
            </w:pPr>
          </w:p>
        </w:tc>
      </w:tr>
      <w:tr w:rsidR="00D27815" w:rsidRPr="00120F8E" w:rsidTr="00D27815">
        <w:trPr>
          <w:trHeight w:val="500"/>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t xml:space="preserve">Umění </w:t>
            </w:r>
          </w:p>
          <w:p w:rsidR="00D11538" w:rsidRPr="00120F8E" w:rsidRDefault="00D11538" w:rsidP="00402F46">
            <w:pPr>
              <w:jc w:val="left"/>
              <w:rPr>
                <w:sz w:val="24"/>
                <w:szCs w:val="24"/>
              </w:rPr>
            </w:pPr>
            <w:r w:rsidRPr="00120F8E">
              <w:rPr>
                <w:sz w:val="24"/>
                <w:szCs w:val="24"/>
              </w:rPr>
              <w:t>a kultura</w:t>
            </w:r>
          </w:p>
        </w:tc>
        <w:tc>
          <w:tcPr>
            <w:tcW w:w="786" w:type="pct"/>
            <w:shd w:val="clear" w:color="auto" w:fill="auto"/>
            <w:vAlign w:val="center"/>
          </w:tcPr>
          <w:p w:rsidR="00D11538" w:rsidRPr="00120F8E" w:rsidRDefault="00D11538" w:rsidP="00402F46">
            <w:pPr>
              <w:jc w:val="left"/>
              <w:rPr>
                <w:sz w:val="24"/>
                <w:szCs w:val="24"/>
              </w:rPr>
            </w:pPr>
            <w:r w:rsidRPr="00120F8E">
              <w:rPr>
                <w:sz w:val="24"/>
                <w:szCs w:val="24"/>
              </w:rPr>
              <w:t>Hudební výchova</w:t>
            </w:r>
          </w:p>
        </w:tc>
        <w:tc>
          <w:tcPr>
            <w:tcW w:w="715" w:type="pct"/>
            <w:shd w:val="clear" w:color="auto" w:fill="auto"/>
          </w:tcPr>
          <w:p w:rsidR="00D11538" w:rsidRPr="00120F8E" w:rsidRDefault="00D11538" w:rsidP="00402F46">
            <w:pPr>
              <w:jc w:val="left"/>
              <w:rPr>
                <w:sz w:val="24"/>
                <w:szCs w:val="24"/>
              </w:rPr>
            </w:pPr>
            <w:r w:rsidRPr="00120F8E">
              <w:rPr>
                <w:sz w:val="24"/>
                <w:szCs w:val="24"/>
              </w:rPr>
              <w:t>Hudební výchova</w:t>
            </w:r>
          </w:p>
        </w:tc>
        <w:tc>
          <w:tcPr>
            <w:tcW w:w="49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35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284"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500"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p>
        </w:tc>
        <w:tc>
          <w:tcPr>
            <w:tcW w:w="353" w:type="pct"/>
            <w:shd w:val="clear" w:color="auto" w:fill="auto"/>
            <w:vAlign w:val="center"/>
          </w:tcPr>
          <w:p w:rsidR="00D11538" w:rsidRPr="00120F8E" w:rsidRDefault="00D11538" w:rsidP="00402F46">
            <w:pPr>
              <w:jc w:val="center"/>
              <w:rPr>
                <w:sz w:val="24"/>
                <w:szCs w:val="24"/>
              </w:rPr>
            </w:pPr>
          </w:p>
        </w:tc>
      </w:tr>
      <w:tr w:rsidR="00D27815" w:rsidRPr="00120F8E" w:rsidTr="00D27815">
        <w:trPr>
          <w:trHeight w:val="500"/>
        </w:trPr>
        <w:tc>
          <w:tcPr>
            <w:tcW w:w="787" w:type="pct"/>
            <w:shd w:val="clear" w:color="auto" w:fill="auto"/>
            <w:vAlign w:val="center"/>
          </w:tcPr>
          <w:p w:rsidR="00D11538" w:rsidRPr="00120F8E" w:rsidRDefault="00D11538" w:rsidP="00402F46">
            <w:pPr>
              <w:jc w:val="left"/>
              <w:rPr>
                <w:sz w:val="24"/>
                <w:szCs w:val="24"/>
              </w:rPr>
            </w:pPr>
          </w:p>
        </w:tc>
        <w:tc>
          <w:tcPr>
            <w:tcW w:w="786" w:type="pct"/>
            <w:shd w:val="clear" w:color="auto" w:fill="auto"/>
            <w:vAlign w:val="center"/>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Výtvarná výchova</w:t>
            </w:r>
          </w:p>
        </w:tc>
        <w:tc>
          <w:tcPr>
            <w:tcW w:w="715" w:type="pct"/>
            <w:shd w:val="clear" w:color="auto" w:fill="auto"/>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Výtvarná výchova</w:t>
            </w:r>
          </w:p>
        </w:tc>
        <w:tc>
          <w:tcPr>
            <w:tcW w:w="49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35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284"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500"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7</w:t>
            </w:r>
          </w:p>
        </w:tc>
        <w:tc>
          <w:tcPr>
            <w:tcW w:w="353" w:type="pct"/>
            <w:shd w:val="clear" w:color="auto" w:fill="auto"/>
            <w:vAlign w:val="center"/>
          </w:tcPr>
          <w:p w:rsidR="00D11538" w:rsidRPr="00120F8E" w:rsidRDefault="00D11538" w:rsidP="00402F46">
            <w:pPr>
              <w:jc w:val="center"/>
              <w:rPr>
                <w:sz w:val="24"/>
                <w:szCs w:val="24"/>
              </w:rPr>
            </w:pPr>
          </w:p>
        </w:tc>
      </w:tr>
      <w:tr w:rsidR="00D27815" w:rsidRPr="00120F8E" w:rsidTr="00D27815">
        <w:trPr>
          <w:trHeight w:val="486"/>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t xml:space="preserve">Člověk </w:t>
            </w:r>
          </w:p>
          <w:p w:rsidR="00D11538" w:rsidRPr="00120F8E" w:rsidRDefault="00D11538" w:rsidP="00402F46">
            <w:pPr>
              <w:jc w:val="left"/>
              <w:rPr>
                <w:sz w:val="24"/>
                <w:szCs w:val="24"/>
              </w:rPr>
            </w:pPr>
            <w:r w:rsidRPr="00120F8E">
              <w:rPr>
                <w:sz w:val="24"/>
                <w:szCs w:val="24"/>
              </w:rPr>
              <w:t>a zdraví</w:t>
            </w:r>
          </w:p>
        </w:tc>
        <w:tc>
          <w:tcPr>
            <w:tcW w:w="786" w:type="pct"/>
            <w:shd w:val="clear" w:color="auto" w:fill="auto"/>
            <w:vAlign w:val="center"/>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Tělesná výchova</w:t>
            </w:r>
          </w:p>
        </w:tc>
        <w:tc>
          <w:tcPr>
            <w:tcW w:w="715" w:type="pct"/>
            <w:shd w:val="clear" w:color="auto" w:fill="auto"/>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Tělesná výchova</w:t>
            </w:r>
          </w:p>
        </w:tc>
        <w:tc>
          <w:tcPr>
            <w:tcW w:w="499"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2</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2+1</w:t>
            </w:r>
          </w:p>
        </w:tc>
        <w:tc>
          <w:tcPr>
            <w:tcW w:w="35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2+1</w:t>
            </w:r>
          </w:p>
        </w:tc>
        <w:tc>
          <w:tcPr>
            <w:tcW w:w="284"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r w:rsidR="008E48B9" w:rsidRPr="00120F8E">
              <w:rPr>
                <w:sz w:val="24"/>
                <w:szCs w:val="24"/>
              </w:rPr>
              <w:t>+1</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r w:rsidR="008E48B9" w:rsidRPr="00120F8E">
              <w:rPr>
                <w:sz w:val="24"/>
                <w:szCs w:val="24"/>
              </w:rPr>
              <w:t>+1</w:t>
            </w:r>
          </w:p>
        </w:tc>
        <w:tc>
          <w:tcPr>
            <w:tcW w:w="500"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10+4</w:t>
            </w:r>
          </w:p>
        </w:tc>
        <w:tc>
          <w:tcPr>
            <w:tcW w:w="353"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4</w:t>
            </w:r>
          </w:p>
        </w:tc>
      </w:tr>
      <w:tr w:rsidR="00D27815" w:rsidRPr="00120F8E" w:rsidTr="00D27815">
        <w:trPr>
          <w:trHeight w:val="500"/>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t>Člověk a svět práce</w:t>
            </w:r>
          </w:p>
        </w:tc>
        <w:tc>
          <w:tcPr>
            <w:tcW w:w="786" w:type="pct"/>
            <w:shd w:val="clear" w:color="auto" w:fill="auto"/>
            <w:vAlign w:val="center"/>
          </w:tcPr>
          <w:p w:rsidR="00D11538" w:rsidRPr="00120F8E" w:rsidRDefault="00D11538" w:rsidP="00402F46">
            <w:pPr>
              <w:jc w:val="left"/>
              <w:rPr>
                <w:sz w:val="24"/>
                <w:szCs w:val="24"/>
              </w:rPr>
            </w:pPr>
            <w:r w:rsidRPr="00120F8E">
              <w:rPr>
                <w:sz w:val="24"/>
                <w:szCs w:val="24"/>
              </w:rPr>
              <w:t xml:space="preserve">Člověk a svět </w:t>
            </w:r>
          </w:p>
          <w:p w:rsidR="00D11538" w:rsidRPr="00120F8E" w:rsidRDefault="00D11538" w:rsidP="00402F46">
            <w:pPr>
              <w:jc w:val="left"/>
              <w:rPr>
                <w:sz w:val="24"/>
                <w:szCs w:val="24"/>
              </w:rPr>
            </w:pPr>
            <w:r w:rsidRPr="00120F8E">
              <w:rPr>
                <w:sz w:val="24"/>
                <w:szCs w:val="24"/>
              </w:rPr>
              <w:t>práce</w:t>
            </w:r>
          </w:p>
        </w:tc>
        <w:tc>
          <w:tcPr>
            <w:tcW w:w="715" w:type="pct"/>
            <w:shd w:val="clear" w:color="auto" w:fill="auto"/>
          </w:tcPr>
          <w:p w:rsidR="00D11538" w:rsidRPr="00120F8E" w:rsidRDefault="00D11538" w:rsidP="00402F46">
            <w:pPr>
              <w:jc w:val="left"/>
              <w:rPr>
                <w:sz w:val="24"/>
                <w:szCs w:val="24"/>
              </w:rPr>
            </w:pPr>
            <w:r w:rsidRPr="00120F8E">
              <w:rPr>
                <w:sz w:val="24"/>
                <w:szCs w:val="24"/>
              </w:rPr>
              <w:t>Pracovní vyučování</w:t>
            </w:r>
          </w:p>
        </w:tc>
        <w:tc>
          <w:tcPr>
            <w:tcW w:w="499"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1+1</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1+1</w:t>
            </w:r>
          </w:p>
        </w:tc>
        <w:tc>
          <w:tcPr>
            <w:tcW w:w="359" w:type="pct"/>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1+2</w:t>
            </w:r>
          </w:p>
        </w:tc>
        <w:tc>
          <w:tcPr>
            <w:tcW w:w="284"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1+3</w:t>
            </w:r>
          </w:p>
        </w:tc>
        <w:tc>
          <w:tcPr>
            <w:tcW w:w="358"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1+3</w:t>
            </w:r>
          </w:p>
        </w:tc>
        <w:tc>
          <w:tcPr>
            <w:tcW w:w="500"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5+10</w:t>
            </w:r>
          </w:p>
        </w:tc>
        <w:tc>
          <w:tcPr>
            <w:tcW w:w="353" w:type="pct"/>
            <w:shd w:val="clear" w:color="auto" w:fill="auto"/>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10</w:t>
            </w:r>
          </w:p>
        </w:tc>
      </w:tr>
      <w:tr w:rsidR="00D27815" w:rsidRPr="00120F8E" w:rsidTr="00D27815">
        <w:trPr>
          <w:trHeight w:val="500"/>
        </w:trPr>
        <w:tc>
          <w:tcPr>
            <w:tcW w:w="787" w:type="pct"/>
            <w:shd w:val="clear" w:color="auto" w:fill="auto"/>
            <w:vAlign w:val="center"/>
          </w:tcPr>
          <w:p w:rsidR="00D11538" w:rsidRPr="00120F8E" w:rsidRDefault="00D11538" w:rsidP="00402F46">
            <w:pPr>
              <w:jc w:val="left"/>
              <w:rPr>
                <w:sz w:val="24"/>
                <w:szCs w:val="24"/>
              </w:rPr>
            </w:pPr>
            <w:r w:rsidRPr="00120F8E">
              <w:rPr>
                <w:sz w:val="24"/>
                <w:szCs w:val="24"/>
              </w:rPr>
              <w:t>Disponibilní časová dotace</w:t>
            </w:r>
          </w:p>
        </w:tc>
        <w:tc>
          <w:tcPr>
            <w:tcW w:w="786" w:type="pct"/>
            <w:shd w:val="clear" w:color="auto" w:fill="auto"/>
            <w:vAlign w:val="center"/>
          </w:tcPr>
          <w:p w:rsidR="00D11538" w:rsidRPr="00120F8E" w:rsidRDefault="00D11538" w:rsidP="00402F46">
            <w:pPr>
              <w:jc w:val="left"/>
              <w:rPr>
                <w:sz w:val="24"/>
                <w:szCs w:val="24"/>
              </w:rPr>
            </w:pPr>
          </w:p>
        </w:tc>
        <w:tc>
          <w:tcPr>
            <w:tcW w:w="715" w:type="pct"/>
            <w:shd w:val="clear" w:color="auto" w:fill="auto"/>
          </w:tcPr>
          <w:p w:rsidR="00D11538" w:rsidRPr="00120F8E" w:rsidRDefault="00D11538" w:rsidP="00402F46">
            <w:pPr>
              <w:jc w:val="left"/>
              <w:rPr>
                <w:sz w:val="24"/>
                <w:szCs w:val="24"/>
              </w:rPr>
            </w:pPr>
          </w:p>
        </w:tc>
        <w:tc>
          <w:tcPr>
            <w:tcW w:w="499" w:type="pct"/>
            <w:shd w:val="clear" w:color="auto" w:fill="auto"/>
            <w:vAlign w:val="center"/>
          </w:tcPr>
          <w:p w:rsidR="00D11538" w:rsidRPr="00120F8E" w:rsidRDefault="008E48B9" w:rsidP="00402F46">
            <w:pPr>
              <w:jc w:val="center"/>
              <w:rPr>
                <w:sz w:val="24"/>
                <w:szCs w:val="24"/>
              </w:rPr>
            </w:pPr>
            <w:r w:rsidRPr="00120F8E">
              <w:rPr>
                <w:sz w:val="24"/>
                <w:szCs w:val="24"/>
              </w:rPr>
              <w:t>1</w:t>
            </w:r>
          </w:p>
        </w:tc>
        <w:tc>
          <w:tcPr>
            <w:tcW w:w="358" w:type="pct"/>
            <w:shd w:val="clear" w:color="auto" w:fill="auto"/>
            <w:vAlign w:val="center"/>
          </w:tcPr>
          <w:p w:rsidR="00D11538" w:rsidRPr="00120F8E" w:rsidRDefault="008E48B9" w:rsidP="00402F46">
            <w:pPr>
              <w:jc w:val="center"/>
              <w:rPr>
                <w:sz w:val="24"/>
                <w:szCs w:val="24"/>
              </w:rPr>
            </w:pPr>
            <w:r w:rsidRPr="00120F8E">
              <w:rPr>
                <w:sz w:val="24"/>
                <w:szCs w:val="24"/>
              </w:rPr>
              <w:t>2</w:t>
            </w:r>
          </w:p>
        </w:tc>
        <w:tc>
          <w:tcPr>
            <w:tcW w:w="359" w:type="pct"/>
            <w:shd w:val="clear" w:color="auto" w:fill="auto"/>
            <w:vAlign w:val="center"/>
          </w:tcPr>
          <w:p w:rsidR="00D11538" w:rsidRPr="00120F8E" w:rsidRDefault="00D11538" w:rsidP="00402F46">
            <w:pPr>
              <w:jc w:val="center"/>
              <w:rPr>
                <w:sz w:val="24"/>
                <w:szCs w:val="24"/>
              </w:rPr>
            </w:pPr>
            <w:r w:rsidRPr="00120F8E">
              <w:rPr>
                <w:sz w:val="24"/>
                <w:szCs w:val="24"/>
              </w:rPr>
              <w:t>4</w:t>
            </w:r>
          </w:p>
        </w:tc>
        <w:tc>
          <w:tcPr>
            <w:tcW w:w="284" w:type="pct"/>
            <w:shd w:val="clear" w:color="auto" w:fill="auto"/>
            <w:vAlign w:val="center"/>
          </w:tcPr>
          <w:p w:rsidR="00D11538" w:rsidRPr="00120F8E" w:rsidRDefault="008E48B9" w:rsidP="00402F46">
            <w:pPr>
              <w:jc w:val="center"/>
              <w:rPr>
                <w:sz w:val="24"/>
                <w:szCs w:val="24"/>
              </w:rPr>
            </w:pPr>
            <w:r w:rsidRPr="00120F8E">
              <w:rPr>
                <w:sz w:val="24"/>
                <w:szCs w:val="24"/>
              </w:rPr>
              <w:t>5</w:t>
            </w:r>
          </w:p>
        </w:tc>
        <w:tc>
          <w:tcPr>
            <w:tcW w:w="358" w:type="pct"/>
            <w:shd w:val="clear" w:color="auto" w:fill="auto"/>
            <w:vAlign w:val="center"/>
          </w:tcPr>
          <w:p w:rsidR="00D11538" w:rsidRPr="00120F8E" w:rsidRDefault="008E48B9" w:rsidP="00402F46">
            <w:pPr>
              <w:jc w:val="center"/>
              <w:rPr>
                <w:sz w:val="24"/>
                <w:szCs w:val="24"/>
              </w:rPr>
            </w:pPr>
            <w:r w:rsidRPr="00120F8E">
              <w:rPr>
                <w:sz w:val="24"/>
                <w:szCs w:val="24"/>
              </w:rPr>
              <w:t>4</w:t>
            </w:r>
          </w:p>
        </w:tc>
        <w:tc>
          <w:tcPr>
            <w:tcW w:w="500" w:type="pct"/>
            <w:shd w:val="clear" w:color="auto" w:fill="auto"/>
            <w:vAlign w:val="center"/>
          </w:tcPr>
          <w:p w:rsidR="00D11538" w:rsidRPr="00120F8E" w:rsidRDefault="00D11538" w:rsidP="00402F46">
            <w:pPr>
              <w:jc w:val="center"/>
              <w:rPr>
                <w:sz w:val="24"/>
                <w:szCs w:val="24"/>
              </w:rPr>
            </w:pPr>
          </w:p>
        </w:tc>
        <w:tc>
          <w:tcPr>
            <w:tcW w:w="353" w:type="pct"/>
            <w:shd w:val="clear" w:color="auto" w:fill="auto"/>
            <w:vAlign w:val="center"/>
          </w:tcPr>
          <w:p w:rsidR="00D11538" w:rsidRPr="00120F8E" w:rsidRDefault="008E48B9" w:rsidP="00402F46">
            <w:pPr>
              <w:jc w:val="center"/>
              <w:rPr>
                <w:sz w:val="24"/>
                <w:szCs w:val="24"/>
              </w:rPr>
            </w:pPr>
            <w:r w:rsidRPr="00120F8E">
              <w:rPr>
                <w:sz w:val="24"/>
                <w:szCs w:val="24"/>
              </w:rPr>
              <w:t>16</w:t>
            </w:r>
          </w:p>
        </w:tc>
      </w:tr>
      <w:tr w:rsidR="00D27815" w:rsidRPr="00120F8E" w:rsidTr="00D27815">
        <w:trPr>
          <w:trHeight w:val="735"/>
        </w:trPr>
        <w:tc>
          <w:tcPr>
            <w:tcW w:w="787" w:type="pct"/>
            <w:shd w:val="clear" w:color="auto" w:fill="E0E0E0"/>
            <w:vAlign w:val="center"/>
          </w:tcPr>
          <w:p w:rsidR="00D11538" w:rsidRPr="00120F8E" w:rsidRDefault="00D11538" w:rsidP="00402F46">
            <w:pPr>
              <w:jc w:val="left"/>
              <w:rPr>
                <w:sz w:val="24"/>
                <w:szCs w:val="24"/>
              </w:rPr>
            </w:pPr>
            <w:r w:rsidRPr="00120F8E">
              <w:rPr>
                <w:sz w:val="24"/>
                <w:szCs w:val="24"/>
              </w:rPr>
              <w:t>Týdenní dotace povinných předmětů</w:t>
            </w:r>
          </w:p>
        </w:tc>
        <w:tc>
          <w:tcPr>
            <w:tcW w:w="786" w:type="pct"/>
            <w:shd w:val="clear" w:color="auto" w:fill="E0E0E0"/>
            <w:vAlign w:val="center"/>
          </w:tcPr>
          <w:p w:rsidR="00D11538" w:rsidRPr="00120F8E" w:rsidRDefault="00D11538" w:rsidP="00402F46">
            <w:pPr>
              <w:jc w:val="left"/>
              <w:rPr>
                <w:sz w:val="24"/>
                <w:szCs w:val="24"/>
              </w:rPr>
            </w:pPr>
          </w:p>
        </w:tc>
        <w:tc>
          <w:tcPr>
            <w:tcW w:w="715" w:type="pct"/>
            <w:shd w:val="clear" w:color="auto" w:fill="E0E0E0"/>
          </w:tcPr>
          <w:p w:rsidR="00D11538" w:rsidRPr="00120F8E" w:rsidRDefault="00D11538" w:rsidP="00402F46">
            <w:pPr>
              <w:jc w:val="left"/>
              <w:rPr>
                <w:sz w:val="24"/>
                <w:szCs w:val="24"/>
              </w:rPr>
            </w:pPr>
          </w:p>
        </w:tc>
        <w:tc>
          <w:tcPr>
            <w:tcW w:w="499" w:type="pct"/>
            <w:shd w:val="clear" w:color="auto" w:fill="E0E0E0"/>
            <w:vAlign w:val="center"/>
          </w:tcPr>
          <w:p w:rsidR="00D11538" w:rsidRPr="00120F8E" w:rsidRDefault="008E48B9" w:rsidP="00402F46">
            <w:pPr>
              <w:jc w:val="center"/>
              <w:rPr>
                <w:sz w:val="24"/>
                <w:szCs w:val="24"/>
              </w:rPr>
            </w:pPr>
            <w:r w:rsidRPr="00120F8E">
              <w:rPr>
                <w:sz w:val="24"/>
                <w:szCs w:val="24"/>
              </w:rPr>
              <w:t>19</w:t>
            </w:r>
          </w:p>
        </w:tc>
        <w:tc>
          <w:tcPr>
            <w:tcW w:w="358" w:type="pct"/>
            <w:shd w:val="clear" w:color="auto" w:fill="E0E0E0"/>
            <w:vAlign w:val="center"/>
          </w:tcPr>
          <w:p w:rsidR="00D11538" w:rsidRPr="00120F8E" w:rsidRDefault="008E48B9" w:rsidP="00402F46">
            <w:pPr>
              <w:jc w:val="center"/>
              <w:rPr>
                <w:sz w:val="24"/>
                <w:szCs w:val="24"/>
              </w:rPr>
            </w:pPr>
            <w:r w:rsidRPr="00120F8E">
              <w:rPr>
                <w:sz w:val="24"/>
                <w:szCs w:val="24"/>
              </w:rPr>
              <w:t>20</w:t>
            </w:r>
          </w:p>
        </w:tc>
        <w:tc>
          <w:tcPr>
            <w:tcW w:w="359" w:type="pct"/>
            <w:shd w:val="clear" w:color="auto" w:fill="E0E0E0"/>
            <w:vAlign w:val="center"/>
          </w:tcPr>
          <w:p w:rsidR="00D11538" w:rsidRPr="00120F8E" w:rsidRDefault="00D11538" w:rsidP="00402F46">
            <w:pPr>
              <w:jc w:val="center"/>
              <w:rPr>
                <w:sz w:val="24"/>
                <w:szCs w:val="24"/>
              </w:rPr>
            </w:pPr>
            <w:r w:rsidRPr="00120F8E">
              <w:rPr>
                <w:sz w:val="24"/>
                <w:szCs w:val="24"/>
              </w:rPr>
              <w:t>25</w:t>
            </w:r>
          </w:p>
        </w:tc>
        <w:tc>
          <w:tcPr>
            <w:tcW w:w="284" w:type="pct"/>
            <w:shd w:val="clear" w:color="auto" w:fill="E0E0E0"/>
            <w:vAlign w:val="center"/>
          </w:tcPr>
          <w:p w:rsidR="00D11538" w:rsidRPr="00120F8E" w:rsidRDefault="008E48B9" w:rsidP="00402F46">
            <w:pPr>
              <w:jc w:val="center"/>
              <w:rPr>
                <w:sz w:val="24"/>
                <w:szCs w:val="24"/>
              </w:rPr>
            </w:pPr>
            <w:r w:rsidRPr="00120F8E">
              <w:rPr>
                <w:sz w:val="24"/>
                <w:szCs w:val="24"/>
              </w:rPr>
              <w:t>27</w:t>
            </w:r>
          </w:p>
        </w:tc>
        <w:tc>
          <w:tcPr>
            <w:tcW w:w="358" w:type="pct"/>
            <w:shd w:val="clear" w:color="auto" w:fill="E0E0E0"/>
            <w:vAlign w:val="center"/>
          </w:tcPr>
          <w:p w:rsidR="00D11538" w:rsidRPr="00120F8E" w:rsidRDefault="008E48B9" w:rsidP="00402F46">
            <w:pPr>
              <w:jc w:val="center"/>
              <w:rPr>
                <w:sz w:val="24"/>
                <w:szCs w:val="24"/>
              </w:rPr>
            </w:pPr>
            <w:r w:rsidRPr="00120F8E">
              <w:rPr>
                <w:sz w:val="24"/>
                <w:szCs w:val="24"/>
              </w:rPr>
              <w:t>27</w:t>
            </w:r>
          </w:p>
        </w:tc>
        <w:tc>
          <w:tcPr>
            <w:tcW w:w="500" w:type="pct"/>
            <w:shd w:val="clear" w:color="auto" w:fill="E0E0E0"/>
            <w:vAlign w:val="center"/>
          </w:tcPr>
          <w:p w:rsidR="00D11538" w:rsidRPr="00120F8E" w:rsidRDefault="00D11538" w:rsidP="00402F46">
            <w:pPr>
              <w:jc w:val="center"/>
              <w:rPr>
                <w:sz w:val="24"/>
                <w:szCs w:val="24"/>
              </w:rPr>
            </w:pPr>
            <w:r w:rsidRPr="00120F8E">
              <w:rPr>
                <w:sz w:val="24"/>
                <w:szCs w:val="24"/>
              </w:rPr>
              <w:t>118</w:t>
            </w:r>
          </w:p>
        </w:tc>
        <w:tc>
          <w:tcPr>
            <w:tcW w:w="353" w:type="pct"/>
            <w:shd w:val="clear" w:color="auto" w:fill="E0E0E0"/>
            <w:vAlign w:val="center"/>
          </w:tcPr>
          <w:p w:rsidR="00D11538" w:rsidRPr="00120F8E" w:rsidRDefault="00D11538" w:rsidP="00402F46">
            <w:pPr>
              <w:jc w:val="center"/>
              <w:rPr>
                <w:sz w:val="24"/>
                <w:szCs w:val="24"/>
              </w:rPr>
            </w:pPr>
          </w:p>
        </w:tc>
      </w:tr>
    </w:tbl>
    <w:p w:rsidR="00D11538" w:rsidRPr="00120F8E" w:rsidRDefault="00D11538" w:rsidP="00D11538">
      <w:pPr>
        <w:rPr>
          <w:sz w:val="24"/>
          <w:szCs w:val="24"/>
        </w:rPr>
      </w:pPr>
    </w:p>
    <w:p w:rsidR="00D11538" w:rsidRPr="00120F8E" w:rsidRDefault="00D11538" w:rsidP="00D11538">
      <w:pPr>
        <w:rPr>
          <w:sz w:val="24"/>
          <w:szCs w:val="24"/>
        </w:rPr>
      </w:pPr>
    </w:p>
    <w:p w:rsidR="00D11538" w:rsidRPr="00120F8E" w:rsidRDefault="00D11538" w:rsidP="00D11538">
      <w:pPr>
        <w:rPr>
          <w:sz w:val="24"/>
          <w:szCs w:val="24"/>
        </w:rPr>
      </w:pPr>
    </w:p>
    <w:p w:rsidR="00D34426" w:rsidRPr="00120F8E" w:rsidRDefault="00D34426" w:rsidP="00D11538">
      <w:pPr>
        <w:rPr>
          <w:sz w:val="24"/>
          <w:szCs w:val="24"/>
        </w:rPr>
      </w:pPr>
    </w:p>
    <w:tbl>
      <w:tblPr>
        <w:tblStyle w:val="Mkatabulky"/>
        <w:tblW w:w="1069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92"/>
      </w:tblGrid>
      <w:tr w:rsidR="00D11538" w:rsidRPr="00120F8E" w:rsidTr="00402F46">
        <w:trPr>
          <w:trHeight w:val="525"/>
        </w:trPr>
        <w:tc>
          <w:tcPr>
            <w:tcW w:w="10692" w:type="dxa"/>
          </w:tcPr>
          <w:p w:rsidR="00D11538" w:rsidRPr="00120F8E" w:rsidRDefault="00D11538" w:rsidP="00402F46">
            <w:pPr>
              <w:rPr>
                <w:b/>
                <w:i/>
                <w:sz w:val="24"/>
                <w:szCs w:val="24"/>
              </w:rPr>
            </w:pPr>
            <w:r w:rsidRPr="00120F8E">
              <w:rPr>
                <w:b/>
                <w:i/>
                <w:sz w:val="24"/>
                <w:szCs w:val="24"/>
              </w:rPr>
              <w:t>Učební plán Školního vzdělávacího programu zpracovaného podle RVP ZV-LMP,</w:t>
            </w:r>
          </w:p>
          <w:p w:rsidR="00D11538" w:rsidRPr="00120F8E" w:rsidRDefault="00D11538" w:rsidP="00402F46">
            <w:pPr>
              <w:rPr>
                <w:b/>
                <w:i/>
                <w:sz w:val="24"/>
                <w:szCs w:val="24"/>
              </w:rPr>
            </w:pPr>
          </w:p>
        </w:tc>
      </w:tr>
      <w:tr w:rsidR="00D11538" w:rsidRPr="00120F8E" w:rsidTr="00402F46">
        <w:trPr>
          <w:trHeight w:val="525"/>
        </w:trPr>
        <w:tc>
          <w:tcPr>
            <w:tcW w:w="10692" w:type="dxa"/>
          </w:tcPr>
          <w:p w:rsidR="00D11538" w:rsidRPr="00120F8E" w:rsidRDefault="00D11538" w:rsidP="00402F46">
            <w:pPr>
              <w:rPr>
                <w:b/>
                <w:i/>
                <w:sz w:val="24"/>
                <w:szCs w:val="24"/>
              </w:rPr>
            </w:pPr>
            <w:r w:rsidRPr="00120F8E">
              <w:rPr>
                <w:b/>
                <w:i/>
                <w:sz w:val="24"/>
                <w:szCs w:val="24"/>
              </w:rPr>
              <w:t>2. stupeň</w:t>
            </w:r>
          </w:p>
          <w:p w:rsidR="0021737A" w:rsidRPr="00120F8E" w:rsidRDefault="0021737A" w:rsidP="00402F46">
            <w:pPr>
              <w:rPr>
                <w:b/>
                <w:i/>
                <w:sz w:val="24"/>
                <w:szCs w:val="24"/>
              </w:rPr>
            </w:pPr>
          </w:p>
        </w:tc>
      </w:tr>
    </w:tbl>
    <w:tbl>
      <w:tblPr>
        <w:tblStyle w:val="Mkatabulky1"/>
        <w:tblW w:w="9887" w:type="dxa"/>
        <w:tblInd w:w="108" w:type="dxa"/>
        <w:tblLayout w:type="fixed"/>
        <w:tblLook w:val="0000" w:firstRow="0" w:lastRow="0" w:firstColumn="0" w:lastColumn="0" w:noHBand="0" w:noVBand="0"/>
      </w:tblPr>
      <w:tblGrid>
        <w:gridCol w:w="1701"/>
        <w:gridCol w:w="1418"/>
        <w:gridCol w:w="1417"/>
        <w:gridCol w:w="993"/>
        <w:gridCol w:w="708"/>
        <w:gridCol w:w="851"/>
        <w:gridCol w:w="709"/>
        <w:gridCol w:w="1275"/>
        <w:gridCol w:w="815"/>
      </w:tblGrid>
      <w:tr w:rsidR="00D11538" w:rsidRPr="00120F8E" w:rsidTr="00D27815">
        <w:trPr>
          <w:trHeight w:val="219"/>
        </w:trPr>
        <w:tc>
          <w:tcPr>
            <w:tcW w:w="1701" w:type="dxa"/>
            <w:shd w:val="clear" w:color="auto" w:fill="E0E0E0"/>
            <w:vAlign w:val="center"/>
          </w:tcPr>
          <w:p w:rsidR="00D11538" w:rsidRPr="00120F8E" w:rsidRDefault="00C472C0" w:rsidP="00402F46">
            <w:pPr>
              <w:jc w:val="center"/>
              <w:rPr>
                <w:b/>
                <w:sz w:val="24"/>
                <w:szCs w:val="24"/>
              </w:rPr>
            </w:pPr>
            <w:r w:rsidRPr="00120F8E">
              <w:rPr>
                <w:b/>
                <w:sz w:val="24"/>
                <w:szCs w:val="24"/>
              </w:rPr>
              <w:t>v</w:t>
            </w:r>
            <w:r w:rsidR="00D11538" w:rsidRPr="00120F8E">
              <w:rPr>
                <w:b/>
                <w:sz w:val="24"/>
                <w:szCs w:val="24"/>
              </w:rPr>
              <w:t>zdělávací oblast</w:t>
            </w:r>
          </w:p>
        </w:tc>
        <w:tc>
          <w:tcPr>
            <w:tcW w:w="1418" w:type="dxa"/>
            <w:shd w:val="clear" w:color="auto" w:fill="E0E0E0"/>
            <w:vAlign w:val="center"/>
          </w:tcPr>
          <w:p w:rsidR="00D11538" w:rsidRPr="00120F8E" w:rsidRDefault="00C472C0" w:rsidP="00402F46">
            <w:pPr>
              <w:jc w:val="center"/>
              <w:rPr>
                <w:b/>
                <w:sz w:val="24"/>
                <w:szCs w:val="24"/>
              </w:rPr>
            </w:pPr>
            <w:r w:rsidRPr="00120F8E">
              <w:rPr>
                <w:b/>
                <w:sz w:val="24"/>
                <w:szCs w:val="24"/>
              </w:rPr>
              <w:t>v</w:t>
            </w:r>
            <w:r w:rsidR="00D11538" w:rsidRPr="00120F8E">
              <w:rPr>
                <w:b/>
                <w:sz w:val="24"/>
                <w:szCs w:val="24"/>
              </w:rPr>
              <w:t>zdělávací</w:t>
            </w:r>
          </w:p>
          <w:p w:rsidR="00D11538" w:rsidRPr="00120F8E" w:rsidRDefault="00D11538" w:rsidP="00402F46">
            <w:pPr>
              <w:jc w:val="center"/>
              <w:rPr>
                <w:b/>
                <w:sz w:val="24"/>
                <w:szCs w:val="24"/>
              </w:rPr>
            </w:pPr>
            <w:r w:rsidRPr="00120F8E">
              <w:rPr>
                <w:b/>
                <w:sz w:val="24"/>
                <w:szCs w:val="24"/>
              </w:rPr>
              <w:t>obor</w:t>
            </w:r>
          </w:p>
        </w:tc>
        <w:tc>
          <w:tcPr>
            <w:tcW w:w="1417" w:type="dxa"/>
            <w:shd w:val="clear" w:color="auto" w:fill="E0E0E0"/>
          </w:tcPr>
          <w:p w:rsidR="00D11538" w:rsidRPr="00120F8E" w:rsidRDefault="00C472C0" w:rsidP="00402F46">
            <w:pPr>
              <w:jc w:val="center"/>
              <w:rPr>
                <w:b/>
                <w:sz w:val="24"/>
                <w:szCs w:val="24"/>
              </w:rPr>
            </w:pPr>
            <w:r w:rsidRPr="00120F8E">
              <w:rPr>
                <w:b/>
                <w:sz w:val="24"/>
                <w:szCs w:val="24"/>
              </w:rPr>
              <w:t>v</w:t>
            </w:r>
            <w:r w:rsidR="00D11538" w:rsidRPr="00120F8E">
              <w:rPr>
                <w:b/>
                <w:sz w:val="24"/>
                <w:szCs w:val="24"/>
              </w:rPr>
              <w:t>yučovací</w:t>
            </w:r>
          </w:p>
          <w:p w:rsidR="00D11538" w:rsidRPr="00120F8E" w:rsidRDefault="00D11538" w:rsidP="00402F46">
            <w:pPr>
              <w:jc w:val="center"/>
              <w:rPr>
                <w:b/>
                <w:sz w:val="24"/>
                <w:szCs w:val="24"/>
              </w:rPr>
            </w:pPr>
            <w:r w:rsidRPr="00120F8E">
              <w:rPr>
                <w:b/>
                <w:sz w:val="24"/>
                <w:szCs w:val="24"/>
              </w:rPr>
              <w:t>předmět</w:t>
            </w:r>
          </w:p>
        </w:tc>
        <w:tc>
          <w:tcPr>
            <w:tcW w:w="993" w:type="dxa"/>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708" w:type="dxa"/>
            <w:shd w:val="clear" w:color="auto" w:fill="E0E0E0"/>
            <w:vAlign w:val="center"/>
          </w:tcPr>
          <w:p w:rsidR="00D11538" w:rsidRPr="00120F8E" w:rsidRDefault="00D11538" w:rsidP="00402F46">
            <w:pPr>
              <w:jc w:val="center"/>
              <w:rPr>
                <w:b/>
                <w:sz w:val="24"/>
                <w:szCs w:val="24"/>
              </w:rPr>
            </w:pPr>
          </w:p>
        </w:tc>
        <w:tc>
          <w:tcPr>
            <w:tcW w:w="851" w:type="dxa"/>
            <w:shd w:val="clear" w:color="auto" w:fill="E0E0E0"/>
            <w:vAlign w:val="center"/>
          </w:tcPr>
          <w:p w:rsidR="00D11538" w:rsidRPr="00120F8E" w:rsidRDefault="00D11538" w:rsidP="00402F46">
            <w:pPr>
              <w:jc w:val="center"/>
              <w:rPr>
                <w:b/>
                <w:sz w:val="24"/>
                <w:szCs w:val="24"/>
              </w:rPr>
            </w:pPr>
          </w:p>
        </w:tc>
        <w:tc>
          <w:tcPr>
            <w:tcW w:w="709" w:type="dxa"/>
            <w:shd w:val="clear" w:color="auto" w:fill="E0E0E0"/>
          </w:tcPr>
          <w:p w:rsidR="00D11538" w:rsidRPr="00120F8E" w:rsidRDefault="00D11538" w:rsidP="00402F46">
            <w:pPr>
              <w:jc w:val="center"/>
              <w:rPr>
                <w:b/>
                <w:sz w:val="24"/>
                <w:szCs w:val="24"/>
              </w:rPr>
            </w:pPr>
          </w:p>
        </w:tc>
        <w:tc>
          <w:tcPr>
            <w:tcW w:w="1275" w:type="dxa"/>
            <w:shd w:val="clear" w:color="auto" w:fill="E0E0E0"/>
            <w:vAlign w:val="center"/>
          </w:tcPr>
          <w:p w:rsidR="00D11538" w:rsidRPr="00120F8E" w:rsidRDefault="00D11538" w:rsidP="00402F46">
            <w:pPr>
              <w:jc w:val="center"/>
              <w:rPr>
                <w:b/>
                <w:sz w:val="24"/>
                <w:szCs w:val="24"/>
              </w:rPr>
            </w:pPr>
            <w:r w:rsidRPr="00120F8E">
              <w:rPr>
                <w:b/>
                <w:sz w:val="24"/>
                <w:szCs w:val="24"/>
              </w:rPr>
              <w:t>celkem</w:t>
            </w:r>
          </w:p>
        </w:tc>
        <w:tc>
          <w:tcPr>
            <w:tcW w:w="815" w:type="dxa"/>
            <w:shd w:val="clear" w:color="auto" w:fill="E0E0E0"/>
            <w:vAlign w:val="center"/>
          </w:tcPr>
          <w:p w:rsidR="00D11538" w:rsidRPr="00120F8E" w:rsidRDefault="00D11538" w:rsidP="00402F46">
            <w:pPr>
              <w:jc w:val="center"/>
              <w:rPr>
                <w:b/>
                <w:sz w:val="24"/>
                <w:szCs w:val="24"/>
              </w:rPr>
            </w:pPr>
            <w:r w:rsidRPr="00120F8E">
              <w:rPr>
                <w:b/>
                <w:sz w:val="24"/>
                <w:szCs w:val="24"/>
              </w:rPr>
              <w:t>DČD</w:t>
            </w:r>
          </w:p>
        </w:tc>
      </w:tr>
      <w:tr w:rsidR="00D11538" w:rsidRPr="00120F8E" w:rsidTr="00D27815">
        <w:trPr>
          <w:trHeight w:val="89"/>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p>
        </w:tc>
        <w:tc>
          <w:tcPr>
            <w:tcW w:w="1417" w:type="dxa"/>
          </w:tcPr>
          <w:p w:rsidR="00D11538" w:rsidRPr="00120F8E" w:rsidRDefault="00D11538" w:rsidP="00402F46">
            <w:pPr>
              <w:jc w:val="left"/>
              <w:rPr>
                <w:sz w:val="24"/>
                <w:szCs w:val="24"/>
              </w:rPr>
            </w:pPr>
          </w:p>
        </w:tc>
        <w:tc>
          <w:tcPr>
            <w:tcW w:w="993" w:type="dxa"/>
            <w:vAlign w:val="center"/>
          </w:tcPr>
          <w:p w:rsidR="00D11538" w:rsidRPr="00120F8E" w:rsidRDefault="00D11538" w:rsidP="00402F46">
            <w:pPr>
              <w:rPr>
                <w:sz w:val="24"/>
                <w:szCs w:val="24"/>
              </w:rPr>
            </w:pPr>
            <w:r w:rsidRPr="00120F8E">
              <w:rPr>
                <w:sz w:val="24"/>
                <w:szCs w:val="24"/>
              </w:rPr>
              <w:t xml:space="preserve">    6.</w:t>
            </w:r>
          </w:p>
        </w:tc>
        <w:tc>
          <w:tcPr>
            <w:tcW w:w="708" w:type="dxa"/>
            <w:vAlign w:val="center"/>
          </w:tcPr>
          <w:p w:rsidR="00D11538" w:rsidRPr="00120F8E" w:rsidRDefault="00D11538" w:rsidP="00402F46">
            <w:pPr>
              <w:jc w:val="center"/>
              <w:rPr>
                <w:sz w:val="24"/>
                <w:szCs w:val="24"/>
              </w:rPr>
            </w:pPr>
            <w:r w:rsidRPr="00120F8E">
              <w:rPr>
                <w:sz w:val="24"/>
                <w:szCs w:val="24"/>
              </w:rPr>
              <w:t>7.</w:t>
            </w:r>
          </w:p>
        </w:tc>
        <w:tc>
          <w:tcPr>
            <w:tcW w:w="851" w:type="dxa"/>
            <w:vAlign w:val="center"/>
          </w:tcPr>
          <w:p w:rsidR="00D11538" w:rsidRPr="00120F8E" w:rsidRDefault="00D11538" w:rsidP="00402F46">
            <w:pPr>
              <w:jc w:val="center"/>
              <w:rPr>
                <w:sz w:val="24"/>
                <w:szCs w:val="24"/>
              </w:rPr>
            </w:pPr>
            <w:r w:rsidRPr="00120F8E">
              <w:rPr>
                <w:sz w:val="24"/>
                <w:szCs w:val="24"/>
              </w:rPr>
              <w:t>8.</w:t>
            </w:r>
          </w:p>
        </w:tc>
        <w:tc>
          <w:tcPr>
            <w:tcW w:w="709" w:type="dxa"/>
          </w:tcPr>
          <w:p w:rsidR="00D11538" w:rsidRPr="00120F8E" w:rsidRDefault="00D11538" w:rsidP="00402F46">
            <w:pPr>
              <w:jc w:val="center"/>
              <w:rPr>
                <w:sz w:val="24"/>
                <w:szCs w:val="24"/>
              </w:rPr>
            </w:pPr>
            <w:r w:rsidRPr="00120F8E">
              <w:rPr>
                <w:sz w:val="24"/>
                <w:szCs w:val="24"/>
              </w:rPr>
              <w:t>9.</w:t>
            </w:r>
          </w:p>
        </w:tc>
        <w:tc>
          <w:tcPr>
            <w:tcW w:w="1275" w:type="dxa"/>
            <w:vAlign w:val="center"/>
          </w:tcPr>
          <w:p w:rsidR="00D11538" w:rsidRPr="00120F8E" w:rsidRDefault="00D11538" w:rsidP="00402F46">
            <w:pPr>
              <w:jc w:val="center"/>
              <w:rPr>
                <w:sz w:val="24"/>
                <w:szCs w:val="24"/>
              </w:rPr>
            </w:pPr>
          </w:p>
        </w:tc>
        <w:tc>
          <w:tcPr>
            <w:tcW w:w="815" w:type="dxa"/>
            <w:vAlign w:val="center"/>
          </w:tcPr>
          <w:p w:rsidR="00D11538" w:rsidRPr="00120F8E" w:rsidRDefault="00D11538" w:rsidP="00402F46">
            <w:pPr>
              <w:jc w:val="center"/>
              <w:rPr>
                <w:sz w:val="24"/>
                <w:szCs w:val="24"/>
              </w:rPr>
            </w:pPr>
          </w:p>
        </w:tc>
      </w:tr>
      <w:tr w:rsidR="00D11538" w:rsidRPr="00120F8E" w:rsidTr="00D27815">
        <w:trPr>
          <w:trHeight w:val="499"/>
        </w:trPr>
        <w:tc>
          <w:tcPr>
            <w:tcW w:w="1701" w:type="dxa"/>
            <w:vAlign w:val="center"/>
          </w:tcPr>
          <w:p w:rsidR="00D11538" w:rsidRPr="00120F8E" w:rsidRDefault="00D11538" w:rsidP="00402F46">
            <w:pPr>
              <w:jc w:val="left"/>
              <w:rPr>
                <w:sz w:val="24"/>
                <w:szCs w:val="24"/>
              </w:rPr>
            </w:pPr>
            <w:r w:rsidRPr="00120F8E">
              <w:rPr>
                <w:sz w:val="24"/>
                <w:szCs w:val="24"/>
              </w:rPr>
              <w:t>Jazyk a jazyková</w:t>
            </w:r>
          </w:p>
          <w:p w:rsidR="00D11538" w:rsidRPr="00120F8E" w:rsidRDefault="00D11538" w:rsidP="00402F46">
            <w:pPr>
              <w:jc w:val="left"/>
              <w:rPr>
                <w:sz w:val="24"/>
                <w:szCs w:val="24"/>
              </w:rPr>
            </w:pPr>
            <w:r w:rsidRPr="00120F8E">
              <w:rPr>
                <w:sz w:val="24"/>
                <w:szCs w:val="24"/>
              </w:rPr>
              <w:t>komunikace</w:t>
            </w:r>
          </w:p>
        </w:tc>
        <w:tc>
          <w:tcPr>
            <w:tcW w:w="1418" w:type="dxa"/>
            <w:vAlign w:val="center"/>
          </w:tcPr>
          <w:p w:rsidR="00D11538" w:rsidRPr="00120F8E" w:rsidRDefault="00D11538" w:rsidP="00402F46">
            <w:pPr>
              <w:jc w:val="left"/>
              <w:rPr>
                <w:sz w:val="24"/>
                <w:szCs w:val="24"/>
              </w:rPr>
            </w:pPr>
            <w:r w:rsidRPr="00120F8E">
              <w:rPr>
                <w:sz w:val="24"/>
                <w:szCs w:val="24"/>
              </w:rPr>
              <w:t>Český jazyk a literatura</w:t>
            </w:r>
          </w:p>
          <w:p w:rsidR="00D11538" w:rsidRPr="00120F8E" w:rsidRDefault="00D11538" w:rsidP="00402F46">
            <w:pPr>
              <w:jc w:val="left"/>
              <w:rPr>
                <w:sz w:val="24"/>
                <w:szCs w:val="24"/>
              </w:rPr>
            </w:pPr>
          </w:p>
        </w:tc>
        <w:tc>
          <w:tcPr>
            <w:tcW w:w="1417" w:type="dxa"/>
          </w:tcPr>
          <w:p w:rsidR="00D11538" w:rsidRPr="00120F8E" w:rsidRDefault="00D11538" w:rsidP="00402F46">
            <w:pPr>
              <w:jc w:val="left"/>
              <w:rPr>
                <w:sz w:val="24"/>
                <w:szCs w:val="24"/>
              </w:rPr>
            </w:pPr>
            <w:r w:rsidRPr="00120F8E">
              <w:rPr>
                <w:sz w:val="24"/>
                <w:szCs w:val="24"/>
              </w:rPr>
              <w:t>Český jazyk</w:t>
            </w:r>
          </w:p>
        </w:tc>
        <w:tc>
          <w:tcPr>
            <w:tcW w:w="993" w:type="dxa"/>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4</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r w:rsidR="007026D8" w:rsidRPr="00120F8E">
              <w:rPr>
                <w:sz w:val="24"/>
                <w:szCs w:val="24"/>
              </w:rPr>
              <w:t>+1</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r w:rsidR="007026D8" w:rsidRPr="00120F8E">
              <w:rPr>
                <w:sz w:val="24"/>
                <w:szCs w:val="24"/>
              </w:rPr>
              <w:t>+1</w:t>
            </w:r>
          </w:p>
        </w:tc>
        <w:tc>
          <w:tcPr>
            <w:tcW w:w="709"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4</w:t>
            </w:r>
            <w:r w:rsidR="007026D8" w:rsidRPr="00120F8E">
              <w:rPr>
                <w:sz w:val="24"/>
                <w:szCs w:val="24"/>
              </w:rPr>
              <w:t>+1</w:t>
            </w:r>
          </w:p>
        </w:tc>
        <w:tc>
          <w:tcPr>
            <w:tcW w:w="127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18+3</w:t>
            </w:r>
          </w:p>
        </w:tc>
        <w:tc>
          <w:tcPr>
            <w:tcW w:w="81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3</w:t>
            </w:r>
          </w:p>
        </w:tc>
      </w:tr>
      <w:tr w:rsidR="00D11538" w:rsidRPr="00120F8E" w:rsidTr="00D27815">
        <w:trPr>
          <w:trHeight w:val="193"/>
        </w:trPr>
        <w:tc>
          <w:tcPr>
            <w:tcW w:w="1701" w:type="dxa"/>
            <w:tcBorders>
              <w:bottom w:val="single" w:sz="6" w:space="0" w:color="000000"/>
            </w:tcBorders>
            <w:vAlign w:val="center"/>
          </w:tcPr>
          <w:p w:rsidR="00D11538" w:rsidRPr="00120F8E" w:rsidRDefault="00D11538" w:rsidP="00402F46">
            <w:pPr>
              <w:jc w:val="left"/>
              <w:rPr>
                <w:sz w:val="24"/>
                <w:szCs w:val="24"/>
              </w:rPr>
            </w:pPr>
          </w:p>
        </w:tc>
        <w:tc>
          <w:tcPr>
            <w:tcW w:w="1418" w:type="dxa"/>
            <w:tcBorders>
              <w:bottom w:val="single" w:sz="6" w:space="0" w:color="000000"/>
            </w:tcBorders>
            <w:vAlign w:val="center"/>
          </w:tcPr>
          <w:p w:rsidR="00D11538" w:rsidRPr="00120F8E" w:rsidRDefault="00D11538" w:rsidP="00402F46">
            <w:pPr>
              <w:jc w:val="left"/>
              <w:rPr>
                <w:sz w:val="24"/>
                <w:szCs w:val="24"/>
              </w:rPr>
            </w:pPr>
            <w:r w:rsidRPr="00120F8E">
              <w:rPr>
                <w:sz w:val="24"/>
                <w:szCs w:val="24"/>
              </w:rPr>
              <w:t>Cizí jazyk</w:t>
            </w:r>
          </w:p>
        </w:tc>
        <w:tc>
          <w:tcPr>
            <w:tcW w:w="1417" w:type="dxa"/>
            <w:tcBorders>
              <w:bottom w:val="single" w:sz="6" w:space="0" w:color="000000"/>
            </w:tcBorders>
          </w:tcPr>
          <w:p w:rsidR="00D11538" w:rsidRPr="00120F8E" w:rsidRDefault="00D11538" w:rsidP="00402F46">
            <w:pPr>
              <w:jc w:val="left"/>
              <w:rPr>
                <w:sz w:val="24"/>
                <w:szCs w:val="24"/>
              </w:rPr>
            </w:pPr>
            <w:r w:rsidRPr="00120F8E">
              <w:rPr>
                <w:sz w:val="24"/>
                <w:szCs w:val="24"/>
              </w:rPr>
              <w:t>Anglický jazyk</w:t>
            </w:r>
          </w:p>
        </w:tc>
        <w:tc>
          <w:tcPr>
            <w:tcW w:w="993"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8E48B9" w:rsidP="00402F46">
            <w:pPr>
              <w:jc w:val="center"/>
              <w:rPr>
                <w:sz w:val="24"/>
                <w:szCs w:val="24"/>
              </w:rPr>
            </w:pPr>
            <w:r w:rsidRPr="00120F8E">
              <w:rPr>
                <w:sz w:val="24"/>
                <w:szCs w:val="24"/>
              </w:rPr>
              <w:t>3</w:t>
            </w:r>
          </w:p>
        </w:tc>
        <w:tc>
          <w:tcPr>
            <w:tcW w:w="708"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851"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709" w:type="dxa"/>
            <w:tcBorders>
              <w:bottom w:val="single" w:sz="6" w:space="0" w:color="000000"/>
            </w:tcBorders>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5"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6</w:t>
            </w:r>
          </w:p>
        </w:tc>
        <w:tc>
          <w:tcPr>
            <w:tcW w:w="815" w:type="dxa"/>
            <w:tcBorders>
              <w:bottom w:val="single" w:sz="6" w:space="0" w:color="000000"/>
            </w:tcBorders>
            <w:vAlign w:val="center"/>
          </w:tcPr>
          <w:p w:rsidR="00D11538" w:rsidRPr="00120F8E" w:rsidRDefault="00D11538" w:rsidP="00402F46">
            <w:pPr>
              <w:jc w:val="center"/>
              <w:rPr>
                <w:sz w:val="24"/>
                <w:szCs w:val="24"/>
              </w:rPr>
            </w:pPr>
          </w:p>
        </w:tc>
      </w:tr>
      <w:tr w:rsidR="00D11538" w:rsidRPr="00120F8E" w:rsidTr="00D27815">
        <w:trPr>
          <w:trHeight w:val="193"/>
        </w:trPr>
        <w:tc>
          <w:tcPr>
            <w:tcW w:w="1701" w:type="dxa"/>
            <w:tcBorders>
              <w:bottom w:val="single" w:sz="6" w:space="0" w:color="000000"/>
            </w:tcBorders>
            <w:vAlign w:val="center"/>
          </w:tcPr>
          <w:p w:rsidR="00D11538" w:rsidRPr="00120F8E" w:rsidRDefault="00D11538" w:rsidP="00402F46">
            <w:pPr>
              <w:jc w:val="left"/>
              <w:rPr>
                <w:sz w:val="24"/>
                <w:szCs w:val="24"/>
              </w:rPr>
            </w:pPr>
            <w:r w:rsidRPr="00120F8E">
              <w:rPr>
                <w:sz w:val="24"/>
                <w:szCs w:val="24"/>
              </w:rPr>
              <w:t>Matematika a její</w:t>
            </w:r>
            <w:r w:rsidR="0021737A" w:rsidRPr="00120F8E">
              <w:rPr>
                <w:sz w:val="24"/>
                <w:szCs w:val="24"/>
              </w:rPr>
              <w:t xml:space="preserve"> </w:t>
            </w:r>
            <w:r w:rsidRPr="00120F8E">
              <w:rPr>
                <w:sz w:val="24"/>
                <w:szCs w:val="24"/>
              </w:rPr>
              <w:t>aplikace</w:t>
            </w:r>
          </w:p>
        </w:tc>
        <w:tc>
          <w:tcPr>
            <w:tcW w:w="1418" w:type="dxa"/>
            <w:tcBorders>
              <w:bottom w:val="single" w:sz="6" w:space="0" w:color="000000"/>
            </w:tcBorders>
            <w:vAlign w:val="center"/>
          </w:tcPr>
          <w:p w:rsidR="00D11538" w:rsidRPr="00120F8E" w:rsidRDefault="00D11538" w:rsidP="00402F46">
            <w:pPr>
              <w:jc w:val="left"/>
              <w:rPr>
                <w:sz w:val="24"/>
                <w:szCs w:val="24"/>
              </w:rPr>
            </w:pPr>
            <w:r w:rsidRPr="00120F8E">
              <w:rPr>
                <w:sz w:val="24"/>
                <w:szCs w:val="24"/>
              </w:rPr>
              <w:t>Matematika a její aplikace</w:t>
            </w:r>
          </w:p>
        </w:tc>
        <w:tc>
          <w:tcPr>
            <w:tcW w:w="1417" w:type="dxa"/>
            <w:tcBorders>
              <w:bottom w:val="single" w:sz="6" w:space="0" w:color="000000"/>
            </w:tcBorders>
          </w:tcPr>
          <w:p w:rsidR="00D11538" w:rsidRPr="00120F8E" w:rsidRDefault="00D11538" w:rsidP="00402F46">
            <w:pPr>
              <w:jc w:val="left"/>
              <w:rPr>
                <w:sz w:val="24"/>
                <w:szCs w:val="24"/>
              </w:rPr>
            </w:pPr>
            <w:r w:rsidRPr="00120F8E">
              <w:rPr>
                <w:sz w:val="24"/>
                <w:szCs w:val="24"/>
              </w:rPr>
              <w:t>Matematika</w:t>
            </w:r>
          </w:p>
        </w:tc>
        <w:tc>
          <w:tcPr>
            <w:tcW w:w="993"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p>
        </w:tc>
        <w:tc>
          <w:tcPr>
            <w:tcW w:w="708"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p>
        </w:tc>
        <w:tc>
          <w:tcPr>
            <w:tcW w:w="851"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p>
        </w:tc>
        <w:tc>
          <w:tcPr>
            <w:tcW w:w="709" w:type="dxa"/>
            <w:tcBorders>
              <w:bottom w:val="single" w:sz="6" w:space="0" w:color="000000"/>
            </w:tcBorders>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w:t>
            </w:r>
          </w:p>
        </w:tc>
        <w:tc>
          <w:tcPr>
            <w:tcW w:w="1275" w:type="dxa"/>
            <w:tcBorders>
              <w:bottom w:val="single" w:sz="6" w:space="0" w:color="000000"/>
            </w:tcBorders>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20</w:t>
            </w:r>
          </w:p>
        </w:tc>
        <w:tc>
          <w:tcPr>
            <w:tcW w:w="815" w:type="dxa"/>
            <w:tcBorders>
              <w:bottom w:val="single" w:sz="6" w:space="0" w:color="000000"/>
            </w:tcBorders>
            <w:vAlign w:val="center"/>
          </w:tcPr>
          <w:p w:rsidR="00D11538" w:rsidRPr="00120F8E" w:rsidRDefault="00D11538" w:rsidP="00402F46">
            <w:pPr>
              <w:jc w:val="center"/>
              <w:rPr>
                <w:sz w:val="24"/>
                <w:szCs w:val="24"/>
              </w:rPr>
            </w:pPr>
          </w:p>
        </w:tc>
      </w:tr>
      <w:tr w:rsidR="00D11538" w:rsidRPr="00120F8E" w:rsidTr="00D27815">
        <w:trPr>
          <w:trHeight w:val="112"/>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p>
        </w:tc>
        <w:tc>
          <w:tcPr>
            <w:tcW w:w="1417" w:type="dxa"/>
          </w:tcPr>
          <w:p w:rsidR="00D11538" w:rsidRPr="00120F8E" w:rsidRDefault="00D11538" w:rsidP="00402F46">
            <w:pPr>
              <w:jc w:val="left"/>
              <w:rPr>
                <w:sz w:val="24"/>
                <w:szCs w:val="24"/>
              </w:rPr>
            </w:pPr>
            <w:r w:rsidRPr="00120F8E">
              <w:rPr>
                <w:sz w:val="24"/>
                <w:szCs w:val="24"/>
              </w:rPr>
              <w:t>Rýsování</w:t>
            </w:r>
          </w:p>
        </w:tc>
        <w:tc>
          <w:tcPr>
            <w:tcW w:w="993" w:type="dxa"/>
            <w:vAlign w:val="center"/>
          </w:tcPr>
          <w:p w:rsidR="00D11538" w:rsidRPr="00120F8E" w:rsidRDefault="00D11538" w:rsidP="00402F46">
            <w:pPr>
              <w:jc w:val="center"/>
              <w:rPr>
                <w:sz w:val="24"/>
                <w:szCs w:val="24"/>
              </w:rPr>
            </w:pPr>
          </w:p>
        </w:tc>
        <w:tc>
          <w:tcPr>
            <w:tcW w:w="708" w:type="dxa"/>
            <w:vAlign w:val="center"/>
          </w:tcPr>
          <w:p w:rsidR="00D11538" w:rsidRPr="00120F8E" w:rsidRDefault="00D11538" w:rsidP="00402F46">
            <w:pPr>
              <w:jc w:val="center"/>
              <w:rPr>
                <w:sz w:val="24"/>
                <w:szCs w:val="24"/>
              </w:rPr>
            </w:pPr>
          </w:p>
        </w:tc>
        <w:tc>
          <w:tcPr>
            <w:tcW w:w="851" w:type="dxa"/>
            <w:vAlign w:val="center"/>
          </w:tcPr>
          <w:p w:rsidR="00D11538" w:rsidRPr="00120F8E" w:rsidRDefault="007026D8" w:rsidP="00402F46">
            <w:pPr>
              <w:jc w:val="center"/>
              <w:rPr>
                <w:sz w:val="24"/>
                <w:szCs w:val="24"/>
              </w:rPr>
            </w:pPr>
            <w:r w:rsidRPr="00120F8E">
              <w:rPr>
                <w:sz w:val="24"/>
                <w:szCs w:val="24"/>
              </w:rPr>
              <w:t>1</w:t>
            </w:r>
          </w:p>
        </w:tc>
        <w:tc>
          <w:tcPr>
            <w:tcW w:w="709" w:type="dxa"/>
          </w:tcPr>
          <w:p w:rsidR="00D11538" w:rsidRPr="00120F8E" w:rsidRDefault="007026D8" w:rsidP="00402F46">
            <w:pPr>
              <w:jc w:val="center"/>
              <w:rPr>
                <w:sz w:val="24"/>
                <w:szCs w:val="24"/>
              </w:rPr>
            </w:pPr>
            <w:r w:rsidRPr="00120F8E">
              <w:rPr>
                <w:sz w:val="24"/>
                <w:szCs w:val="24"/>
              </w:rPr>
              <w:t>1</w:t>
            </w:r>
          </w:p>
        </w:tc>
        <w:tc>
          <w:tcPr>
            <w:tcW w:w="1275" w:type="dxa"/>
            <w:vAlign w:val="center"/>
          </w:tcPr>
          <w:p w:rsidR="00D11538" w:rsidRPr="00120F8E" w:rsidRDefault="00D11538" w:rsidP="00402F46">
            <w:pPr>
              <w:jc w:val="center"/>
              <w:rPr>
                <w:sz w:val="24"/>
                <w:szCs w:val="24"/>
              </w:rPr>
            </w:pPr>
            <w:r w:rsidRPr="00120F8E">
              <w:rPr>
                <w:sz w:val="24"/>
                <w:szCs w:val="24"/>
              </w:rPr>
              <w:t>2</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338"/>
        </w:trPr>
        <w:tc>
          <w:tcPr>
            <w:tcW w:w="1701" w:type="dxa"/>
            <w:vAlign w:val="center"/>
          </w:tcPr>
          <w:p w:rsidR="00D11538" w:rsidRPr="00120F8E" w:rsidRDefault="00D11538" w:rsidP="00402F46">
            <w:pPr>
              <w:jc w:val="left"/>
              <w:rPr>
                <w:sz w:val="24"/>
                <w:szCs w:val="24"/>
              </w:rPr>
            </w:pPr>
            <w:r w:rsidRPr="00120F8E">
              <w:rPr>
                <w:sz w:val="24"/>
                <w:szCs w:val="24"/>
              </w:rPr>
              <w:t>Informační a komunikační technologie</w:t>
            </w:r>
          </w:p>
        </w:tc>
        <w:tc>
          <w:tcPr>
            <w:tcW w:w="1418" w:type="dxa"/>
            <w:vAlign w:val="center"/>
          </w:tcPr>
          <w:p w:rsidR="00D11538" w:rsidRPr="00120F8E" w:rsidRDefault="00D11538" w:rsidP="00402F46">
            <w:pPr>
              <w:jc w:val="left"/>
              <w:rPr>
                <w:sz w:val="24"/>
                <w:szCs w:val="24"/>
              </w:rPr>
            </w:pPr>
            <w:r w:rsidRPr="00120F8E">
              <w:rPr>
                <w:sz w:val="24"/>
                <w:szCs w:val="24"/>
              </w:rPr>
              <w:t>Informační a komunika</w:t>
            </w:r>
            <w:r w:rsidR="00D27815" w:rsidRPr="00120F8E">
              <w:rPr>
                <w:sz w:val="24"/>
                <w:szCs w:val="24"/>
              </w:rPr>
              <w:t>-</w:t>
            </w:r>
            <w:r w:rsidRPr="00120F8E">
              <w:rPr>
                <w:sz w:val="24"/>
                <w:szCs w:val="24"/>
              </w:rPr>
              <w:t>ční technologie</w:t>
            </w:r>
          </w:p>
        </w:tc>
        <w:tc>
          <w:tcPr>
            <w:tcW w:w="1417" w:type="dxa"/>
          </w:tcPr>
          <w:p w:rsidR="00D11538" w:rsidRPr="00120F8E" w:rsidRDefault="00D11538" w:rsidP="00402F46">
            <w:pPr>
              <w:jc w:val="left"/>
              <w:rPr>
                <w:sz w:val="24"/>
                <w:szCs w:val="24"/>
              </w:rPr>
            </w:pPr>
            <w:r w:rsidRPr="00120F8E">
              <w:rPr>
                <w:sz w:val="24"/>
                <w:szCs w:val="24"/>
              </w:rPr>
              <w:t>Informatika</w:t>
            </w:r>
          </w:p>
        </w:tc>
        <w:tc>
          <w:tcPr>
            <w:tcW w:w="993" w:type="dxa"/>
            <w:vAlign w:val="center"/>
          </w:tcPr>
          <w:p w:rsidR="00D11538" w:rsidRPr="00120F8E" w:rsidRDefault="00D11538" w:rsidP="00402F46">
            <w:pPr>
              <w:jc w:val="center"/>
              <w:rPr>
                <w:sz w:val="24"/>
                <w:szCs w:val="24"/>
              </w:rPr>
            </w:pPr>
            <w:r w:rsidRPr="00120F8E">
              <w:rPr>
                <w:sz w:val="24"/>
                <w:szCs w:val="24"/>
              </w:rPr>
              <w:t>1</w:t>
            </w:r>
          </w:p>
        </w:tc>
        <w:tc>
          <w:tcPr>
            <w:tcW w:w="708" w:type="dxa"/>
            <w:vAlign w:val="center"/>
          </w:tcPr>
          <w:p w:rsidR="00D11538" w:rsidRPr="00120F8E" w:rsidRDefault="00D11538" w:rsidP="00402F46">
            <w:pPr>
              <w:jc w:val="center"/>
              <w:rPr>
                <w:sz w:val="24"/>
                <w:szCs w:val="24"/>
              </w:rPr>
            </w:pPr>
            <w:r w:rsidRPr="00120F8E">
              <w:rPr>
                <w:sz w:val="24"/>
                <w:szCs w:val="24"/>
              </w:rPr>
              <w:t>1</w:t>
            </w:r>
          </w:p>
        </w:tc>
        <w:tc>
          <w:tcPr>
            <w:tcW w:w="851" w:type="dxa"/>
            <w:vAlign w:val="bottom"/>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p w:rsidR="00D11538" w:rsidRPr="00120F8E" w:rsidRDefault="00D11538" w:rsidP="00402F46">
            <w:pPr>
              <w:jc w:val="center"/>
              <w:rPr>
                <w:sz w:val="24"/>
                <w:szCs w:val="24"/>
              </w:rPr>
            </w:pPr>
          </w:p>
        </w:tc>
        <w:tc>
          <w:tcPr>
            <w:tcW w:w="709" w:type="dxa"/>
            <w:vAlign w:val="bottom"/>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p w:rsidR="00D11538" w:rsidRPr="00120F8E" w:rsidRDefault="00D11538" w:rsidP="00402F46">
            <w:pPr>
              <w:jc w:val="center"/>
              <w:rPr>
                <w:sz w:val="24"/>
                <w:szCs w:val="24"/>
              </w:rPr>
            </w:pPr>
          </w:p>
        </w:tc>
        <w:tc>
          <w:tcPr>
            <w:tcW w:w="1275" w:type="dxa"/>
            <w:vAlign w:val="center"/>
          </w:tcPr>
          <w:p w:rsidR="00D11538" w:rsidRPr="00120F8E" w:rsidRDefault="00D11538" w:rsidP="00402F46">
            <w:pPr>
              <w:jc w:val="center"/>
              <w:rPr>
                <w:sz w:val="24"/>
                <w:szCs w:val="24"/>
              </w:rPr>
            </w:pPr>
            <w:r w:rsidRPr="00120F8E">
              <w:rPr>
                <w:sz w:val="24"/>
                <w:szCs w:val="24"/>
              </w:rPr>
              <w:t>4</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225"/>
        </w:trPr>
        <w:tc>
          <w:tcPr>
            <w:tcW w:w="1701" w:type="dxa"/>
            <w:vAlign w:val="center"/>
          </w:tcPr>
          <w:p w:rsidR="00D11538" w:rsidRPr="00120F8E" w:rsidRDefault="00D11538" w:rsidP="00402F46">
            <w:pPr>
              <w:jc w:val="left"/>
              <w:rPr>
                <w:sz w:val="24"/>
                <w:szCs w:val="24"/>
              </w:rPr>
            </w:pPr>
            <w:r w:rsidRPr="00120F8E">
              <w:rPr>
                <w:sz w:val="24"/>
                <w:szCs w:val="24"/>
              </w:rPr>
              <w:t xml:space="preserve">Člověk a </w:t>
            </w:r>
            <w:r w:rsidRPr="00120F8E">
              <w:rPr>
                <w:sz w:val="24"/>
                <w:szCs w:val="24"/>
              </w:rPr>
              <w:lastRenderedPageBreak/>
              <w:t>společnost</w:t>
            </w:r>
          </w:p>
        </w:tc>
        <w:tc>
          <w:tcPr>
            <w:tcW w:w="1418" w:type="dxa"/>
            <w:vAlign w:val="center"/>
          </w:tcPr>
          <w:p w:rsidR="00D11538" w:rsidRPr="00120F8E" w:rsidRDefault="00D11538" w:rsidP="00402F46">
            <w:pPr>
              <w:jc w:val="left"/>
              <w:rPr>
                <w:sz w:val="24"/>
                <w:szCs w:val="24"/>
              </w:rPr>
            </w:pPr>
            <w:r w:rsidRPr="00120F8E">
              <w:rPr>
                <w:sz w:val="24"/>
                <w:szCs w:val="24"/>
              </w:rPr>
              <w:lastRenderedPageBreak/>
              <w:t>Dějepis</w:t>
            </w:r>
          </w:p>
        </w:tc>
        <w:tc>
          <w:tcPr>
            <w:tcW w:w="1417" w:type="dxa"/>
            <w:vAlign w:val="center"/>
          </w:tcPr>
          <w:p w:rsidR="00D11538" w:rsidRPr="00120F8E" w:rsidRDefault="00D11538" w:rsidP="00402F46">
            <w:pPr>
              <w:jc w:val="left"/>
              <w:rPr>
                <w:sz w:val="24"/>
                <w:szCs w:val="24"/>
              </w:rPr>
            </w:pPr>
            <w:r w:rsidRPr="00120F8E">
              <w:rPr>
                <w:sz w:val="24"/>
                <w:szCs w:val="24"/>
              </w:rPr>
              <w:t>Dějepis</w:t>
            </w:r>
          </w:p>
        </w:tc>
        <w:tc>
          <w:tcPr>
            <w:tcW w:w="993"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lastRenderedPageBreak/>
              <w:t>1</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lastRenderedPageBreak/>
              <w:t>1</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lastRenderedPageBreak/>
              <w:t>1</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lastRenderedPageBreak/>
              <w:t>1</w:t>
            </w:r>
          </w:p>
        </w:tc>
        <w:tc>
          <w:tcPr>
            <w:tcW w:w="1275" w:type="dxa"/>
            <w:vAlign w:val="center"/>
          </w:tcPr>
          <w:p w:rsidR="00D11538" w:rsidRPr="00120F8E" w:rsidRDefault="00D11538" w:rsidP="00402F46">
            <w:pPr>
              <w:jc w:val="center"/>
              <w:rPr>
                <w:sz w:val="24"/>
                <w:szCs w:val="24"/>
              </w:rPr>
            </w:pPr>
            <w:r w:rsidRPr="00120F8E">
              <w:rPr>
                <w:sz w:val="24"/>
                <w:szCs w:val="24"/>
              </w:rPr>
              <w:lastRenderedPageBreak/>
              <w:t>4</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578"/>
        </w:trPr>
        <w:tc>
          <w:tcPr>
            <w:tcW w:w="1701" w:type="dxa"/>
            <w:tcBorders>
              <w:bottom w:val="single" w:sz="6" w:space="0" w:color="000000"/>
            </w:tcBorders>
            <w:vAlign w:val="center"/>
          </w:tcPr>
          <w:p w:rsidR="00D11538" w:rsidRPr="00120F8E" w:rsidRDefault="00D11538" w:rsidP="00402F46">
            <w:pPr>
              <w:jc w:val="left"/>
              <w:rPr>
                <w:sz w:val="24"/>
                <w:szCs w:val="24"/>
              </w:rPr>
            </w:pPr>
          </w:p>
        </w:tc>
        <w:tc>
          <w:tcPr>
            <w:tcW w:w="1418" w:type="dxa"/>
            <w:tcBorders>
              <w:bottom w:val="single" w:sz="6" w:space="0" w:color="000000"/>
            </w:tcBorders>
            <w:vAlign w:val="center"/>
          </w:tcPr>
          <w:p w:rsidR="00D11538" w:rsidRPr="00120F8E" w:rsidRDefault="00D11538" w:rsidP="00402F46">
            <w:pPr>
              <w:jc w:val="left"/>
              <w:rPr>
                <w:sz w:val="24"/>
                <w:szCs w:val="24"/>
              </w:rPr>
            </w:pPr>
            <w:r w:rsidRPr="00120F8E">
              <w:rPr>
                <w:sz w:val="24"/>
                <w:szCs w:val="24"/>
              </w:rPr>
              <w:t>Výchova k občanství</w:t>
            </w:r>
          </w:p>
        </w:tc>
        <w:tc>
          <w:tcPr>
            <w:tcW w:w="1417" w:type="dxa"/>
            <w:tcBorders>
              <w:bottom w:val="single" w:sz="6" w:space="0" w:color="000000"/>
            </w:tcBorders>
            <w:vAlign w:val="center"/>
          </w:tcPr>
          <w:p w:rsidR="00D11538" w:rsidRPr="00120F8E" w:rsidRDefault="008E48B9" w:rsidP="00402F46">
            <w:pPr>
              <w:jc w:val="left"/>
              <w:rPr>
                <w:sz w:val="24"/>
                <w:szCs w:val="24"/>
              </w:rPr>
            </w:pPr>
            <w:r w:rsidRPr="00120F8E">
              <w:rPr>
                <w:sz w:val="24"/>
                <w:szCs w:val="24"/>
              </w:rPr>
              <w:t>Občanská výchova</w:t>
            </w:r>
          </w:p>
        </w:tc>
        <w:tc>
          <w:tcPr>
            <w:tcW w:w="993" w:type="dxa"/>
            <w:tcBorders>
              <w:bottom w:val="single" w:sz="6" w:space="0" w:color="000000"/>
            </w:tcBorders>
            <w:vAlign w:val="center"/>
          </w:tcPr>
          <w:p w:rsidR="00D11538" w:rsidRPr="00120F8E" w:rsidRDefault="00D11538" w:rsidP="00402F46">
            <w:pPr>
              <w:jc w:val="center"/>
              <w:rPr>
                <w:sz w:val="24"/>
                <w:szCs w:val="24"/>
              </w:rPr>
            </w:pPr>
            <w:r w:rsidRPr="00120F8E">
              <w:rPr>
                <w:sz w:val="24"/>
                <w:szCs w:val="24"/>
              </w:rPr>
              <w:t>1</w:t>
            </w:r>
          </w:p>
        </w:tc>
        <w:tc>
          <w:tcPr>
            <w:tcW w:w="708" w:type="dxa"/>
            <w:tcBorders>
              <w:bottom w:val="single" w:sz="6" w:space="0" w:color="000000"/>
            </w:tcBorders>
            <w:vAlign w:val="center"/>
          </w:tcPr>
          <w:p w:rsidR="00D11538" w:rsidRPr="00120F8E" w:rsidRDefault="00D11538" w:rsidP="00402F46">
            <w:pPr>
              <w:jc w:val="center"/>
              <w:rPr>
                <w:sz w:val="24"/>
                <w:szCs w:val="24"/>
              </w:rPr>
            </w:pPr>
            <w:r w:rsidRPr="00120F8E">
              <w:rPr>
                <w:sz w:val="24"/>
                <w:szCs w:val="24"/>
              </w:rPr>
              <w:t>1</w:t>
            </w:r>
          </w:p>
        </w:tc>
        <w:tc>
          <w:tcPr>
            <w:tcW w:w="851" w:type="dxa"/>
            <w:tcBorders>
              <w:bottom w:val="single" w:sz="6" w:space="0" w:color="000000"/>
            </w:tcBorders>
            <w:vAlign w:val="center"/>
          </w:tcPr>
          <w:p w:rsidR="00D11538" w:rsidRPr="00120F8E" w:rsidRDefault="00D11538" w:rsidP="00402F46">
            <w:pPr>
              <w:jc w:val="center"/>
              <w:rPr>
                <w:sz w:val="24"/>
                <w:szCs w:val="24"/>
              </w:rPr>
            </w:pPr>
            <w:r w:rsidRPr="00120F8E">
              <w:rPr>
                <w:sz w:val="24"/>
                <w:szCs w:val="24"/>
              </w:rPr>
              <w:t>1</w:t>
            </w:r>
          </w:p>
        </w:tc>
        <w:tc>
          <w:tcPr>
            <w:tcW w:w="709" w:type="dxa"/>
            <w:tcBorders>
              <w:bottom w:val="single" w:sz="6" w:space="0" w:color="000000"/>
            </w:tcBorders>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p w:rsidR="00D11538" w:rsidRPr="00120F8E" w:rsidRDefault="00D11538" w:rsidP="00402F46">
            <w:pPr>
              <w:jc w:val="center"/>
              <w:rPr>
                <w:sz w:val="24"/>
                <w:szCs w:val="24"/>
              </w:rPr>
            </w:pPr>
          </w:p>
        </w:tc>
        <w:tc>
          <w:tcPr>
            <w:tcW w:w="1275" w:type="dxa"/>
            <w:tcBorders>
              <w:bottom w:val="single" w:sz="6" w:space="0" w:color="000000"/>
            </w:tcBorders>
            <w:vAlign w:val="center"/>
          </w:tcPr>
          <w:p w:rsidR="00D11538" w:rsidRPr="00120F8E" w:rsidRDefault="00D11538" w:rsidP="00402F46">
            <w:pPr>
              <w:jc w:val="center"/>
              <w:rPr>
                <w:sz w:val="24"/>
                <w:szCs w:val="24"/>
              </w:rPr>
            </w:pPr>
            <w:r w:rsidRPr="00120F8E">
              <w:rPr>
                <w:sz w:val="24"/>
                <w:szCs w:val="24"/>
              </w:rPr>
              <w:t>4</w:t>
            </w:r>
          </w:p>
        </w:tc>
        <w:tc>
          <w:tcPr>
            <w:tcW w:w="815" w:type="dxa"/>
            <w:tcBorders>
              <w:bottom w:val="single" w:sz="6" w:space="0" w:color="000000"/>
            </w:tcBorders>
            <w:vAlign w:val="center"/>
          </w:tcPr>
          <w:p w:rsidR="00D11538" w:rsidRPr="00120F8E" w:rsidRDefault="00D11538" w:rsidP="00402F46">
            <w:pPr>
              <w:jc w:val="center"/>
              <w:rPr>
                <w:sz w:val="24"/>
                <w:szCs w:val="24"/>
              </w:rPr>
            </w:pPr>
          </w:p>
        </w:tc>
      </w:tr>
      <w:tr w:rsidR="00D11538" w:rsidRPr="00120F8E" w:rsidTr="00D27815">
        <w:trPr>
          <w:trHeight w:val="318"/>
        </w:trPr>
        <w:tc>
          <w:tcPr>
            <w:tcW w:w="1701" w:type="dxa"/>
            <w:vAlign w:val="center"/>
          </w:tcPr>
          <w:p w:rsidR="00D11538" w:rsidRPr="00120F8E" w:rsidRDefault="00D11538" w:rsidP="00402F46">
            <w:pPr>
              <w:jc w:val="left"/>
              <w:rPr>
                <w:sz w:val="24"/>
                <w:szCs w:val="24"/>
              </w:rPr>
            </w:pPr>
            <w:r w:rsidRPr="00120F8E">
              <w:rPr>
                <w:sz w:val="24"/>
                <w:szCs w:val="24"/>
              </w:rPr>
              <w:t>Člověk a příroda</w:t>
            </w:r>
          </w:p>
        </w:tc>
        <w:tc>
          <w:tcPr>
            <w:tcW w:w="1418" w:type="dxa"/>
            <w:vAlign w:val="center"/>
          </w:tcPr>
          <w:p w:rsidR="00D11538" w:rsidRPr="00120F8E" w:rsidRDefault="00D11538" w:rsidP="00402F46">
            <w:pPr>
              <w:jc w:val="left"/>
              <w:rPr>
                <w:sz w:val="24"/>
                <w:szCs w:val="24"/>
              </w:rPr>
            </w:pPr>
            <w:r w:rsidRPr="00120F8E">
              <w:rPr>
                <w:sz w:val="24"/>
                <w:szCs w:val="24"/>
              </w:rPr>
              <w:t>Fyzika</w:t>
            </w:r>
          </w:p>
        </w:tc>
        <w:tc>
          <w:tcPr>
            <w:tcW w:w="1417" w:type="dxa"/>
            <w:vAlign w:val="center"/>
          </w:tcPr>
          <w:p w:rsidR="00D11538" w:rsidRPr="00120F8E" w:rsidRDefault="00D11538" w:rsidP="00402F46">
            <w:pPr>
              <w:jc w:val="left"/>
              <w:rPr>
                <w:sz w:val="24"/>
                <w:szCs w:val="24"/>
              </w:rPr>
            </w:pPr>
            <w:r w:rsidRPr="00120F8E">
              <w:rPr>
                <w:sz w:val="24"/>
                <w:szCs w:val="24"/>
              </w:rPr>
              <w:t>Fyzika</w:t>
            </w:r>
          </w:p>
        </w:tc>
        <w:tc>
          <w:tcPr>
            <w:tcW w:w="993"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5"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385"/>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r w:rsidRPr="00120F8E">
              <w:rPr>
                <w:sz w:val="24"/>
                <w:szCs w:val="24"/>
              </w:rPr>
              <w:t>Chemie</w:t>
            </w:r>
          </w:p>
        </w:tc>
        <w:tc>
          <w:tcPr>
            <w:tcW w:w="1417" w:type="dxa"/>
            <w:vAlign w:val="center"/>
          </w:tcPr>
          <w:p w:rsidR="00D11538" w:rsidRPr="00120F8E" w:rsidRDefault="00D11538" w:rsidP="00402F46">
            <w:pPr>
              <w:jc w:val="left"/>
              <w:rPr>
                <w:sz w:val="24"/>
                <w:szCs w:val="24"/>
              </w:rPr>
            </w:pPr>
            <w:r w:rsidRPr="00120F8E">
              <w:rPr>
                <w:sz w:val="24"/>
                <w:szCs w:val="24"/>
              </w:rPr>
              <w:t>Chemie</w:t>
            </w:r>
          </w:p>
        </w:tc>
        <w:tc>
          <w:tcPr>
            <w:tcW w:w="993" w:type="dxa"/>
            <w:vAlign w:val="center"/>
          </w:tcPr>
          <w:p w:rsidR="00D11538" w:rsidRPr="00120F8E" w:rsidRDefault="00D11538" w:rsidP="00402F46">
            <w:pPr>
              <w:jc w:val="center"/>
              <w:rPr>
                <w:sz w:val="24"/>
                <w:szCs w:val="24"/>
              </w:rPr>
            </w:pPr>
          </w:p>
        </w:tc>
        <w:tc>
          <w:tcPr>
            <w:tcW w:w="708" w:type="dxa"/>
            <w:vAlign w:val="center"/>
          </w:tcPr>
          <w:p w:rsidR="00D11538" w:rsidRPr="00120F8E" w:rsidRDefault="00D11538" w:rsidP="00402F46">
            <w:pPr>
              <w:jc w:val="center"/>
              <w:rPr>
                <w:sz w:val="24"/>
                <w:szCs w:val="24"/>
              </w:rPr>
            </w:pPr>
          </w:p>
        </w:tc>
        <w:tc>
          <w:tcPr>
            <w:tcW w:w="851" w:type="dxa"/>
            <w:vAlign w:val="center"/>
          </w:tcPr>
          <w:p w:rsidR="00D11538" w:rsidRPr="00120F8E" w:rsidRDefault="007026D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r w:rsidRPr="00120F8E">
              <w:rPr>
                <w:sz w:val="24"/>
                <w:szCs w:val="24"/>
              </w:rPr>
              <w:t>1</w:t>
            </w:r>
          </w:p>
        </w:tc>
        <w:tc>
          <w:tcPr>
            <w:tcW w:w="1275" w:type="dxa"/>
            <w:vAlign w:val="center"/>
          </w:tcPr>
          <w:p w:rsidR="00D11538" w:rsidRPr="00120F8E" w:rsidRDefault="007026D8" w:rsidP="00402F46">
            <w:pPr>
              <w:jc w:val="center"/>
              <w:rPr>
                <w:sz w:val="24"/>
                <w:szCs w:val="24"/>
              </w:rPr>
            </w:pPr>
            <w:r w:rsidRPr="00120F8E">
              <w:rPr>
                <w:sz w:val="24"/>
                <w:szCs w:val="24"/>
              </w:rPr>
              <w:t>2</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219"/>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r w:rsidRPr="00120F8E">
              <w:rPr>
                <w:sz w:val="24"/>
                <w:szCs w:val="24"/>
              </w:rPr>
              <w:t>Přírodopis</w:t>
            </w:r>
          </w:p>
        </w:tc>
        <w:tc>
          <w:tcPr>
            <w:tcW w:w="1417" w:type="dxa"/>
            <w:vAlign w:val="center"/>
          </w:tcPr>
          <w:p w:rsidR="00D11538" w:rsidRPr="00120F8E" w:rsidRDefault="00D11538" w:rsidP="00402F46">
            <w:pPr>
              <w:jc w:val="left"/>
              <w:rPr>
                <w:sz w:val="24"/>
                <w:szCs w:val="24"/>
              </w:rPr>
            </w:pPr>
            <w:r w:rsidRPr="00120F8E">
              <w:rPr>
                <w:sz w:val="24"/>
                <w:szCs w:val="24"/>
              </w:rPr>
              <w:t>Přírodopis</w:t>
            </w:r>
          </w:p>
        </w:tc>
        <w:tc>
          <w:tcPr>
            <w:tcW w:w="993"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708"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w:t>
            </w:r>
          </w:p>
        </w:tc>
        <w:tc>
          <w:tcPr>
            <w:tcW w:w="851"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5</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182"/>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r w:rsidRPr="00120F8E">
              <w:rPr>
                <w:sz w:val="24"/>
                <w:szCs w:val="24"/>
              </w:rPr>
              <w:t>Zeměpis</w:t>
            </w:r>
          </w:p>
        </w:tc>
        <w:tc>
          <w:tcPr>
            <w:tcW w:w="1417" w:type="dxa"/>
            <w:vAlign w:val="center"/>
          </w:tcPr>
          <w:p w:rsidR="00D11538" w:rsidRPr="00120F8E" w:rsidRDefault="00D11538" w:rsidP="00402F46">
            <w:pPr>
              <w:jc w:val="left"/>
              <w:rPr>
                <w:sz w:val="24"/>
                <w:szCs w:val="24"/>
              </w:rPr>
            </w:pPr>
            <w:r w:rsidRPr="00120F8E">
              <w:rPr>
                <w:sz w:val="24"/>
                <w:szCs w:val="24"/>
              </w:rPr>
              <w:t>Zeměpis</w:t>
            </w:r>
          </w:p>
        </w:tc>
        <w:tc>
          <w:tcPr>
            <w:tcW w:w="993"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2</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5</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225"/>
        </w:trPr>
        <w:tc>
          <w:tcPr>
            <w:tcW w:w="1701" w:type="dxa"/>
            <w:vAlign w:val="center"/>
          </w:tcPr>
          <w:p w:rsidR="00D11538" w:rsidRPr="00120F8E" w:rsidRDefault="00D11538" w:rsidP="00402F46">
            <w:pPr>
              <w:jc w:val="left"/>
              <w:rPr>
                <w:sz w:val="24"/>
                <w:szCs w:val="24"/>
              </w:rPr>
            </w:pPr>
            <w:r w:rsidRPr="00120F8E">
              <w:rPr>
                <w:sz w:val="24"/>
                <w:szCs w:val="24"/>
              </w:rPr>
              <w:t>Umění a kultura</w:t>
            </w:r>
          </w:p>
        </w:tc>
        <w:tc>
          <w:tcPr>
            <w:tcW w:w="1418" w:type="dxa"/>
            <w:vAlign w:val="center"/>
          </w:tcPr>
          <w:p w:rsidR="00D11538" w:rsidRPr="00120F8E" w:rsidRDefault="00D11538" w:rsidP="00402F46">
            <w:pPr>
              <w:jc w:val="left"/>
              <w:rPr>
                <w:sz w:val="24"/>
                <w:szCs w:val="24"/>
              </w:rPr>
            </w:pPr>
            <w:r w:rsidRPr="00120F8E">
              <w:rPr>
                <w:sz w:val="24"/>
                <w:szCs w:val="24"/>
              </w:rPr>
              <w:t>Hudební výchova</w:t>
            </w:r>
          </w:p>
        </w:tc>
        <w:tc>
          <w:tcPr>
            <w:tcW w:w="1417" w:type="dxa"/>
          </w:tcPr>
          <w:p w:rsidR="00D11538" w:rsidRPr="00120F8E" w:rsidRDefault="00D11538" w:rsidP="00402F46">
            <w:pPr>
              <w:jc w:val="left"/>
              <w:rPr>
                <w:sz w:val="24"/>
                <w:szCs w:val="24"/>
              </w:rPr>
            </w:pPr>
            <w:r w:rsidRPr="00120F8E">
              <w:rPr>
                <w:sz w:val="24"/>
                <w:szCs w:val="24"/>
              </w:rPr>
              <w:t>Hudební výchova</w:t>
            </w:r>
          </w:p>
        </w:tc>
        <w:tc>
          <w:tcPr>
            <w:tcW w:w="993"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5"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4</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225"/>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r w:rsidRPr="00120F8E">
              <w:rPr>
                <w:sz w:val="24"/>
                <w:szCs w:val="24"/>
              </w:rPr>
              <w:t>Výtvarná výchova</w:t>
            </w:r>
          </w:p>
        </w:tc>
        <w:tc>
          <w:tcPr>
            <w:tcW w:w="1417" w:type="dxa"/>
          </w:tcPr>
          <w:p w:rsidR="00D11538" w:rsidRPr="00120F8E" w:rsidRDefault="00D11538" w:rsidP="00402F46">
            <w:pPr>
              <w:jc w:val="left"/>
              <w:rPr>
                <w:sz w:val="24"/>
                <w:szCs w:val="24"/>
              </w:rPr>
            </w:pPr>
            <w:r w:rsidRPr="00120F8E">
              <w:rPr>
                <w:sz w:val="24"/>
                <w:szCs w:val="24"/>
              </w:rPr>
              <w:t>Výtvarná výchova</w:t>
            </w:r>
          </w:p>
        </w:tc>
        <w:tc>
          <w:tcPr>
            <w:tcW w:w="993"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2</w:t>
            </w:r>
          </w:p>
        </w:tc>
        <w:tc>
          <w:tcPr>
            <w:tcW w:w="708"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w:t>
            </w:r>
          </w:p>
        </w:tc>
        <w:tc>
          <w:tcPr>
            <w:tcW w:w="851"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5</w:t>
            </w:r>
          </w:p>
        </w:tc>
        <w:tc>
          <w:tcPr>
            <w:tcW w:w="815"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p>
        </w:tc>
      </w:tr>
      <w:tr w:rsidR="00D11538" w:rsidRPr="00120F8E" w:rsidTr="00D27815">
        <w:trPr>
          <w:trHeight w:val="112"/>
        </w:trPr>
        <w:tc>
          <w:tcPr>
            <w:tcW w:w="1701" w:type="dxa"/>
            <w:vAlign w:val="center"/>
          </w:tcPr>
          <w:p w:rsidR="00D11538" w:rsidRPr="00120F8E" w:rsidRDefault="00D11538" w:rsidP="00402F46">
            <w:pPr>
              <w:jc w:val="left"/>
              <w:rPr>
                <w:sz w:val="24"/>
                <w:szCs w:val="24"/>
              </w:rPr>
            </w:pPr>
            <w:r w:rsidRPr="00120F8E">
              <w:rPr>
                <w:sz w:val="24"/>
                <w:szCs w:val="24"/>
              </w:rPr>
              <w:t>Člověk a zdraví</w:t>
            </w:r>
          </w:p>
        </w:tc>
        <w:tc>
          <w:tcPr>
            <w:tcW w:w="1418" w:type="dxa"/>
            <w:vAlign w:val="center"/>
          </w:tcPr>
          <w:p w:rsidR="00D11538" w:rsidRPr="00120F8E" w:rsidRDefault="00D11538" w:rsidP="00402F46">
            <w:pPr>
              <w:jc w:val="left"/>
              <w:rPr>
                <w:sz w:val="24"/>
                <w:szCs w:val="24"/>
              </w:rPr>
            </w:pPr>
            <w:r w:rsidRPr="00120F8E">
              <w:rPr>
                <w:sz w:val="24"/>
                <w:szCs w:val="24"/>
              </w:rPr>
              <w:t>Výchova ke zdraví</w:t>
            </w:r>
          </w:p>
        </w:tc>
        <w:tc>
          <w:tcPr>
            <w:tcW w:w="1417" w:type="dxa"/>
          </w:tcPr>
          <w:p w:rsidR="00D11538" w:rsidRPr="00120F8E" w:rsidRDefault="007026D8" w:rsidP="00402F46">
            <w:pPr>
              <w:jc w:val="left"/>
              <w:rPr>
                <w:sz w:val="24"/>
                <w:szCs w:val="24"/>
              </w:rPr>
            </w:pPr>
            <w:r w:rsidRPr="00120F8E">
              <w:rPr>
                <w:sz w:val="24"/>
                <w:szCs w:val="24"/>
              </w:rPr>
              <w:t>Výchova ke zdraví</w:t>
            </w:r>
          </w:p>
        </w:tc>
        <w:tc>
          <w:tcPr>
            <w:tcW w:w="993" w:type="dxa"/>
            <w:vAlign w:val="center"/>
          </w:tcPr>
          <w:p w:rsidR="00D11538" w:rsidRPr="00120F8E" w:rsidRDefault="007026D8" w:rsidP="00402F46">
            <w:pPr>
              <w:jc w:val="center"/>
              <w:rPr>
                <w:sz w:val="24"/>
                <w:szCs w:val="24"/>
              </w:rPr>
            </w:pPr>
            <w:r w:rsidRPr="00120F8E">
              <w:rPr>
                <w:sz w:val="24"/>
                <w:szCs w:val="24"/>
              </w:rPr>
              <w:t>1</w:t>
            </w:r>
          </w:p>
        </w:tc>
        <w:tc>
          <w:tcPr>
            <w:tcW w:w="708" w:type="dxa"/>
            <w:vAlign w:val="center"/>
          </w:tcPr>
          <w:p w:rsidR="00D11538" w:rsidRPr="00120F8E" w:rsidRDefault="007026D8" w:rsidP="00402F46">
            <w:pPr>
              <w:jc w:val="center"/>
              <w:rPr>
                <w:sz w:val="24"/>
                <w:szCs w:val="24"/>
              </w:rPr>
            </w:pPr>
            <w:r w:rsidRPr="00120F8E">
              <w:rPr>
                <w:sz w:val="24"/>
                <w:szCs w:val="24"/>
              </w:rPr>
              <w:t>1</w:t>
            </w:r>
          </w:p>
        </w:tc>
        <w:tc>
          <w:tcPr>
            <w:tcW w:w="851" w:type="dxa"/>
            <w:vAlign w:val="center"/>
          </w:tcPr>
          <w:p w:rsidR="00D11538" w:rsidRPr="00120F8E" w:rsidRDefault="007026D8" w:rsidP="00402F46">
            <w:pPr>
              <w:jc w:val="center"/>
              <w:rPr>
                <w:sz w:val="24"/>
                <w:szCs w:val="24"/>
              </w:rPr>
            </w:pPr>
            <w:r w:rsidRPr="00120F8E">
              <w:rPr>
                <w:sz w:val="24"/>
                <w:szCs w:val="24"/>
              </w:rPr>
              <w:t>1</w:t>
            </w:r>
          </w:p>
        </w:tc>
        <w:tc>
          <w:tcPr>
            <w:tcW w:w="709" w:type="dxa"/>
          </w:tcPr>
          <w:p w:rsidR="00D11538" w:rsidRPr="00120F8E" w:rsidRDefault="00D11538" w:rsidP="00402F46">
            <w:pPr>
              <w:jc w:val="center"/>
              <w:rPr>
                <w:sz w:val="24"/>
                <w:szCs w:val="24"/>
              </w:rPr>
            </w:pPr>
          </w:p>
          <w:p w:rsidR="007026D8" w:rsidRPr="00120F8E" w:rsidRDefault="007026D8" w:rsidP="00402F46">
            <w:pPr>
              <w:jc w:val="center"/>
              <w:rPr>
                <w:sz w:val="24"/>
                <w:szCs w:val="24"/>
              </w:rPr>
            </w:pPr>
            <w:r w:rsidRPr="00120F8E">
              <w:rPr>
                <w:sz w:val="24"/>
                <w:szCs w:val="24"/>
              </w:rPr>
              <w:t>1</w:t>
            </w:r>
          </w:p>
        </w:tc>
        <w:tc>
          <w:tcPr>
            <w:tcW w:w="1275" w:type="dxa"/>
            <w:vAlign w:val="center"/>
          </w:tcPr>
          <w:p w:rsidR="00D11538" w:rsidRPr="00120F8E" w:rsidRDefault="007026D8" w:rsidP="00402F46">
            <w:pPr>
              <w:jc w:val="center"/>
              <w:rPr>
                <w:sz w:val="24"/>
                <w:szCs w:val="24"/>
              </w:rPr>
            </w:pPr>
            <w:r w:rsidRPr="00120F8E">
              <w:rPr>
                <w:sz w:val="24"/>
                <w:szCs w:val="24"/>
              </w:rPr>
              <w:t>4</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219"/>
        </w:trPr>
        <w:tc>
          <w:tcPr>
            <w:tcW w:w="1701" w:type="dxa"/>
            <w:vAlign w:val="center"/>
          </w:tcPr>
          <w:p w:rsidR="00D11538" w:rsidRPr="00120F8E" w:rsidRDefault="00D11538" w:rsidP="00402F46">
            <w:pPr>
              <w:jc w:val="left"/>
              <w:rPr>
                <w:sz w:val="24"/>
                <w:szCs w:val="24"/>
              </w:rPr>
            </w:pPr>
          </w:p>
        </w:tc>
        <w:tc>
          <w:tcPr>
            <w:tcW w:w="1418" w:type="dxa"/>
            <w:vAlign w:val="center"/>
          </w:tcPr>
          <w:p w:rsidR="00D11538" w:rsidRPr="00120F8E" w:rsidRDefault="00D11538" w:rsidP="00402F46">
            <w:pPr>
              <w:jc w:val="left"/>
              <w:rPr>
                <w:sz w:val="24"/>
                <w:szCs w:val="24"/>
              </w:rPr>
            </w:pPr>
            <w:r w:rsidRPr="00120F8E">
              <w:rPr>
                <w:sz w:val="24"/>
                <w:szCs w:val="24"/>
              </w:rPr>
              <w:t>Tělesná výchova</w:t>
            </w:r>
          </w:p>
        </w:tc>
        <w:tc>
          <w:tcPr>
            <w:tcW w:w="1417" w:type="dxa"/>
          </w:tcPr>
          <w:p w:rsidR="00D11538" w:rsidRPr="00120F8E" w:rsidRDefault="00D11538" w:rsidP="00402F46">
            <w:pPr>
              <w:jc w:val="left"/>
              <w:rPr>
                <w:sz w:val="24"/>
                <w:szCs w:val="24"/>
              </w:rPr>
            </w:pPr>
            <w:r w:rsidRPr="00120F8E">
              <w:rPr>
                <w:sz w:val="24"/>
                <w:szCs w:val="24"/>
              </w:rPr>
              <w:t>Tělesná výchova</w:t>
            </w:r>
          </w:p>
        </w:tc>
        <w:tc>
          <w:tcPr>
            <w:tcW w:w="993"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2</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127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11</w:t>
            </w:r>
          </w:p>
        </w:tc>
        <w:tc>
          <w:tcPr>
            <w:tcW w:w="815" w:type="dxa"/>
            <w:vAlign w:val="center"/>
          </w:tcPr>
          <w:p w:rsidR="00D11538" w:rsidRPr="00120F8E" w:rsidRDefault="00D11538" w:rsidP="00402F46">
            <w:pPr>
              <w:jc w:val="center"/>
              <w:rPr>
                <w:sz w:val="24"/>
                <w:szCs w:val="24"/>
              </w:rPr>
            </w:pPr>
          </w:p>
        </w:tc>
      </w:tr>
      <w:tr w:rsidR="00D11538" w:rsidRPr="00120F8E" w:rsidTr="00D27815">
        <w:trPr>
          <w:trHeight w:val="225"/>
        </w:trPr>
        <w:tc>
          <w:tcPr>
            <w:tcW w:w="1701" w:type="dxa"/>
            <w:vAlign w:val="center"/>
          </w:tcPr>
          <w:p w:rsidR="00D11538" w:rsidRPr="00120F8E" w:rsidRDefault="00D11538" w:rsidP="00402F46">
            <w:pPr>
              <w:jc w:val="left"/>
              <w:rPr>
                <w:sz w:val="24"/>
                <w:szCs w:val="24"/>
              </w:rPr>
            </w:pPr>
            <w:r w:rsidRPr="00120F8E">
              <w:rPr>
                <w:sz w:val="24"/>
                <w:szCs w:val="24"/>
              </w:rPr>
              <w:t>Člověk a svět práce</w:t>
            </w:r>
          </w:p>
        </w:tc>
        <w:tc>
          <w:tcPr>
            <w:tcW w:w="1418" w:type="dxa"/>
            <w:vAlign w:val="center"/>
          </w:tcPr>
          <w:p w:rsidR="00D11538" w:rsidRPr="00120F8E" w:rsidRDefault="00D11538" w:rsidP="00402F46">
            <w:pPr>
              <w:jc w:val="left"/>
              <w:rPr>
                <w:sz w:val="24"/>
                <w:szCs w:val="24"/>
              </w:rPr>
            </w:pPr>
            <w:r w:rsidRPr="00120F8E">
              <w:rPr>
                <w:sz w:val="24"/>
                <w:szCs w:val="24"/>
              </w:rPr>
              <w:t>Člověk a svět práce</w:t>
            </w:r>
          </w:p>
        </w:tc>
        <w:tc>
          <w:tcPr>
            <w:tcW w:w="1417" w:type="dxa"/>
          </w:tcPr>
          <w:p w:rsidR="00D11538" w:rsidRPr="00120F8E" w:rsidRDefault="00D11538" w:rsidP="00402F46">
            <w:pPr>
              <w:jc w:val="left"/>
              <w:rPr>
                <w:sz w:val="24"/>
                <w:szCs w:val="24"/>
              </w:rPr>
            </w:pPr>
            <w:r w:rsidRPr="00120F8E">
              <w:rPr>
                <w:sz w:val="24"/>
                <w:szCs w:val="24"/>
              </w:rPr>
              <w:t>Pracovní vyučování</w:t>
            </w:r>
          </w:p>
        </w:tc>
        <w:tc>
          <w:tcPr>
            <w:tcW w:w="993"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1+3</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5+1</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5+1</w:t>
            </w:r>
          </w:p>
        </w:tc>
        <w:tc>
          <w:tcPr>
            <w:tcW w:w="709" w:type="dxa"/>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5+1</w:t>
            </w:r>
          </w:p>
        </w:tc>
        <w:tc>
          <w:tcPr>
            <w:tcW w:w="127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16 + 6</w:t>
            </w:r>
          </w:p>
        </w:tc>
        <w:tc>
          <w:tcPr>
            <w:tcW w:w="815"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6</w:t>
            </w:r>
          </w:p>
        </w:tc>
      </w:tr>
      <w:tr w:rsidR="00D11538" w:rsidRPr="00120F8E" w:rsidTr="00D27815">
        <w:trPr>
          <w:trHeight w:val="225"/>
        </w:trPr>
        <w:tc>
          <w:tcPr>
            <w:tcW w:w="1701" w:type="dxa"/>
            <w:vAlign w:val="center"/>
          </w:tcPr>
          <w:p w:rsidR="00D11538" w:rsidRPr="00120F8E" w:rsidRDefault="00D11538" w:rsidP="00402F46">
            <w:pPr>
              <w:jc w:val="left"/>
              <w:rPr>
                <w:sz w:val="24"/>
                <w:szCs w:val="24"/>
              </w:rPr>
            </w:pPr>
            <w:r w:rsidRPr="00120F8E">
              <w:rPr>
                <w:sz w:val="24"/>
                <w:szCs w:val="24"/>
              </w:rPr>
              <w:t>Disponibilní časová dotace</w:t>
            </w:r>
          </w:p>
        </w:tc>
        <w:tc>
          <w:tcPr>
            <w:tcW w:w="1418" w:type="dxa"/>
            <w:vAlign w:val="center"/>
          </w:tcPr>
          <w:p w:rsidR="00D11538" w:rsidRPr="00120F8E" w:rsidRDefault="00D11538" w:rsidP="00402F46">
            <w:pPr>
              <w:jc w:val="left"/>
              <w:rPr>
                <w:sz w:val="24"/>
                <w:szCs w:val="24"/>
              </w:rPr>
            </w:pPr>
          </w:p>
        </w:tc>
        <w:tc>
          <w:tcPr>
            <w:tcW w:w="1417" w:type="dxa"/>
          </w:tcPr>
          <w:p w:rsidR="00D11538" w:rsidRPr="00120F8E" w:rsidRDefault="00D11538" w:rsidP="00402F46">
            <w:pPr>
              <w:jc w:val="left"/>
              <w:rPr>
                <w:sz w:val="24"/>
                <w:szCs w:val="24"/>
              </w:rPr>
            </w:pPr>
          </w:p>
        </w:tc>
        <w:tc>
          <w:tcPr>
            <w:tcW w:w="993"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708"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851" w:type="dxa"/>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w:t>
            </w:r>
          </w:p>
        </w:tc>
        <w:tc>
          <w:tcPr>
            <w:tcW w:w="709" w:type="dxa"/>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4</w:t>
            </w:r>
          </w:p>
        </w:tc>
        <w:tc>
          <w:tcPr>
            <w:tcW w:w="1275" w:type="dxa"/>
            <w:vAlign w:val="center"/>
          </w:tcPr>
          <w:p w:rsidR="00D11538" w:rsidRPr="00120F8E" w:rsidRDefault="00D11538" w:rsidP="00402F46">
            <w:pPr>
              <w:jc w:val="center"/>
              <w:rPr>
                <w:sz w:val="24"/>
                <w:szCs w:val="24"/>
              </w:rPr>
            </w:pPr>
          </w:p>
        </w:tc>
        <w:tc>
          <w:tcPr>
            <w:tcW w:w="815" w:type="dxa"/>
            <w:vAlign w:val="center"/>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9</w:t>
            </w:r>
          </w:p>
        </w:tc>
      </w:tr>
      <w:tr w:rsidR="00D11538" w:rsidRPr="00120F8E" w:rsidTr="00D27815">
        <w:trPr>
          <w:trHeight w:val="56"/>
        </w:trPr>
        <w:tc>
          <w:tcPr>
            <w:tcW w:w="1701" w:type="dxa"/>
            <w:shd w:val="clear" w:color="auto" w:fill="E0E0E0"/>
            <w:vAlign w:val="center"/>
          </w:tcPr>
          <w:p w:rsidR="00D11538" w:rsidRPr="00120F8E" w:rsidRDefault="00D11538" w:rsidP="00402F46">
            <w:pPr>
              <w:jc w:val="left"/>
              <w:rPr>
                <w:sz w:val="24"/>
                <w:szCs w:val="24"/>
              </w:rPr>
            </w:pPr>
            <w:r w:rsidRPr="00120F8E">
              <w:rPr>
                <w:sz w:val="24"/>
                <w:szCs w:val="24"/>
              </w:rPr>
              <w:t>Týdenní dotace povinných předmětů</w:t>
            </w:r>
          </w:p>
        </w:tc>
        <w:tc>
          <w:tcPr>
            <w:tcW w:w="1418" w:type="dxa"/>
            <w:shd w:val="clear" w:color="auto" w:fill="E0E0E0"/>
            <w:vAlign w:val="center"/>
          </w:tcPr>
          <w:p w:rsidR="00D11538" w:rsidRPr="00120F8E" w:rsidRDefault="00D11538" w:rsidP="00402F46">
            <w:pPr>
              <w:jc w:val="left"/>
              <w:rPr>
                <w:sz w:val="24"/>
                <w:szCs w:val="24"/>
              </w:rPr>
            </w:pPr>
          </w:p>
        </w:tc>
        <w:tc>
          <w:tcPr>
            <w:tcW w:w="1417" w:type="dxa"/>
            <w:shd w:val="clear" w:color="auto" w:fill="E0E0E0"/>
          </w:tcPr>
          <w:p w:rsidR="00D11538" w:rsidRPr="00120F8E" w:rsidRDefault="00D11538" w:rsidP="00402F46">
            <w:pPr>
              <w:jc w:val="left"/>
              <w:rPr>
                <w:sz w:val="24"/>
                <w:szCs w:val="24"/>
              </w:rPr>
            </w:pPr>
          </w:p>
        </w:tc>
        <w:tc>
          <w:tcPr>
            <w:tcW w:w="993" w:type="dxa"/>
            <w:shd w:val="clear" w:color="auto" w:fill="E0E0E0"/>
            <w:vAlign w:val="center"/>
          </w:tcPr>
          <w:p w:rsidR="00D11538" w:rsidRPr="00120F8E" w:rsidRDefault="007026D8" w:rsidP="00402F46">
            <w:pPr>
              <w:jc w:val="center"/>
              <w:rPr>
                <w:sz w:val="24"/>
                <w:szCs w:val="24"/>
              </w:rPr>
            </w:pPr>
            <w:r w:rsidRPr="00120F8E">
              <w:rPr>
                <w:sz w:val="24"/>
                <w:szCs w:val="24"/>
              </w:rPr>
              <w:t>28</w:t>
            </w:r>
          </w:p>
        </w:tc>
        <w:tc>
          <w:tcPr>
            <w:tcW w:w="708" w:type="dxa"/>
            <w:shd w:val="clear" w:color="auto" w:fill="E0E0E0"/>
            <w:vAlign w:val="center"/>
          </w:tcPr>
          <w:p w:rsidR="00D11538" w:rsidRPr="00120F8E" w:rsidRDefault="00D11538" w:rsidP="00402F46">
            <w:pPr>
              <w:jc w:val="center"/>
              <w:rPr>
                <w:sz w:val="24"/>
                <w:szCs w:val="24"/>
              </w:rPr>
            </w:pPr>
            <w:r w:rsidRPr="00120F8E">
              <w:rPr>
                <w:sz w:val="24"/>
                <w:szCs w:val="24"/>
              </w:rPr>
              <w:t>30</w:t>
            </w:r>
          </w:p>
        </w:tc>
        <w:tc>
          <w:tcPr>
            <w:tcW w:w="851" w:type="dxa"/>
            <w:shd w:val="clear" w:color="auto" w:fill="E0E0E0"/>
            <w:vAlign w:val="center"/>
          </w:tcPr>
          <w:p w:rsidR="00D11538" w:rsidRPr="00120F8E" w:rsidRDefault="007026D8" w:rsidP="00402F46">
            <w:pPr>
              <w:jc w:val="center"/>
              <w:rPr>
                <w:sz w:val="24"/>
                <w:szCs w:val="24"/>
              </w:rPr>
            </w:pPr>
            <w:r w:rsidRPr="00120F8E">
              <w:rPr>
                <w:sz w:val="24"/>
                <w:szCs w:val="24"/>
              </w:rPr>
              <w:t>32</w:t>
            </w:r>
          </w:p>
        </w:tc>
        <w:tc>
          <w:tcPr>
            <w:tcW w:w="709" w:type="dxa"/>
            <w:shd w:val="clear" w:color="auto" w:fill="E0E0E0"/>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31</w:t>
            </w:r>
          </w:p>
          <w:p w:rsidR="00D11538" w:rsidRPr="00120F8E" w:rsidRDefault="00D11538" w:rsidP="00402F46">
            <w:pPr>
              <w:jc w:val="center"/>
              <w:rPr>
                <w:sz w:val="24"/>
                <w:szCs w:val="24"/>
              </w:rPr>
            </w:pPr>
          </w:p>
        </w:tc>
        <w:tc>
          <w:tcPr>
            <w:tcW w:w="1275" w:type="dxa"/>
            <w:shd w:val="clear" w:color="auto" w:fill="E0E0E0"/>
            <w:vAlign w:val="center"/>
          </w:tcPr>
          <w:p w:rsidR="00D11538" w:rsidRPr="00120F8E" w:rsidRDefault="007026D8" w:rsidP="00402F46">
            <w:pPr>
              <w:jc w:val="center"/>
              <w:rPr>
                <w:sz w:val="24"/>
                <w:szCs w:val="24"/>
              </w:rPr>
            </w:pPr>
            <w:r w:rsidRPr="00120F8E">
              <w:rPr>
                <w:sz w:val="24"/>
                <w:szCs w:val="24"/>
              </w:rPr>
              <w:t>121</w:t>
            </w:r>
          </w:p>
        </w:tc>
        <w:tc>
          <w:tcPr>
            <w:tcW w:w="815" w:type="dxa"/>
            <w:shd w:val="clear" w:color="auto" w:fill="E0E0E0"/>
            <w:vAlign w:val="center"/>
          </w:tcPr>
          <w:p w:rsidR="00D11538" w:rsidRPr="00120F8E" w:rsidRDefault="00D11538" w:rsidP="00402F46">
            <w:pPr>
              <w:jc w:val="center"/>
              <w:rPr>
                <w:sz w:val="24"/>
                <w:szCs w:val="24"/>
              </w:rPr>
            </w:pPr>
          </w:p>
        </w:tc>
      </w:tr>
    </w:tbl>
    <w:p w:rsidR="00D11538" w:rsidRPr="00120F8E" w:rsidRDefault="00D11538" w:rsidP="00D11538">
      <w:pPr>
        <w:rPr>
          <w:sz w:val="24"/>
          <w:szCs w:val="24"/>
        </w:rPr>
      </w:pPr>
    </w:p>
    <w:p w:rsidR="00D11538" w:rsidRPr="00120F8E" w:rsidRDefault="00F7524A" w:rsidP="00D11538">
      <w:pPr>
        <w:rPr>
          <w:sz w:val="24"/>
          <w:szCs w:val="24"/>
        </w:rPr>
      </w:pPr>
      <w:r w:rsidRPr="00120F8E">
        <w:rPr>
          <w:sz w:val="24"/>
          <w:szCs w:val="24"/>
        </w:rPr>
        <w:t>Podle tohoto učebního plánu se vzdělávali žáci 8. a 9. ročníku ZŠ</w:t>
      </w:r>
    </w:p>
    <w:p w:rsidR="00D175E1" w:rsidRPr="00120F8E" w:rsidRDefault="00D11538" w:rsidP="00D11538">
      <w:pPr>
        <w:rPr>
          <w:sz w:val="24"/>
          <w:szCs w:val="24"/>
        </w:rPr>
      </w:pPr>
      <w:r w:rsidRPr="00120F8E">
        <w:rPr>
          <w:sz w:val="24"/>
          <w:szCs w:val="24"/>
        </w:rPr>
        <w:t xml:space="preserve"> </w:t>
      </w:r>
    </w:p>
    <w:p w:rsidR="00D11538" w:rsidRPr="00120F8E" w:rsidRDefault="00D11538" w:rsidP="00D11538">
      <w:pPr>
        <w:rPr>
          <w:sz w:val="24"/>
          <w:szCs w:val="24"/>
        </w:rPr>
      </w:pPr>
    </w:p>
    <w:p w:rsidR="00D11538" w:rsidRPr="00120F8E" w:rsidRDefault="00D11538" w:rsidP="00D11538">
      <w:pPr>
        <w:rPr>
          <w:b/>
          <w:i/>
          <w:sz w:val="24"/>
          <w:szCs w:val="24"/>
        </w:rPr>
      </w:pPr>
      <w:r w:rsidRPr="00120F8E">
        <w:rPr>
          <w:b/>
          <w:i/>
          <w:sz w:val="24"/>
          <w:szCs w:val="24"/>
        </w:rPr>
        <w:t xml:space="preserve">Učební plán Školního vzdělávacího programu zpracovaného podle RVP pro obor vzdělávání praktická škola dvouletá určený pro střední vzdělávání žáků, </w:t>
      </w:r>
    </w:p>
    <w:p w:rsidR="00D11538" w:rsidRPr="00120F8E" w:rsidRDefault="00D11538" w:rsidP="00D11538">
      <w:pPr>
        <w:rPr>
          <w:b/>
          <w:i/>
          <w:sz w:val="24"/>
          <w:szCs w:val="24"/>
        </w:rPr>
      </w:pPr>
      <w:r w:rsidRPr="00120F8E">
        <w:rPr>
          <w:b/>
          <w:i/>
          <w:sz w:val="24"/>
          <w:szCs w:val="24"/>
        </w:rPr>
        <w:t xml:space="preserve"> </w:t>
      </w:r>
    </w:p>
    <w:p w:rsidR="00D11538" w:rsidRPr="00120F8E" w:rsidRDefault="00D11538" w:rsidP="00D11538">
      <w:pPr>
        <w:rPr>
          <w:b/>
          <w:i/>
          <w:sz w:val="24"/>
          <w:szCs w:val="24"/>
        </w:rPr>
      </w:pPr>
    </w:p>
    <w:p w:rsidR="00D11538" w:rsidRPr="00120F8E" w:rsidRDefault="00D11538" w:rsidP="00D11538">
      <w:pPr>
        <w:rPr>
          <w:b/>
          <w:i/>
          <w:sz w:val="24"/>
          <w:szCs w:val="24"/>
        </w:rPr>
      </w:pPr>
      <w:r w:rsidRPr="00120F8E">
        <w:rPr>
          <w:b/>
          <w:i/>
          <w:sz w:val="24"/>
          <w:szCs w:val="24"/>
        </w:rPr>
        <w:t>Kód a název oboru vzdělávání: 78-62-C/02 Praktická škola dvouletá</w:t>
      </w:r>
    </w:p>
    <w:p w:rsidR="00D11538" w:rsidRPr="00120F8E" w:rsidRDefault="00D11538" w:rsidP="00D11538">
      <w:pPr>
        <w:jc w:val="center"/>
        <w:rPr>
          <w:b/>
          <w:i/>
          <w:sz w:val="24"/>
          <w:szCs w:val="24"/>
        </w:rPr>
      </w:pP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1701"/>
        <w:gridCol w:w="1134"/>
        <w:gridCol w:w="1276"/>
        <w:gridCol w:w="1134"/>
        <w:gridCol w:w="1134"/>
      </w:tblGrid>
      <w:tr w:rsidR="00D11538" w:rsidRPr="00120F8E" w:rsidTr="001B77AD">
        <w:trPr>
          <w:trHeight w:val="222"/>
        </w:trPr>
        <w:tc>
          <w:tcPr>
            <w:tcW w:w="1843" w:type="dxa"/>
            <w:shd w:val="clear" w:color="auto" w:fill="E0E0E0"/>
            <w:vAlign w:val="center"/>
          </w:tcPr>
          <w:p w:rsidR="00D11538" w:rsidRPr="00120F8E" w:rsidRDefault="00CF203D" w:rsidP="00402F46">
            <w:pPr>
              <w:jc w:val="center"/>
              <w:rPr>
                <w:b/>
                <w:sz w:val="24"/>
                <w:szCs w:val="24"/>
              </w:rPr>
            </w:pPr>
            <w:r w:rsidRPr="00120F8E">
              <w:rPr>
                <w:b/>
                <w:sz w:val="24"/>
                <w:szCs w:val="24"/>
              </w:rPr>
              <w:t>v</w:t>
            </w:r>
            <w:r w:rsidR="00D11538" w:rsidRPr="00120F8E">
              <w:rPr>
                <w:b/>
                <w:sz w:val="24"/>
                <w:szCs w:val="24"/>
              </w:rPr>
              <w:t>zdělávací oblast</w:t>
            </w:r>
          </w:p>
        </w:tc>
        <w:tc>
          <w:tcPr>
            <w:tcW w:w="1843" w:type="dxa"/>
            <w:shd w:val="clear" w:color="auto" w:fill="E0E0E0"/>
            <w:vAlign w:val="center"/>
          </w:tcPr>
          <w:p w:rsidR="00D11538" w:rsidRPr="00120F8E" w:rsidRDefault="00CF203D" w:rsidP="00402F46">
            <w:pPr>
              <w:jc w:val="center"/>
              <w:rPr>
                <w:b/>
                <w:sz w:val="24"/>
                <w:szCs w:val="24"/>
              </w:rPr>
            </w:pPr>
            <w:r w:rsidRPr="00120F8E">
              <w:rPr>
                <w:b/>
                <w:sz w:val="24"/>
                <w:szCs w:val="24"/>
              </w:rPr>
              <w:t>v</w:t>
            </w:r>
            <w:r w:rsidR="00D11538" w:rsidRPr="00120F8E">
              <w:rPr>
                <w:b/>
                <w:sz w:val="24"/>
                <w:szCs w:val="24"/>
              </w:rPr>
              <w:t>zdělávací</w:t>
            </w:r>
          </w:p>
          <w:p w:rsidR="00D11538" w:rsidRPr="00120F8E" w:rsidRDefault="00D11538" w:rsidP="00402F46">
            <w:pPr>
              <w:jc w:val="center"/>
              <w:rPr>
                <w:b/>
                <w:sz w:val="24"/>
                <w:szCs w:val="24"/>
              </w:rPr>
            </w:pPr>
            <w:r w:rsidRPr="00120F8E">
              <w:rPr>
                <w:b/>
                <w:sz w:val="24"/>
                <w:szCs w:val="24"/>
              </w:rPr>
              <w:t>okruhy</w:t>
            </w:r>
          </w:p>
        </w:tc>
        <w:tc>
          <w:tcPr>
            <w:tcW w:w="1701" w:type="dxa"/>
            <w:shd w:val="clear" w:color="auto" w:fill="E0E0E0"/>
          </w:tcPr>
          <w:p w:rsidR="00D11538" w:rsidRPr="00120F8E" w:rsidRDefault="00CF203D" w:rsidP="00402F46">
            <w:pPr>
              <w:jc w:val="center"/>
              <w:rPr>
                <w:b/>
                <w:sz w:val="24"/>
                <w:szCs w:val="24"/>
              </w:rPr>
            </w:pPr>
            <w:r w:rsidRPr="00120F8E">
              <w:rPr>
                <w:b/>
                <w:sz w:val="24"/>
                <w:szCs w:val="24"/>
              </w:rPr>
              <w:t>v</w:t>
            </w:r>
            <w:r w:rsidR="00D11538" w:rsidRPr="00120F8E">
              <w:rPr>
                <w:b/>
                <w:sz w:val="24"/>
                <w:szCs w:val="24"/>
              </w:rPr>
              <w:t>yučovací</w:t>
            </w:r>
          </w:p>
          <w:p w:rsidR="00D11538" w:rsidRPr="00120F8E" w:rsidRDefault="00D11538" w:rsidP="00402F46">
            <w:pPr>
              <w:jc w:val="center"/>
              <w:rPr>
                <w:b/>
                <w:sz w:val="24"/>
                <w:szCs w:val="24"/>
              </w:rPr>
            </w:pPr>
            <w:r w:rsidRPr="00120F8E">
              <w:rPr>
                <w:b/>
                <w:sz w:val="24"/>
                <w:szCs w:val="24"/>
              </w:rPr>
              <w:t>předmět a jeho zkratka</w:t>
            </w:r>
          </w:p>
        </w:tc>
        <w:tc>
          <w:tcPr>
            <w:tcW w:w="1134" w:type="dxa"/>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1276" w:type="dxa"/>
            <w:shd w:val="clear" w:color="auto" w:fill="E0E0E0"/>
            <w:vAlign w:val="center"/>
          </w:tcPr>
          <w:p w:rsidR="00D11538" w:rsidRPr="00120F8E" w:rsidRDefault="00D11538" w:rsidP="00402F46">
            <w:pPr>
              <w:jc w:val="center"/>
              <w:rPr>
                <w:b/>
                <w:sz w:val="24"/>
                <w:szCs w:val="24"/>
              </w:rPr>
            </w:pPr>
            <w:r w:rsidRPr="00120F8E">
              <w:rPr>
                <w:b/>
                <w:sz w:val="24"/>
                <w:szCs w:val="24"/>
              </w:rPr>
              <w:t>ročník</w:t>
            </w:r>
          </w:p>
        </w:tc>
        <w:tc>
          <w:tcPr>
            <w:tcW w:w="1134" w:type="dxa"/>
            <w:shd w:val="clear" w:color="auto" w:fill="E0E0E0"/>
            <w:vAlign w:val="center"/>
          </w:tcPr>
          <w:p w:rsidR="00D11538" w:rsidRPr="00120F8E" w:rsidRDefault="00D11538" w:rsidP="00402F46">
            <w:pPr>
              <w:jc w:val="center"/>
              <w:rPr>
                <w:b/>
                <w:sz w:val="24"/>
                <w:szCs w:val="24"/>
              </w:rPr>
            </w:pPr>
            <w:r w:rsidRPr="00120F8E">
              <w:rPr>
                <w:b/>
                <w:sz w:val="24"/>
                <w:szCs w:val="24"/>
              </w:rPr>
              <w:t>celkem</w:t>
            </w:r>
          </w:p>
        </w:tc>
        <w:tc>
          <w:tcPr>
            <w:tcW w:w="1134" w:type="dxa"/>
            <w:shd w:val="clear" w:color="auto" w:fill="E0E0E0"/>
            <w:vAlign w:val="center"/>
          </w:tcPr>
          <w:p w:rsidR="00D11538" w:rsidRPr="00120F8E" w:rsidRDefault="00D11538" w:rsidP="00402F46">
            <w:pPr>
              <w:jc w:val="center"/>
              <w:rPr>
                <w:b/>
                <w:sz w:val="24"/>
                <w:szCs w:val="24"/>
              </w:rPr>
            </w:pPr>
            <w:r w:rsidRPr="00120F8E">
              <w:rPr>
                <w:b/>
                <w:sz w:val="24"/>
                <w:szCs w:val="24"/>
              </w:rPr>
              <w:t>DČD</w:t>
            </w:r>
          </w:p>
        </w:tc>
      </w:tr>
      <w:tr w:rsidR="00D11538" w:rsidRPr="00120F8E" w:rsidTr="001B77AD">
        <w:trPr>
          <w:trHeight w:val="90"/>
        </w:trPr>
        <w:tc>
          <w:tcPr>
            <w:tcW w:w="1843" w:type="dxa"/>
            <w:shd w:val="clear" w:color="auto" w:fill="auto"/>
            <w:vAlign w:val="center"/>
          </w:tcPr>
          <w:p w:rsidR="00D11538" w:rsidRPr="00120F8E" w:rsidRDefault="00D11538" w:rsidP="00402F46">
            <w:pPr>
              <w:rPr>
                <w:sz w:val="24"/>
                <w:szCs w:val="24"/>
              </w:rPr>
            </w:pPr>
          </w:p>
        </w:tc>
        <w:tc>
          <w:tcPr>
            <w:tcW w:w="1843" w:type="dxa"/>
            <w:shd w:val="clear" w:color="auto" w:fill="auto"/>
            <w:vAlign w:val="center"/>
          </w:tcPr>
          <w:p w:rsidR="00D11538" w:rsidRPr="00120F8E" w:rsidRDefault="00D11538" w:rsidP="00402F46">
            <w:pPr>
              <w:rPr>
                <w:sz w:val="24"/>
                <w:szCs w:val="24"/>
              </w:rPr>
            </w:pPr>
          </w:p>
        </w:tc>
        <w:tc>
          <w:tcPr>
            <w:tcW w:w="1701" w:type="dxa"/>
            <w:shd w:val="clear" w:color="auto" w:fill="auto"/>
          </w:tcPr>
          <w:p w:rsidR="00D11538" w:rsidRPr="00120F8E" w:rsidRDefault="00D11538" w:rsidP="00402F46">
            <w:pPr>
              <w:jc w:val="left"/>
              <w:rPr>
                <w:sz w:val="24"/>
                <w:szCs w:val="24"/>
              </w:rPr>
            </w:pPr>
          </w:p>
        </w:tc>
        <w:tc>
          <w:tcPr>
            <w:tcW w:w="1134" w:type="dxa"/>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p w:rsidR="00D11538" w:rsidRPr="00120F8E" w:rsidRDefault="00D11538" w:rsidP="00402F46">
            <w:pPr>
              <w:jc w:val="center"/>
              <w:rPr>
                <w:sz w:val="24"/>
                <w:szCs w:val="24"/>
              </w:rPr>
            </w:pPr>
          </w:p>
        </w:tc>
        <w:tc>
          <w:tcPr>
            <w:tcW w:w="1276" w:type="dxa"/>
            <w:shd w:val="clear" w:color="auto" w:fill="auto"/>
            <w:vAlign w:val="center"/>
          </w:tcPr>
          <w:p w:rsidR="00D11538" w:rsidRPr="00120F8E" w:rsidRDefault="00D11538" w:rsidP="00402F46">
            <w:pPr>
              <w:jc w:val="center"/>
              <w:rPr>
                <w:sz w:val="24"/>
                <w:szCs w:val="24"/>
              </w:rPr>
            </w:pPr>
            <w:r w:rsidRPr="00120F8E">
              <w:rPr>
                <w:sz w:val="24"/>
                <w:szCs w:val="24"/>
              </w:rPr>
              <w:t>2.</w:t>
            </w:r>
          </w:p>
        </w:tc>
        <w:tc>
          <w:tcPr>
            <w:tcW w:w="1134" w:type="dxa"/>
            <w:shd w:val="clear" w:color="auto" w:fill="auto"/>
            <w:vAlign w:val="center"/>
          </w:tcPr>
          <w:p w:rsidR="00D11538" w:rsidRPr="00120F8E" w:rsidRDefault="00D11538" w:rsidP="00402F46">
            <w:pPr>
              <w:jc w:val="center"/>
              <w:rPr>
                <w:b/>
                <w:sz w:val="24"/>
                <w:szCs w:val="24"/>
              </w:rPr>
            </w:pPr>
          </w:p>
        </w:tc>
        <w:tc>
          <w:tcPr>
            <w:tcW w:w="1134" w:type="dxa"/>
            <w:shd w:val="clear" w:color="auto" w:fill="auto"/>
            <w:vAlign w:val="center"/>
          </w:tcPr>
          <w:p w:rsidR="00D11538" w:rsidRPr="00120F8E" w:rsidRDefault="00D11538" w:rsidP="00402F46">
            <w:pPr>
              <w:jc w:val="center"/>
              <w:rPr>
                <w:b/>
                <w:sz w:val="24"/>
                <w:szCs w:val="24"/>
              </w:rPr>
            </w:pPr>
          </w:p>
        </w:tc>
      </w:tr>
      <w:tr w:rsidR="00D11538" w:rsidRPr="00120F8E" w:rsidTr="001B77AD">
        <w:trPr>
          <w:trHeight w:val="504"/>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Jazyk a jazyková</w:t>
            </w:r>
          </w:p>
          <w:p w:rsidR="00D11538" w:rsidRPr="00120F8E" w:rsidRDefault="00D11538" w:rsidP="00402F46">
            <w:pPr>
              <w:jc w:val="left"/>
              <w:rPr>
                <w:sz w:val="24"/>
                <w:szCs w:val="24"/>
              </w:rPr>
            </w:pPr>
            <w:r w:rsidRPr="00120F8E">
              <w:rPr>
                <w:sz w:val="24"/>
                <w:szCs w:val="24"/>
              </w:rPr>
              <w:t>komunikace</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Český jazyk a literatura</w:t>
            </w:r>
          </w:p>
          <w:p w:rsidR="00D11538" w:rsidRPr="00120F8E" w:rsidRDefault="00D11538" w:rsidP="00402F46">
            <w:pPr>
              <w:jc w:val="left"/>
              <w:rPr>
                <w:sz w:val="24"/>
                <w:szCs w:val="24"/>
              </w:rPr>
            </w:pPr>
          </w:p>
        </w:tc>
        <w:tc>
          <w:tcPr>
            <w:tcW w:w="1701" w:type="dxa"/>
            <w:shd w:val="clear" w:color="auto" w:fill="auto"/>
          </w:tcPr>
          <w:p w:rsidR="00D11538" w:rsidRPr="00120F8E" w:rsidRDefault="00D11538" w:rsidP="00402F46">
            <w:pPr>
              <w:jc w:val="left"/>
              <w:rPr>
                <w:sz w:val="24"/>
                <w:szCs w:val="24"/>
              </w:rPr>
            </w:pPr>
            <w:r w:rsidRPr="00120F8E">
              <w:rPr>
                <w:sz w:val="24"/>
                <w:szCs w:val="24"/>
              </w:rPr>
              <w:t>Český jazyk</w:t>
            </w:r>
          </w:p>
          <w:p w:rsidR="00D11538" w:rsidRPr="00120F8E" w:rsidRDefault="00D11538" w:rsidP="00402F46">
            <w:pPr>
              <w:jc w:val="left"/>
              <w:rPr>
                <w:sz w:val="24"/>
                <w:szCs w:val="24"/>
              </w:rPr>
            </w:pPr>
            <w:r w:rsidRPr="00120F8E">
              <w:rPr>
                <w:sz w:val="24"/>
                <w:szCs w:val="24"/>
              </w:rPr>
              <w:t>Čj</w:t>
            </w:r>
          </w:p>
        </w:tc>
        <w:tc>
          <w:tcPr>
            <w:tcW w:w="1134" w:type="dxa"/>
            <w:shd w:val="clear" w:color="auto" w:fill="auto"/>
            <w:vAlign w:val="bottom"/>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2</w:t>
            </w:r>
          </w:p>
        </w:tc>
        <w:tc>
          <w:tcPr>
            <w:tcW w:w="1276" w:type="dxa"/>
            <w:shd w:val="clear" w:color="auto" w:fill="auto"/>
            <w:vAlign w:val="bottom"/>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2</w:t>
            </w:r>
          </w:p>
        </w:tc>
        <w:tc>
          <w:tcPr>
            <w:tcW w:w="1134" w:type="dxa"/>
            <w:shd w:val="clear" w:color="auto" w:fill="auto"/>
            <w:vAlign w:val="bottom"/>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4</w:t>
            </w:r>
          </w:p>
        </w:tc>
        <w:tc>
          <w:tcPr>
            <w:tcW w:w="1134" w:type="dxa"/>
            <w:shd w:val="clear" w:color="auto" w:fill="auto"/>
            <w:vAlign w:val="bottom"/>
          </w:tcPr>
          <w:p w:rsidR="00D11538" w:rsidRPr="00120F8E" w:rsidRDefault="00D11538" w:rsidP="00402F46">
            <w:pPr>
              <w:jc w:val="center"/>
              <w:rPr>
                <w:sz w:val="24"/>
                <w:szCs w:val="24"/>
              </w:rPr>
            </w:pPr>
          </w:p>
          <w:p w:rsidR="00D11538" w:rsidRPr="00120F8E" w:rsidRDefault="007026D8" w:rsidP="00402F46">
            <w:pPr>
              <w:jc w:val="center"/>
              <w:rPr>
                <w:sz w:val="24"/>
                <w:szCs w:val="24"/>
              </w:rPr>
            </w:pPr>
            <w:r w:rsidRPr="00120F8E">
              <w:rPr>
                <w:sz w:val="24"/>
                <w:szCs w:val="24"/>
              </w:rPr>
              <w:t>0</w:t>
            </w:r>
          </w:p>
        </w:tc>
      </w:tr>
      <w:tr w:rsidR="00D11538" w:rsidRPr="00120F8E" w:rsidTr="001B77AD">
        <w:trPr>
          <w:trHeight w:val="194"/>
        </w:trPr>
        <w:tc>
          <w:tcPr>
            <w:tcW w:w="1843" w:type="dxa"/>
            <w:tcBorders>
              <w:bottom w:val="single" w:sz="6" w:space="0" w:color="000000"/>
            </w:tcBorders>
            <w:shd w:val="clear" w:color="auto" w:fill="auto"/>
            <w:vAlign w:val="center"/>
          </w:tcPr>
          <w:p w:rsidR="00D11538" w:rsidRPr="00120F8E" w:rsidRDefault="00D11538" w:rsidP="00402F46">
            <w:pPr>
              <w:jc w:val="left"/>
              <w:rPr>
                <w:sz w:val="24"/>
                <w:szCs w:val="24"/>
              </w:rPr>
            </w:pPr>
          </w:p>
        </w:tc>
        <w:tc>
          <w:tcPr>
            <w:tcW w:w="1843" w:type="dxa"/>
            <w:tcBorders>
              <w:bottom w:val="single" w:sz="6" w:space="0" w:color="000000"/>
            </w:tcBorders>
            <w:shd w:val="clear" w:color="auto" w:fill="auto"/>
            <w:vAlign w:val="center"/>
          </w:tcPr>
          <w:p w:rsidR="00D11538" w:rsidRPr="00120F8E" w:rsidRDefault="00D11538" w:rsidP="00402F46">
            <w:pPr>
              <w:jc w:val="left"/>
              <w:rPr>
                <w:sz w:val="24"/>
                <w:szCs w:val="24"/>
              </w:rPr>
            </w:pPr>
            <w:r w:rsidRPr="00120F8E">
              <w:rPr>
                <w:sz w:val="24"/>
                <w:szCs w:val="24"/>
              </w:rPr>
              <w:t>Cizí jazyk</w:t>
            </w:r>
          </w:p>
        </w:tc>
        <w:tc>
          <w:tcPr>
            <w:tcW w:w="1701" w:type="dxa"/>
            <w:tcBorders>
              <w:bottom w:val="single" w:sz="6" w:space="0" w:color="000000"/>
            </w:tcBorders>
            <w:shd w:val="clear" w:color="auto" w:fill="auto"/>
          </w:tcPr>
          <w:p w:rsidR="00D11538" w:rsidRPr="00120F8E" w:rsidRDefault="00D11538" w:rsidP="00402F46">
            <w:pPr>
              <w:jc w:val="left"/>
              <w:rPr>
                <w:sz w:val="24"/>
                <w:szCs w:val="24"/>
              </w:rPr>
            </w:pPr>
            <w:r w:rsidRPr="00120F8E">
              <w:rPr>
                <w:sz w:val="24"/>
                <w:szCs w:val="24"/>
              </w:rPr>
              <w:t>Anglický jazyk</w:t>
            </w:r>
          </w:p>
          <w:p w:rsidR="00D11538" w:rsidRPr="00120F8E" w:rsidRDefault="00D11538" w:rsidP="00402F46">
            <w:pPr>
              <w:jc w:val="left"/>
              <w:rPr>
                <w:sz w:val="24"/>
                <w:szCs w:val="24"/>
              </w:rPr>
            </w:pPr>
            <w:r w:rsidRPr="00120F8E">
              <w:rPr>
                <w:sz w:val="24"/>
                <w:szCs w:val="24"/>
              </w:rPr>
              <w:t>Aj</w:t>
            </w:r>
          </w:p>
        </w:tc>
        <w:tc>
          <w:tcPr>
            <w:tcW w:w="1134" w:type="dxa"/>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276" w:type="dxa"/>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w:t>
            </w:r>
          </w:p>
        </w:tc>
        <w:tc>
          <w:tcPr>
            <w:tcW w:w="1134" w:type="dxa"/>
            <w:tcBorders>
              <w:bottom w:val="single" w:sz="6" w:space="0" w:color="000000"/>
            </w:tcBorders>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c>
          <w:tcPr>
            <w:tcW w:w="1134" w:type="dxa"/>
            <w:tcBorders>
              <w:bottom w:val="single" w:sz="6" w:space="0" w:color="000000"/>
            </w:tcBorders>
            <w:shd w:val="clear" w:color="auto" w:fill="auto"/>
            <w:vAlign w:val="bottom"/>
          </w:tcPr>
          <w:p w:rsidR="00D11538" w:rsidRPr="00120F8E" w:rsidRDefault="00D11538" w:rsidP="00402F46">
            <w:pPr>
              <w:jc w:val="center"/>
              <w:rPr>
                <w:sz w:val="24"/>
                <w:szCs w:val="24"/>
              </w:rPr>
            </w:pPr>
            <w:r w:rsidRPr="00120F8E">
              <w:rPr>
                <w:sz w:val="24"/>
                <w:szCs w:val="24"/>
              </w:rPr>
              <w:t>0</w:t>
            </w:r>
          </w:p>
        </w:tc>
      </w:tr>
      <w:tr w:rsidR="00D11538" w:rsidRPr="00120F8E" w:rsidTr="001B77AD">
        <w:trPr>
          <w:trHeight w:val="194"/>
        </w:trPr>
        <w:tc>
          <w:tcPr>
            <w:tcW w:w="1843" w:type="dxa"/>
            <w:tcBorders>
              <w:bottom w:val="single" w:sz="6" w:space="0" w:color="000000"/>
            </w:tcBorders>
            <w:shd w:val="clear" w:color="auto" w:fill="auto"/>
            <w:vAlign w:val="center"/>
          </w:tcPr>
          <w:p w:rsidR="00D11538" w:rsidRPr="00120F8E" w:rsidRDefault="00D11538" w:rsidP="00402F46">
            <w:pPr>
              <w:jc w:val="left"/>
              <w:rPr>
                <w:sz w:val="24"/>
                <w:szCs w:val="24"/>
              </w:rPr>
            </w:pPr>
            <w:r w:rsidRPr="00120F8E">
              <w:rPr>
                <w:sz w:val="24"/>
                <w:szCs w:val="24"/>
              </w:rPr>
              <w:t xml:space="preserve">Matematika a </w:t>
            </w:r>
            <w:r w:rsidRPr="00120F8E">
              <w:rPr>
                <w:sz w:val="24"/>
                <w:szCs w:val="24"/>
              </w:rPr>
              <w:lastRenderedPageBreak/>
              <w:t>její</w:t>
            </w:r>
          </w:p>
          <w:p w:rsidR="00D11538" w:rsidRPr="00120F8E" w:rsidRDefault="00D11538" w:rsidP="00402F46">
            <w:pPr>
              <w:jc w:val="left"/>
              <w:rPr>
                <w:sz w:val="24"/>
                <w:szCs w:val="24"/>
              </w:rPr>
            </w:pPr>
            <w:r w:rsidRPr="00120F8E">
              <w:rPr>
                <w:sz w:val="24"/>
                <w:szCs w:val="24"/>
              </w:rPr>
              <w:t>aplikace</w:t>
            </w:r>
          </w:p>
        </w:tc>
        <w:tc>
          <w:tcPr>
            <w:tcW w:w="1843" w:type="dxa"/>
            <w:tcBorders>
              <w:bottom w:val="single" w:sz="6" w:space="0" w:color="000000"/>
            </w:tcBorders>
            <w:shd w:val="clear" w:color="auto" w:fill="auto"/>
            <w:vAlign w:val="center"/>
          </w:tcPr>
          <w:p w:rsidR="00D11538" w:rsidRPr="00120F8E" w:rsidRDefault="00D11538" w:rsidP="00402F46">
            <w:pPr>
              <w:jc w:val="left"/>
              <w:rPr>
                <w:sz w:val="24"/>
                <w:szCs w:val="24"/>
              </w:rPr>
            </w:pPr>
            <w:r w:rsidRPr="00120F8E">
              <w:rPr>
                <w:sz w:val="24"/>
                <w:szCs w:val="24"/>
              </w:rPr>
              <w:lastRenderedPageBreak/>
              <w:t xml:space="preserve">Matematika a </w:t>
            </w:r>
            <w:r w:rsidRPr="00120F8E">
              <w:rPr>
                <w:sz w:val="24"/>
                <w:szCs w:val="24"/>
              </w:rPr>
              <w:lastRenderedPageBreak/>
              <w:t>její aplikace</w:t>
            </w:r>
          </w:p>
        </w:tc>
        <w:tc>
          <w:tcPr>
            <w:tcW w:w="1701" w:type="dxa"/>
            <w:tcBorders>
              <w:bottom w:val="single" w:sz="6" w:space="0" w:color="000000"/>
            </w:tcBorders>
            <w:shd w:val="clear" w:color="auto" w:fill="auto"/>
          </w:tcPr>
          <w:p w:rsidR="00D11538" w:rsidRPr="00120F8E" w:rsidRDefault="00D11538" w:rsidP="00402F46">
            <w:pPr>
              <w:jc w:val="left"/>
              <w:rPr>
                <w:sz w:val="24"/>
                <w:szCs w:val="24"/>
              </w:rPr>
            </w:pPr>
            <w:r w:rsidRPr="00120F8E">
              <w:rPr>
                <w:sz w:val="24"/>
                <w:szCs w:val="24"/>
              </w:rPr>
              <w:lastRenderedPageBreak/>
              <w:t>Matematika</w:t>
            </w:r>
          </w:p>
          <w:p w:rsidR="00D11538" w:rsidRPr="00120F8E" w:rsidRDefault="00D11538" w:rsidP="00402F46">
            <w:pPr>
              <w:jc w:val="left"/>
              <w:rPr>
                <w:sz w:val="24"/>
                <w:szCs w:val="24"/>
              </w:rPr>
            </w:pPr>
            <w:r w:rsidRPr="00120F8E">
              <w:rPr>
                <w:sz w:val="24"/>
                <w:szCs w:val="24"/>
              </w:rPr>
              <w:lastRenderedPageBreak/>
              <w:t>M</w:t>
            </w:r>
          </w:p>
        </w:tc>
        <w:tc>
          <w:tcPr>
            <w:tcW w:w="1134" w:type="dxa"/>
            <w:tcBorders>
              <w:bottom w:val="single" w:sz="6" w:space="0" w:color="000000"/>
            </w:tcBorders>
            <w:shd w:val="clear" w:color="auto" w:fill="auto"/>
            <w:vAlign w:val="bottom"/>
          </w:tcPr>
          <w:p w:rsidR="00D11538" w:rsidRPr="00120F8E" w:rsidRDefault="00D11538" w:rsidP="00402F46">
            <w:pPr>
              <w:jc w:val="center"/>
              <w:rPr>
                <w:sz w:val="24"/>
                <w:szCs w:val="24"/>
              </w:rPr>
            </w:pPr>
            <w:r w:rsidRPr="00120F8E">
              <w:rPr>
                <w:sz w:val="24"/>
                <w:szCs w:val="24"/>
              </w:rPr>
              <w:lastRenderedPageBreak/>
              <w:t>2</w:t>
            </w:r>
          </w:p>
        </w:tc>
        <w:tc>
          <w:tcPr>
            <w:tcW w:w="1276" w:type="dxa"/>
            <w:tcBorders>
              <w:bottom w:val="single" w:sz="6" w:space="0" w:color="000000"/>
            </w:tcBorders>
            <w:shd w:val="clear" w:color="auto" w:fill="auto"/>
            <w:vAlign w:val="bottom"/>
          </w:tcPr>
          <w:p w:rsidR="00D11538" w:rsidRPr="00120F8E" w:rsidRDefault="00D11538" w:rsidP="00402F46">
            <w:pPr>
              <w:jc w:val="center"/>
              <w:rPr>
                <w:sz w:val="24"/>
                <w:szCs w:val="24"/>
              </w:rPr>
            </w:pPr>
            <w:r w:rsidRPr="00120F8E">
              <w:rPr>
                <w:sz w:val="24"/>
                <w:szCs w:val="24"/>
              </w:rPr>
              <w:t>2</w:t>
            </w:r>
          </w:p>
        </w:tc>
        <w:tc>
          <w:tcPr>
            <w:tcW w:w="1134" w:type="dxa"/>
            <w:tcBorders>
              <w:bottom w:val="single" w:sz="6" w:space="0" w:color="000000"/>
            </w:tcBorders>
            <w:shd w:val="clear" w:color="auto" w:fill="auto"/>
            <w:vAlign w:val="bottom"/>
          </w:tcPr>
          <w:p w:rsidR="00D11538" w:rsidRPr="00120F8E" w:rsidRDefault="00D11538" w:rsidP="00402F46">
            <w:pPr>
              <w:jc w:val="center"/>
              <w:rPr>
                <w:sz w:val="24"/>
                <w:szCs w:val="24"/>
              </w:rPr>
            </w:pPr>
            <w:r w:rsidRPr="00120F8E">
              <w:rPr>
                <w:sz w:val="24"/>
                <w:szCs w:val="24"/>
              </w:rPr>
              <w:t>4</w:t>
            </w:r>
          </w:p>
        </w:tc>
        <w:tc>
          <w:tcPr>
            <w:tcW w:w="1134" w:type="dxa"/>
            <w:tcBorders>
              <w:bottom w:val="single" w:sz="6" w:space="0" w:color="000000"/>
            </w:tcBorders>
            <w:shd w:val="clear" w:color="auto" w:fill="auto"/>
            <w:vAlign w:val="bottom"/>
          </w:tcPr>
          <w:p w:rsidR="00D11538" w:rsidRPr="00120F8E" w:rsidRDefault="00D11538" w:rsidP="00402F46">
            <w:pPr>
              <w:jc w:val="center"/>
              <w:rPr>
                <w:sz w:val="24"/>
                <w:szCs w:val="24"/>
              </w:rPr>
            </w:pPr>
            <w:r w:rsidRPr="00120F8E">
              <w:rPr>
                <w:sz w:val="24"/>
                <w:szCs w:val="24"/>
              </w:rPr>
              <w:t>0</w:t>
            </w:r>
          </w:p>
        </w:tc>
      </w:tr>
      <w:tr w:rsidR="00D11538" w:rsidRPr="00120F8E" w:rsidTr="001B77AD">
        <w:trPr>
          <w:trHeight w:val="342"/>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Informační a komunikační technologie</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Informační a komunikační technologie</w:t>
            </w:r>
          </w:p>
        </w:tc>
        <w:tc>
          <w:tcPr>
            <w:tcW w:w="1701" w:type="dxa"/>
            <w:shd w:val="clear" w:color="auto" w:fill="auto"/>
          </w:tcPr>
          <w:p w:rsidR="00D11538" w:rsidRPr="00120F8E" w:rsidRDefault="00D11538" w:rsidP="00402F46">
            <w:pPr>
              <w:jc w:val="left"/>
              <w:rPr>
                <w:sz w:val="24"/>
                <w:szCs w:val="24"/>
              </w:rPr>
            </w:pPr>
            <w:r w:rsidRPr="00120F8E">
              <w:rPr>
                <w:sz w:val="24"/>
                <w:szCs w:val="24"/>
              </w:rPr>
              <w:t>Informatika</w:t>
            </w:r>
          </w:p>
          <w:p w:rsidR="00D11538" w:rsidRPr="00120F8E" w:rsidRDefault="00D11538" w:rsidP="00402F46">
            <w:pPr>
              <w:jc w:val="left"/>
              <w:rPr>
                <w:sz w:val="24"/>
                <w:szCs w:val="24"/>
              </w:rPr>
            </w:pPr>
            <w:r w:rsidRPr="00120F8E">
              <w:rPr>
                <w:sz w:val="24"/>
                <w:szCs w:val="24"/>
              </w:rPr>
              <w:t>I</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2</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0</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Člověk a společnost</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Základy společenských věd</w:t>
            </w:r>
          </w:p>
        </w:tc>
        <w:tc>
          <w:tcPr>
            <w:tcW w:w="1701" w:type="dxa"/>
            <w:shd w:val="clear" w:color="auto" w:fill="auto"/>
          </w:tcPr>
          <w:p w:rsidR="00D11538" w:rsidRPr="00120F8E" w:rsidRDefault="007026D8" w:rsidP="00402F46">
            <w:pPr>
              <w:jc w:val="left"/>
              <w:rPr>
                <w:sz w:val="24"/>
                <w:szCs w:val="24"/>
              </w:rPr>
            </w:pPr>
            <w:r w:rsidRPr="00120F8E">
              <w:rPr>
                <w:sz w:val="24"/>
                <w:szCs w:val="24"/>
              </w:rPr>
              <w:t>Člověk a společnost</w:t>
            </w:r>
          </w:p>
          <w:p w:rsidR="007026D8" w:rsidRPr="00120F8E" w:rsidRDefault="007026D8" w:rsidP="00402F46">
            <w:pPr>
              <w:jc w:val="left"/>
              <w:rPr>
                <w:sz w:val="24"/>
                <w:szCs w:val="24"/>
              </w:rPr>
            </w:pPr>
            <w:r w:rsidRPr="00120F8E">
              <w:rPr>
                <w:sz w:val="24"/>
                <w:szCs w:val="24"/>
              </w:rPr>
              <w:t>Čs</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2</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0</w:t>
            </w:r>
          </w:p>
        </w:tc>
      </w:tr>
      <w:tr w:rsidR="00D11538" w:rsidRPr="00120F8E" w:rsidTr="001B77AD">
        <w:trPr>
          <w:trHeight w:val="322"/>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Člověk a příroda</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Základy přírodních věd</w:t>
            </w:r>
          </w:p>
        </w:tc>
        <w:tc>
          <w:tcPr>
            <w:tcW w:w="1701" w:type="dxa"/>
            <w:shd w:val="clear" w:color="auto" w:fill="auto"/>
          </w:tcPr>
          <w:p w:rsidR="00D11538" w:rsidRPr="00120F8E" w:rsidRDefault="00D11538" w:rsidP="00402F46">
            <w:pPr>
              <w:jc w:val="left"/>
              <w:rPr>
                <w:sz w:val="24"/>
                <w:szCs w:val="24"/>
              </w:rPr>
            </w:pPr>
            <w:r w:rsidRPr="00120F8E">
              <w:rPr>
                <w:sz w:val="24"/>
                <w:szCs w:val="24"/>
              </w:rPr>
              <w:t>Člověk a příroda</w:t>
            </w:r>
          </w:p>
          <w:p w:rsidR="00D11538" w:rsidRPr="00120F8E" w:rsidRDefault="00D11538" w:rsidP="00402F46">
            <w:pPr>
              <w:jc w:val="left"/>
              <w:rPr>
                <w:sz w:val="24"/>
                <w:szCs w:val="24"/>
              </w:rPr>
            </w:pPr>
            <w:r w:rsidRPr="00120F8E">
              <w:rPr>
                <w:sz w:val="24"/>
                <w:szCs w:val="24"/>
              </w:rPr>
              <w:t>Čp</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2</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0</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Umění a kultura</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Umění a kultura</w:t>
            </w:r>
          </w:p>
        </w:tc>
        <w:tc>
          <w:tcPr>
            <w:tcW w:w="1701" w:type="dxa"/>
            <w:shd w:val="clear" w:color="auto" w:fill="auto"/>
          </w:tcPr>
          <w:p w:rsidR="00D11538" w:rsidRPr="00120F8E" w:rsidRDefault="00D11538" w:rsidP="00402F46">
            <w:pPr>
              <w:jc w:val="left"/>
              <w:rPr>
                <w:sz w:val="24"/>
                <w:szCs w:val="24"/>
              </w:rPr>
            </w:pPr>
            <w:r w:rsidRPr="00120F8E">
              <w:rPr>
                <w:sz w:val="24"/>
                <w:szCs w:val="24"/>
              </w:rPr>
              <w:t>Estetická výchova</w:t>
            </w:r>
          </w:p>
          <w:p w:rsidR="00D11538" w:rsidRPr="00120F8E" w:rsidRDefault="00D11538" w:rsidP="00402F46">
            <w:pPr>
              <w:jc w:val="left"/>
              <w:rPr>
                <w:sz w:val="24"/>
                <w:szCs w:val="24"/>
              </w:rPr>
            </w:pPr>
            <w:r w:rsidRPr="00120F8E">
              <w:rPr>
                <w:sz w:val="24"/>
                <w:szCs w:val="24"/>
              </w:rPr>
              <w:t>Ev</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2</w:t>
            </w:r>
            <w:r w:rsidR="007026D8"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2</w:t>
            </w:r>
            <w:r w:rsidR="007026D8"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4</w:t>
            </w:r>
            <w:r w:rsidR="007026D8" w:rsidRPr="00120F8E">
              <w:rPr>
                <w:sz w:val="24"/>
                <w:szCs w:val="24"/>
              </w:rPr>
              <w:t xml:space="preserve"> + 2</w:t>
            </w:r>
          </w:p>
        </w:tc>
        <w:tc>
          <w:tcPr>
            <w:tcW w:w="1134" w:type="dxa"/>
            <w:shd w:val="clear" w:color="auto" w:fill="auto"/>
            <w:vAlign w:val="bottom"/>
          </w:tcPr>
          <w:p w:rsidR="00D11538" w:rsidRPr="00120F8E" w:rsidRDefault="007026D8" w:rsidP="00402F46">
            <w:pPr>
              <w:jc w:val="center"/>
              <w:rPr>
                <w:sz w:val="24"/>
                <w:szCs w:val="24"/>
              </w:rPr>
            </w:pPr>
            <w:r w:rsidRPr="00120F8E">
              <w:rPr>
                <w:sz w:val="24"/>
                <w:szCs w:val="24"/>
              </w:rPr>
              <w:t>2</w:t>
            </w:r>
          </w:p>
        </w:tc>
      </w:tr>
      <w:tr w:rsidR="00D11538" w:rsidRPr="00120F8E" w:rsidTr="001B77AD">
        <w:trPr>
          <w:trHeight w:val="113"/>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Člověk a zdraví</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Výchova ke zdraví</w:t>
            </w:r>
          </w:p>
        </w:tc>
        <w:tc>
          <w:tcPr>
            <w:tcW w:w="1701" w:type="dxa"/>
            <w:shd w:val="clear" w:color="auto" w:fill="auto"/>
          </w:tcPr>
          <w:p w:rsidR="00D11538" w:rsidRPr="00120F8E" w:rsidRDefault="00D11538" w:rsidP="00402F46">
            <w:pPr>
              <w:jc w:val="left"/>
              <w:rPr>
                <w:sz w:val="24"/>
                <w:szCs w:val="24"/>
              </w:rPr>
            </w:pPr>
            <w:r w:rsidRPr="00120F8E">
              <w:rPr>
                <w:sz w:val="24"/>
                <w:szCs w:val="24"/>
              </w:rPr>
              <w:t>Výchova ke zdraví</w:t>
            </w:r>
          </w:p>
          <w:p w:rsidR="00D11538" w:rsidRPr="00120F8E" w:rsidRDefault="00D11538" w:rsidP="00402F46">
            <w:pPr>
              <w:jc w:val="left"/>
              <w:rPr>
                <w:sz w:val="24"/>
                <w:szCs w:val="24"/>
              </w:rPr>
            </w:pPr>
            <w:r w:rsidRPr="00120F8E">
              <w:rPr>
                <w:sz w:val="24"/>
                <w:szCs w:val="24"/>
              </w:rPr>
              <w:t>VkZ</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2</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0</w:t>
            </w:r>
          </w:p>
        </w:tc>
      </w:tr>
      <w:tr w:rsidR="00D11538" w:rsidRPr="00120F8E" w:rsidTr="001B77AD">
        <w:trPr>
          <w:trHeight w:val="222"/>
        </w:trPr>
        <w:tc>
          <w:tcPr>
            <w:tcW w:w="1843" w:type="dxa"/>
            <w:shd w:val="clear" w:color="auto" w:fill="auto"/>
            <w:vAlign w:val="center"/>
          </w:tcPr>
          <w:p w:rsidR="00D11538" w:rsidRPr="00120F8E" w:rsidRDefault="00D11538" w:rsidP="00402F46">
            <w:pPr>
              <w:jc w:val="left"/>
              <w:rPr>
                <w:sz w:val="24"/>
                <w:szCs w:val="24"/>
              </w:rPr>
            </w:pP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Tělesná výchova</w:t>
            </w:r>
          </w:p>
        </w:tc>
        <w:tc>
          <w:tcPr>
            <w:tcW w:w="1701" w:type="dxa"/>
            <w:shd w:val="clear" w:color="auto" w:fill="auto"/>
          </w:tcPr>
          <w:p w:rsidR="00D11538" w:rsidRPr="00120F8E" w:rsidRDefault="00D11538" w:rsidP="00402F46">
            <w:pPr>
              <w:jc w:val="left"/>
              <w:rPr>
                <w:sz w:val="24"/>
                <w:szCs w:val="24"/>
              </w:rPr>
            </w:pPr>
            <w:r w:rsidRPr="00120F8E">
              <w:rPr>
                <w:sz w:val="24"/>
                <w:szCs w:val="24"/>
              </w:rPr>
              <w:t>Tělesná výchova</w:t>
            </w:r>
          </w:p>
          <w:p w:rsidR="00D11538" w:rsidRPr="00120F8E" w:rsidRDefault="00D11538" w:rsidP="00402F46">
            <w:pPr>
              <w:jc w:val="left"/>
              <w:rPr>
                <w:sz w:val="24"/>
                <w:szCs w:val="24"/>
              </w:rPr>
            </w:pPr>
            <w:r w:rsidRPr="00120F8E">
              <w:rPr>
                <w:sz w:val="24"/>
                <w:szCs w:val="24"/>
              </w:rPr>
              <w:t>Tv</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2</w:t>
            </w:r>
            <w:r w:rsidR="007026D8"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2</w:t>
            </w:r>
            <w:r w:rsidR="007026D8"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4</w:t>
            </w:r>
            <w:r w:rsidR="007026D8" w:rsidRPr="00120F8E">
              <w:rPr>
                <w:sz w:val="24"/>
                <w:szCs w:val="24"/>
              </w:rPr>
              <w:t xml:space="preserve"> + 2</w:t>
            </w:r>
          </w:p>
        </w:tc>
        <w:tc>
          <w:tcPr>
            <w:tcW w:w="1134" w:type="dxa"/>
            <w:shd w:val="clear" w:color="auto" w:fill="auto"/>
            <w:vAlign w:val="bottom"/>
          </w:tcPr>
          <w:p w:rsidR="00D11538" w:rsidRPr="00120F8E" w:rsidRDefault="007026D8" w:rsidP="00402F46">
            <w:pPr>
              <w:jc w:val="center"/>
              <w:rPr>
                <w:sz w:val="24"/>
                <w:szCs w:val="24"/>
              </w:rPr>
            </w:pPr>
            <w:r w:rsidRPr="00120F8E">
              <w:rPr>
                <w:sz w:val="24"/>
                <w:szCs w:val="24"/>
              </w:rPr>
              <w:t>2</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Odborné činnosti</w:t>
            </w: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Rodinná výchova</w:t>
            </w:r>
          </w:p>
        </w:tc>
        <w:tc>
          <w:tcPr>
            <w:tcW w:w="1701" w:type="dxa"/>
            <w:shd w:val="clear" w:color="auto" w:fill="auto"/>
          </w:tcPr>
          <w:p w:rsidR="00D11538" w:rsidRPr="00120F8E" w:rsidRDefault="00D11538" w:rsidP="00402F46">
            <w:pPr>
              <w:jc w:val="left"/>
              <w:rPr>
                <w:sz w:val="24"/>
                <w:szCs w:val="24"/>
              </w:rPr>
            </w:pPr>
            <w:r w:rsidRPr="00120F8E">
              <w:rPr>
                <w:sz w:val="24"/>
                <w:szCs w:val="24"/>
              </w:rPr>
              <w:t>Rodinná výchova</w:t>
            </w:r>
          </w:p>
          <w:p w:rsidR="00D11538" w:rsidRPr="00120F8E" w:rsidRDefault="00D11538" w:rsidP="00402F46">
            <w:pPr>
              <w:jc w:val="left"/>
              <w:rPr>
                <w:sz w:val="24"/>
                <w:szCs w:val="24"/>
              </w:rPr>
            </w:pPr>
            <w:r w:rsidRPr="00120F8E">
              <w:rPr>
                <w:sz w:val="24"/>
                <w:szCs w:val="24"/>
              </w:rPr>
              <w:t>Rv</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3</w:t>
            </w:r>
            <w:r w:rsidR="007026D8"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3</w:t>
            </w:r>
            <w:r w:rsidR="007026D8" w:rsidRPr="00120F8E">
              <w:rPr>
                <w:sz w:val="24"/>
                <w:szCs w:val="24"/>
              </w:rPr>
              <w:t>+1</w:t>
            </w:r>
          </w:p>
        </w:tc>
        <w:tc>
          <w:tcPr>
            <w:tcW w:w="1134" w:type="dxa"/>
            <w:shd w:val="clear" w:color="auto" w:fill="auto"/>
            <w:vAlign w:val="bottom"/>
          </w:tcPr>
          <w:p w:rsidR="00D11538" w:rsidRPr="00120F8E" w:rsidRDefault="00D11538" w:rsidP="00402F46">
            <w:pPr>
              <w:jc w:val="center"/>
              <w:rPr>
                <w:sz w:val="24"/>
                <w:szCs w:val="24"/>
              </w:rPr>
            </w:pPr>
            <w:r w:rsidRPr="00120F8E">
              <w:rPr>
                <w:sz w:val="24"/>
                <w:szCs w:val="24"/>
              </w:rPr>
              <w:t>6</w:t>
            </w:r>
            <w:r w:rsidR="007026D8" w:rsidRPr="00120F8E">
              <w:rPr>
                <w:sz w:val="24"/>
                <w:szCs w:val="24"/>
              </w:rPr>
              <w:t xml:space="preserve"> + 2</w:t>
            </w:r>
          </w:p>
        </w:tc>
        <w:tc>
          <w:tcPr>
            <w:tcW w:w="1134" w:type="dxa"/>
            <w:shd w:val="clear" w:color="auto" w:fill="auto"/>
            <w:vAlign w:val="bottom"/>
          </w:tcPr>
          <w:p w:rsidR="00D11538" w:rsidRPr="00120F8E" w:rsidRDefault="007026D8" w:rsidP="00402F46">
            <w:pPr>
              <w:jc w:val="center"/>
              <w:rPr>
                <w:sz w:val="24"/>
                <w:szCs w:val="24"/>
              </w:rPr>
            </w:pPr>
            <w:r w:rsidRPr="00120F8E">
              <w:rPr>
                <w:sz w:val="24"/>
                <w:szCs w:val="24"/>
              </w:rPr>
              <w:t>2</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Výživa a příprava pokrmů</w:t>
            </w:r>
          </w:p>
        </w:tc>
        <w:tc>
          <w:tcPr>
            <w:tcW w:w="1701" w:type="dxa"/>
            <w:shd w:val="clear" w:color="auto" w:fill="auto"/>
          </w:tcPr>
          <w:p w:rsidR="00D11538" w:rsidRPr="00120F8E" w:rsidRDefault="00D11538" w:rsidP="00402F46">
            <w:pPr>
              <w:jc w:val="left"/>
              <w:rPr>
                <w:sz w:val="24"/>
                <w:szCs w:val="24"/>
              </w:rPr>
            </w:pPr>
            <w:r w:rsidRPr="00120F8E">
              <w:rPr>
                <w:sz w:val="24"/>
                <w:szCs w:val="24"/>
              </w:rPr>
              <w:t>Potraviny a výživa</w:t>
            </w:r>
          </w:p>
          <w:p w:rsidR="00D11538" w:rsidRPr="00120F8E" w:rsidRDefault="00D11538" w:rsidP="00402F46">
            <w:pPr>
              <w:jc w:val="left"/>
              <w:rPr>
                <w:sz w:val="24"/>
                <w:szCs w:val="24"/>
              </w:rPr>
            </w:pPr>
            <w:r w:rsidRPr="00120F8E">
              <w:rPr>
                <w:sz w:val="24"/>
                <w:szCs w:val="24"/>
              </w:rPr>
              <w:t>PaV</w:t>
            </w:r>
          </w:p>
        </w:tc>
        <w:tc>
          <w:tcPr>
            <w:tcW w:w="1134" w:type="dxa"/>
            <w:shd w:val="clear" w:color="auto" w:fill="auto"/>
            <w:vAlign w:val="bottom"/>
          </w:tcPr>
          <w:p w:rsidR="00D11538" w:rsidRPr="00120F8E" w:rsidRDefault="007026D8" w:rsidP="00402F46">
            <w:pPr>
              <w:jc w:val="center"/>
              <w:rPr>
                <w:sz w:val="24"/>
                <w:szCs w:val="24"/>
              </w:rPr>
            </w:pPr>
            <w:r w:rsidRPr="00120F8E">
              <w:rPr>
                <w:sz w:val="24"/>
                <w:szCs w:val="24"/>
              </w:rPr>
              <w:t>1</w:t>
            </w:r>
          </w:p>
        </w:tc>
        <w:tc>
          <w:tcPr>
            <w:tcW w:w="1276" w:type="dxa"/>
            <w:shd w:val="clear" w:color="auto" w:fill="auto"/>
            <w:vAlign w:val="bottom"/>
          </w:tcPr>
          <w:p w:rsidR="00D11538" w:rsidRPr="00120F8E" w:rsidRDefault="00D11538" w:rsidP="00402F46">
            <w:pPr>
              <w:jc w:val="center"/>
              <w:rPr>
                <w:sz w:val="24"/>
                <w:szCs w:val="24"/>
              </w:rPr>
            </w:pPr>
            <w:r w:rsidRPr="00120F8E">
              <w:rPr>
                <w:sz w:val="24"/>
                <w:szCs w:val="24"/>
              </w:rPr>
              <w:t>1</w:t>
            </w:r>
          </w:p>
        </w:tc>
        <w:tc>
          <w:tcPr>
            <w:tcW w:w="1134" w:type="dxa"/>
            <w:shd w:val="clear" w:color="auto" w:fill="auto"/>
            <w:vAlign w:val="bottom"/>
          </w:tcPr>
          <w:p w:rsidR="00D11538" w:rsidRPr="00120F8E" w:rsidRDefault="007026D8" w:rsidP="00402F46">
            <w:pPr>
              <w:jc w:val="center"/>
              <w:rPr>
                <w:sz w:val="24"/>
                <w:szCs w:val="24"/>
              </w:rPr>
            </w:pPr>
            <w:r w:rsidRPr="00120F8E">
              <w:rPr>
                <w:sz w:val="24"/>
                <w:szCs w:val="24"/>
              </w:rPr>
              <w:t>2</w:t>
            </w:r>
          </w:p>
        </w:tc>
        <w:tc>
          <w:tcPr>
            <w:tcW w:w="1134" w:type="dxa"/>
            <w:shd w:val="clear" w:color="auto" w:fill="auto"/>
            <w:vAlign w:val="bottom"/>
          </w:tcPr>
          <w:p w:rsidR="00D11538" w:rsidRPr="00120F8E" w:rsidRDefault="007026D8" w:rsidP="00402F46">
            <w:pPr>
              <w:jc w:val="center"/>
              <w:rPr>
                <w:sz w:val="24"/>
                <w:szCs w:val="24"/>
              </w:rPr>
            </w:pPr>
            <w:r w:rsidRPr="00120F8E">
              <w:rPr>
                <w:sz w:val="24"/>
                <w:szCs w:val="24"/>
              </w:rPr>
              <w:t>0</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p>
        </w:tc>
        <w:tc>
          <w:tcPr>
            <w:tcW w:w="1843" w:type="dxa"/>
            <w:shd w:val="clear" w:color="auto" w:fill="auto"/>
            <w:vAlign w:val="center"/>
          </w:tcPr>
          <w:p w:rsidR="00D11538" w:rsidRPr="00120F8E" w:rsidRDefault="00D11538" w:rsidP="00402F46">
            <w:pPr>
              <w:jc w:val="left"/>
              <w:rPr>
                <w:sz w:val="24"/>
                <w:szCs w:val="24"/>
              </w:rPr>
            </w:pPr>
          </w:p>
        </w:tc>
        <w:tc>
          <w:tcPr>
            <w:tcW w:w="1701" w:type="dxa"/>
            <w:shd w:val="clear" w:color="auto" w:fill="auto"/>
          </w:tcPr>
          <w:p w:rsidR="00D11538" w:rsidRPr="00120F8E" w:rsidRDefault="00D11538" w:rsidP="00402F46">
            <w:pPr>
              <w:jc w:val="left"/>
              <w:rPr>
                <w:sz w:val="24"/>
                <w:szCs w:val="24"/>
              </w:rPr>
            </w:pPr>
          </w:p>
          <w:p w:rsidR="00D11538" w:rsidRPr="00120F8E" w:rsidRDefault="00D11538" w:rsidP="00402F46">
            <w:pPr>
              <w:jc w:val="left"/>
              <w:rPr>
                <w:sz w:val="24"/>
                <w:szCs w:val="24"/>
              </w:rPr>
            </w:pPr>
            <w:r w:rsidRPr="00120F8E">
              <w:rPr>
                <w:sz w:val="24"/>
                <w:szCs w:val="24"/>
              </w:rPr>
              <w:t>Příprava pokrmů</w:t>
            </w:r>
          </w:p>
          <w:p w:rsidR="00D11538" w:rsidRPr="00120F8E" w:rsidRDefault="00D11538" w:rsidP="00402F46">
            <w:pPr>
              <w:jc w:val="left"/>
              <w:rPr>
                <w:sz w:val="24"/>
                <w:szCs w:val="24"/>
              </w:rPr>
            </w:pPr>
            <w:r w:rsidRPr="00120F8E">
              <w:rPr>
                <w:sz w:val="24"/>
                <w:szCs w:val="24"/>
              </w:rPr>
              <w:t>Pp</w:t>
            </w:r>
          </w:p>
        </w:tc>
        <w:tc>
          <w:tcPr>
            <w:tcW w:w="1134" w:type="dxa"/>
            <w:shd w:val="clear" w:color="auto" w:fill="auto"/>
            <w:vAlign w:val="bottom"/>
          </w:tcPr>
          <w:p w:rsidR="00D11538" w:rsidRPr="00120F8E" w:rsidRDefault="00D11538" w:rsidP="00402F46">
            <w:pPr>
              <w:jc w:val="center"/>
              <w:rPr>
                <w:sz w:val="24"/>
                <w:szCs w:val="24"/>
              </w:rPr>
            </w:pPr>
          </w:p>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3+1</w:t>
            </w:r>
          </w:p>
        </w:tc>
        <w:tc>
          <w:tcPr>
            <w:tcW w:w="1276" w:type="dxa"/>
            <w:shd w:val="clear" w:color="auto" w:fill="auto"/>
            <w:vAlign w:val="bottom"/>
          </w:tcPr>
          <w:p w:rsidR="00D11538" w:rsidRPr="00120F8E" w:rsidRDefault="00D11538" w:rsidP="00402F46">
            <w:pPr>
              <w:jc w:val="center"/>
              <w:rPr>
                <w:sz w:val="24"/>
                <w:szCs w:val="24"/>
              </w:rPr>
            </w:pPr>
          </w:p>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3+1</w:t>
            </w:r>
          </w:p>
        </w:tc>
        <w:tc>
          <w:tcPr>
            <w:tcW w:w="1134" w:type="dxa"/>
            <w:shd w:val="clear" w:color="auto" w:fill="auto"/>
            <w:vAlign w:val="bottom"/>
          </w:tcPr>
          <w:p w:rsidR="00D11538" w:rsidRPr="00120F8E" w:rsidRDefault="00D11538" w:rsidP="00402F46">
            <w:pPr>
              <w:jc w:val="center"/>
              <w:rPr>
                <w:sz w:val="24"/>
                <w:szCs w:val="24"/>
              </w:rPr>
            </w:pPr>
          </w:p>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6+2</w:t>
            </w:r>
          </w:p>
        </w:tc>
        <w:tc>
          <w:tcPr>
            <w:tcW w:w="1134" w:type="dxa"/>
            <w:shd w:val="clear" w:color="auto" w:fill="auto"/>
            <w:vAlign w:val="bottom"/>
          </w:tcPr>
          <w:p w:rsidR="00D11538" w:rsidRPr="00120F8E" w:rsidRDefault="00D11538" w:rsidP="00402F46">
            <w:pPr>
              <w:jc w:val="center"/>
              <w:rPr>
                <w:sz w:val="24"/>
                <w:szCs w:val="24"/>
              </w:rPr>
            </w:pPr>
          </w:p>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2</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p>
        </w:tc>
        <w:tc>
          <w:tcPr>
            <w:tcW w:w="1843" w:type="dxa"/>
            <w:shd w:val="clear" w:color="auto" w:fill="auto"/>
            <w:vAlign w:val="center"/>
          </w:tcPr>
          <w:p w:rsidR="00D11538" w:rsidRPr="00120F8E" w:rsidRDefault="00D11538" w:rsidP="00402F46">
            <w:pPr>
              <w:jc w:val="left"/>
              <w:rPr>
                <w:sz w:val="24"/>
                <w:szCs w:val="24"/>
              </w:rPr>
            </w:pPr>
            <w:r w:rsidRPr="00120F8E">
              <w:rPr>
                <w:sz w:val="24"/>
                <w:szCs w:val="24"/>
              </w:rPr>
              <w:t>Odborné obory podle zaměření školy</w:t>
            </w:r>
          </w:p>
        </w:tc>
        <w:tc>
          <w:tcPr>
            <w:tcW w:w="1701" w:type="dxa"/>
            <w:shd w:val="clear" w:color="auto" w:fill="auto"/>
          </w:tcPr>
          <w:p w:rsidR="00D11538" w:rsidRPr="00120F8E" w:rsidRDefault="00513D5B" w:rsidP="00402F46">
            <w:pPr>
              <w:jc w:val="left"/>
              <w:rPr>
                <w:sz w:val="24"/>
                <w:szCs w:val="24"/>
              </w:rPr>
            </w:pPr>
            <w:r w:rsidRPr="00120F8E">
              <w:rPr>
                <w:sz w:val="24"/>
                <w:szCs w:val="24"/>
              </w:rPr>
              <w:t>Pracovní činnosti</w:t>
            </w:r>
          </w:p>
          <w:p w:rsidR="00D11538" w:rsidRPr="00120F8E" w:rsidRDefault="00D11538" w:rsidP="00402F46">
            <w:pPr>
              <w:jc w:val="left"/>
              <w:rPr>
                <w:sz w:val="24"/>
                <w:szCs w:val="24"/>
              </w:rPr>
            </w:pPr>
            <w:r w:rsidRPr="00120F8E">
              <w:rPr>
                <w:sz w:val="24"/>
                <w:szCs w:val="24"/>
              </w:rPr>
              <w:t>Pc</w:t>
            </w:r>
          </w:p>
        </w:tc>
        <w:tc>
          <w:tcPr>
            <w:tcW w:w="1134" w:type="dxa"/>
            <w:shd w:val="clear" w:color="auto" w:fill="auto"/>
            <w:vAlign w:val="bottom"/>
          </w:tcPr>
          <w:p w:rsidR="00D11538" w:rsidRPr="00120F8E" w:rsidRDefault="00513D5B" w:rsidP="00402F46">
            <w:pPr>
              <w:jc w:val="center"/>
              <w:rPr>
                <w:sz w:val="24"/>
                <w:szCs w:val="24"/>
              </w:rPr>
            </w:pPr>
            <w:r w:rsidRPr="00120F8E">
              <w:rPr>
                <w:sz w:val="24"/>
                <w:szCs w:val="24"/>
              </w:rPr>
              <w:t>6+2</w:t>
            </w:r>
          </w:p>
        </w:tc>
        <w:tc>
          <w:tcPr>
            <w:tcW w:w="1276" w:type="dxa"/>
            <w:shd w:val="clear" w:color="auto" w:fill="auto"/>
            <w:vAlign w:val="bottom"/>
          </w:tcPr>
          <w:p w:rsidR="00D11538" w:rsidRPr="00120F8E" w:rsidRDefault="00513D5B" w:rsidP="00402F46">
            <w:pPr>
              <w:jc w:val="center"/>
              <w:rPr>
                <w:sz w:val="24"/>
                <w:szCs w:val="24"/>
              </w:rPr>
            </w:pPr>
            <w:r w:rsidRPr="00120F8E">
              <w:rPr>
                <w:sz w:val="24"/>
                <w:szCs w:val="24"/>
              </w:rPr>
              <w:t>6+2</w:t>
            </w:r>
          </w:p>
        </w:tc>
        <w:tc>
          <w:tcPr>
            <w:tcW w:w="1134" w:type="dxa"/>
            <w:shd w:val="clear" w:color="auto" w:fill="auto"/>
            <w:vAlign w:val="bottom"/>
          </w:tcPr>
          <w:p w:rsidR="00D11538" w:rsidRPr="00120F8E" w:rsidRDefault="00513D5B" w:rsidP="00402F46">
            <w:pPr>
              <w:jc w:val="center"/>
              <w:rPr>
                <w:sz w:val="24"/>
                <w:szCs w:val="24"/>
              </w:rPr>
            </w:pPr>
            <w:r w:rsidRPr="00120F8E">
              <w:rPr>
                <w:sz w:val="24"/>
                <w:szCs w:val="24"/>
              </w:rPr>
              <w:t>12 + 4</w:t>
            </w:r>
          </w:p>
        </w:tc>
        <w:tc>
          <w:tcPr>
            <w:tcW w:w="1134" w:type="dxa"/>
            <w:shd w:val="clear" w:color="auto" w:fill="auto"/>
            <w:vAlign w:val="bottom"/>
          </w:tcPr>
          <w:p w:rsidR="00D11538" w:rsidRPr="00120F8E" w:rsidRDefault="00513D5B" w:rsidP="00402F46">
            <w:pPr>
              <w:jc w:val="center"/>
              <w:rPr>
                <w:sz w:val="24"/>
                <w:szCs w:val="24"/>
              </w:rPr>
            </w:pPr>
            <w:r w:rsidRPr="00120F8E">
              <w:rPr>
                <w:sz w:val="24"/>
                <w:szCs w:val="24"/>
              </w:rPr>
              <w:t>4</w:t>
            </w:r>
          </w:p>
        </w:tc>
      </w:tr>
      <w:tr w:rsidR="00D11538" w:rsidRPr="00120F8E" w:rsidTr="001B77AD">
        <w:trPr>
          <w:trHeight w:val="228"/>
        </w:trPr>
        <w:tc>
          <w:tcPr>
            <w:tcW w:w="1843" w:type="dxa"/>
            <w:shd w:val="clear" w:color="auto" w:fill="auto"/>
            <w:vAlign w:val="center"/>
          </w:tcPr>
          <w:p w:rsidR="00D11538" w:rsidRPr="00120F8E" w:rsidRDefault="00D11538" w:rsidP="00402F46">
            <w:pPr>
              <w:jc w:val="left"/>
              <w:rPr>
                <w:sz w:val="24"/>
                <w:szCs w:val="24"/>
              </w:rPr>
            </w:pPr>
            <w:r w:rsidRPr="00120F8E">
              <w:rPr>
                <w:sz w:val="24"/>
                <w:szCs w:val="24"/>
              </w:rPr>
              <w:t>Disponibilní časová dotace</w:t>
            </w:r>
          </w:p>
        </w:tc>
        <w:tc>
          <w:tcPr>
            <w:tcW w:w="1843" w:type="dxa"/>
            <w:shd w:val="clear" w:color="auto" w:fill="auto"/>
            <w:vAlign w:val="center"/>
          </w:tcPr>
          <w:p w:rsidR="00D11538" w:rsidRPr="00120F8E" w:rsidRDefault="00D11538" w:rsidP="00402F46">
            <w:pPr>
              <w:jc w:val="left"/>
              <w:rPr>
                <w:sz w:val="24"/>
                <w:szCs w:val="24"/>
              </w:rPr>
            </w:pPr>
          </w:p>
        </w:tc>
        <w:tc>
          <w:tcPr>
            <w:tcW w:w="1701" w:type="dxa"/>
            <w:shd w:val="clear" w:color="auto" w:fill="auto"/>
          </w:tcPr>
          <w:p w:rsidR="00D11538" w:rsidRPr="00120F8E" w:rsidRDefault="00D11538" w:rsidP="00402F46">
            <w:pPr>
              <w:jc w:val="left"/>
              <w:rPr>
                <w:sz w:val="24"/>
                <w:szCs w:val="24"/>
              </w:rPr>
            </w:pPr>
          </w:p>
        </w:tc>
        <w:tc>
          <w:tcPr>
            <w:tcW w:w="1134" w:type="dxa"/>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6</w:t>
            </w:r>
          </w:p>
        </w:tc>
        <w:tc>
          <w:tcPr>
            <w:tcW w:w="1276" w:type="dxa"/>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6</w:t>
            </w:r>
          </w:p>
        </w:tc>
        <w:tc>
          <w:tcPr>
            <w:tcW w:w="1134" w:type="dxa"/>
            <w:shd w:val="clear" w:color="auto" w:fill="auto"/>
            <w:vAlign w:val="center"/>
          </w:tcPr>
          <w:p w:rsidR="00D11538" w:rsidRPr="00120F8E" w:rsidRDefault="00D11538" w:rsidP="00402F46">
            <w:pPr>
              <w:jc w:val="center"/>
              <w:rPr>
                <w:sz w:val="24"/>
                <w:szCs w:val="24"/>
              </w:rPr>
            </w:pPr>
          </w:p>
        </w:tc>
        <w:tc>
          <w:tcPr>
            <w:tcW w:w="1134" w:type="dxa"/>
            <w:shd w:val="clear" w:color="auto" w:fill="auto"/>
            <w:vAlign w:val="center"/>
          </w:tcPr>
          <w:p w:rsidR="00D11538" w:rsidRPr="00120F8E" w:rsidRDefault="00D11538" w:rsidP="00402F46">
            <w:pPr>
              <w:jc w:val="center"/>
              <w:rPr>
                <w:sz w:val="24"/>
                <w:szCs w:val="24"/>
              </w:rPr>
            </w:pPr>
          </w:p>
          <w:p w:rsidR="00D11538" w:rsidRPr="00120F8E" w:rsidRDefault="00D11538" w:rsidP="00402F46">
            <w:pPr>
              <w:jc w:val="center"/>
              <w:rPr>
                <w:sz w:val="24"/>
                <w:szCs w:val="24"/>
              </w:rPr>
            </w:pPr>
            <w:r w:rsidRPr="00120F8E">
              <w:rPr>
                <w:sz w:val="24"/>
                <w:szCs w:val="24"/>
              </w:rPr>
              <w:t>12</w:t>
            </w:r>
          </w:p>
        </w:tc>
      </w:tr>
      <w:tr w:rsidR="00D11538" w:rsidRPr="00120F8E" w:rsidTr="001B77AD">
        <w:trPr>
          <w:trHeight w:val="56"/>
        </w:trPr>
        <w:tc>
          <w:tcPr>
            <w:tcW w:w="1843" w:type="dxa"/>
            <w:shd w:val="clear" w:color="auto" w:fill="E0E0E0"/>
            <w:vAlign w:val="center"/>
          </w:tcPr>
          <w:p w:rsidR="00D11538" w:rsidRPr="00120F8E" w:rsidRDefault="00D11538" w:rsidP="00402F46">
            <w:pPr>
              <w:jc w:val="left"/>
              <w:rPr>
                <w:sz w:val="24"/>
                <w:szCs w:val="24"/>
              </w:rPr>
            </w:pPr>
            <w:r w:rsidRPr="00120F8E">
              <w:rPr>
                <w:sz w:val="24"/>
                <w:szCs w:val="24"/>
              </w:rPr>
              <w:t>Týdenní dotace povinných předmětů</w:t>
            </w:r>
          </w:p>
        </w:tc>
        <w:tc>
          <w:tcPr>
            <w:tcW w:w="1843" w:type="dxa"/>
            <w:shd w:val="clear" w:color="auto" w:fill="E0E0E0"/>
            <w:vAlign w:val="center"/>
          </w:tcPr>
          <w:p w:rsidR="00D11538" w:rsidRPr="00120F8E" w:rsidRDefault="00D11538" w:rsidP="00402F46">
            <w:pPr>
              <w:jc w:val="left"/>
              <w:rPr>
                <w:sz w:val="24"/>
                <w:szCs w:val="24"/>
              </w:rPr>
            </w:pPr>
          </w:p>
        </w:tc>
        <w:tc>
          <w:tcPr>
            <w:tcW w:w="1701" w:type="dxa"/>
            <w:shd w:val="clear" w:color="auto" w:fill="E0E0E0"/>
          </w:tcPr>
          <w:p w:rsidR="00D11538" w:rsidRPr="00120F8E" w:rsidRDefault="00D11538" w:rsidP="00402F46">
            <w:pPr>
              <w:jc w:val="left"/>
              <w:rPr>
                <w:sz w:val="24"/>
                <w:szCs w:val="24"/>
              </w:rPr>
            </w:pPr>
          </w:p>
        </w:tc>
        <w:tc>
          <w:tcPr>
            <w:tcW w:w="1134" w:type="dxa"/>
            <w:shd w:val="clear" w:color="auto" w:fill="E0E0E0"/>
            <w:vAlign w:val="bottom"/>
          </w:tcPr>
          <w:p w:rsidR="00D11538" w:rsidRPr="00120F8E" w:rsidRDefault="00D11538" w:rsidP="00402F46">
            <w:pPr>
              <w:jc w:val="center"/>
              <w:rPr>
                <w:sz w:val="24"/>
                <w:szCs w:val="24"/>
              </w:rPr>
            </w:pPr>
            <w:r w:rsidRPr="00120F8E">
              <w:rPr>
                <w:sz w:val="24"/>
                <w:szCs w:val="24"/>
              </w:rPr>
              <w:t>32</w:t>
            </w:r>
          </w:p>
        </w:tc>
        <w:tc>
          <w:tcPr>
            <w:tcW w:w="1276" w:type="dxa"/>
            <w:shd w:val="clear" w:color="auto" w:fill="E0E0E0"/>
            <w:vAlign w:val="bottom"/>
          </w:tcPr>
          <w:p w:rsidR="00D11538" w:rsidRPr="00120F8E" w:rsidRDefault="00D11538" w:rsidP="00402F46">
            <w:pPr>
              <w:jc w:val="center"/>
              <w:rPr>
                <w:sz w:val="24"/>
                <w:szCs w:val="24"/>
              </w:rPr>
            </w:pPr>
            <w:r w:rsidRPr="00120F8E">
              <w:rPr>
                <w:sz w:val="24"/>
                <w:szCs w:val="24"/>
              </w:rPr>
              <w:t>32</w:t>
            </w:r>
          </w:p>
        </w:tc>
        <w:tc>
          <w:tcPr>
            <w:tcW w:w="1134" w:type="dxa"/>
            <w:shd w:val="clear" w:color="auto" w:fill="E0E0E0"/>
            <w:vAlign w:val="bottom"/>
          </w:tcPr>
          <w:p w:rsidR="00D11538" w:rsidRPr="00120F8E" w:rsidRDefault="00D11538" w:rsidP="00402F46">
            <w:pPr>
              <w:jc w:val="center"/>
              <w:rPr>
                <w:sz w:val="24"/>
                <w:szCs w:val="24"/>
              </w:rPr>
            </w:pPr>
            <w:r w:rsidRPr="00120F8E">
              <w:rPr>
                <w:sz w:val="24"/>
                <w:szCs w:val="24"/>
              </w:rPr>
              <w:t>64</w:t>
            </w:r>
          </w:p>
        </w:tc>
        <w:tc>
          <w:tcPr>
            <w:tcW w:w="1134" w:type="dxa"/>
            <w:shd w:val="clear" w:color="auto" w:fill="E0E0E0"/>
            <w:vAlign w:val="center"/>
          </w:tcPr>
          <w:p w:rsidR="00D11538" w:rsidRPr="00120F8E" w:rsidRDefault="00D11538" w:rsidP="00402F46">
            <w:pPr>
              <w:jc w:val="center"/>
              <w:rPr>
                <w:b/>
                <w:sz w:val="24"/>
                <w:szCs w:val="24"/>
              </w:rPr>
            </w:pPr>
          </w:p>
        </w:tc>
      </w:tr>
    </w:tbl>
    <w:p w:rsidR="00D11538" w:rsidRPr="00120F8E" w:rsidRDefault="00D11538" w:rsidP="00D11538">
      <w:pPr>
        <w:autoSpaceDE w:val="0"/>
        <w:autoSpaceDN w:val="0"/>
        <w:adjustRightInd w:val="0"/>
        <w:rPr>
          <w:sz w:val="24"/>
          <w:szCs w:val="24"/>
        </w:rPr>
      </w:pPr>
    </w:p>
    <w:p w:rsidR="00D11538" w:rsidRPr="00120F8E" w:rsidRDefault="00D11538" w:rsidP="00D11538">
      <w:pPr>
        <w:autoSpaceDE w:val="0"/>
        <w:autoSpaceDN w:val="0"/>
        <w:adjustRightInd w:val="0"/>
        <w:rPr>
          <w:sz w:val="24"/>
          <w:szCs w:val="24"/>
        </w:rPr>
      </w:pPr>
      <w:r w:rsidRPr="00120F8E">
        <w:rPr>
          <w:sz w:val="24"/>
          <w:szCs w:val="24"/>
        </w:rPr>
        <w:t>Poznámky: Vyučovací předmět Český jazyk byl posílen v 1. i 2. ročníku po jedné hodině disponibilní časové dotace.</w:t>
      </w:r>
    </w:p>
    <w:p w:rsidR="00D11538" w:rsidRPr="00120F8E" w:rsidRDefault="00D11538" w:rsidP="00D11538">
      <w:pPr>
        <w:autoSpaceDE w:val="0"/>
        <w:autoSpaceDN w:val="0"/>
        <w:adjustRightInd w:val="0"/>
        <w:rPr>
          <w:sz w:val="24"/>
          <w:szCs w:val="24"/>
        </w:rPr>
      </w:pPr>
      <w:r w:rsidRPr="00120F8E">
        <w:rPr>
          <w:sz w:val="24"/>
          <w:szCs w:val="24"/>
        </w:rPr>
        <w:t xml:space="preserve">Vyučovací předmět Příprava pokrmů byl posílen v 1. i 2. ročníku po jedné hodině disponibilní časové dotace. </w:t>
      </w:r>
    </w:p>
    <w:p w:rsidR="00D11538" w:rsidRPr="00120F8E" w:rsidRDefault="00D11538" w:rsidP="00D11538">
      <w:pPr>
        <w:autoSpaceDE w:val="0"/>
        <w:autoSpaceDN w:val="0"/>
        <w:adjustRightInd w:val="0"/>
        <w:rPr>
          <w:sz w:val="24"/>
          <w:szCs w:val="24"/>
        </w:rPr>
      </w:pPr>
      <w:r w:rsidRPr="00120F8E">
        <w:rPr>
          <w:sz w:val="24"/>
          <w:szCs w:val="24"/>
        </w:rPr>
        <w:t xml:space="preserve">Vyučovací předmět Praktická cvičení byl posílen v 1. i 2. ročníku po jedné hodině disponibilní časové dotace. </w:t>
      </w:r>
    </w:p>
    <w:p w:rsidR="00D11538" w:rsidRPr="00120F8E" w:rsidRDefault="00D11538" w:rsidP="00D11538">
      <w:pPr>
        <w:autoSpaceDE w:val="0"/>
        <w:autoSpaceDN w:val="0"/>
        <w:adjustRightInd w:val="0"/>
        <w:jc w:val="left"/>
        <w:rPr>
          <w:sz w:val="24"/>
          <w:szCs w:val="24"/>
        </w:rPr>
      </w:pPr>
      <w:r w:rsidRPr="00120F8E">
        <w:rPr>
          <w:sz w:val="24"/>
          <w:szCs w:val="24"/>
        </w:rPr>
        <w:t xml:space="preserve">Vyučovací předmět Potraviny a výživa byl posílen v 1. ročníku o jednu hodinu disponibilní časové dotace. Vyučovací předmět Pracovní činnosti byl posílen v 1. ročníku o dvě hodiny a ve 2. ročníku o tři hodiny disponibilní časové dotace. Týdenní časová dotace pro jednotlivé žáky může být upravena podle jejich </w:t>
      </w:r>
      <w:r w:rsidRPr="00120F8E">
        <w:rPr>
          <w:sz w:val="24"/>
          <w:szCs w:val="24"/>
        </w:rPr>
        <w:lastRenderedPageBreak/>
        <w:t xml:space="preserve">individuálních potřeb </w:t>
      </w:r>
      <w:r w:rsidRPr="00120F8E">
        <w:rPr>
          <w:sz w:val="24"/>
          <w:szCs w:val="24"/>
        </w:rPr>
        <w:br/>
        <w:t>a zdravotního stavu.</w:t>
      </w:r>
    </w:p>
    <w:p w:rsidR="00565E5D" w:rsidRPr="00120F8E" w:rsidRDefault="00565E5D" w:rsidP="00565E5D">
      <w:pPr>
        <w:rPr>
          <w:b/>
          <w:sz w:val="24"/>
          <w:szCs w:val="24"/>
        </w:rPr>
      </w:pPr>
    </w:p>
    <w:p w:rsidR="00C44EA8" w:rsidRDefault="00C44EA8" w:rsidP="00402F46">
      <w:pPr>
        <w:jc w:val="left"/>
        <w:rPr>
          <w:b/>
          <w:i/>
          <w:sz w:val="24"/>
          <w:szCs w:val="24"/>
        </w:rPr>
      </w:pPr>
    </w:p>
    <w:p w:rsidR="008D7F00" w:rsidRDefault="008D7F00" w:rsidP="008D7F00">
      <w:pPr>
        <w:pStyle w:val="Bezmezer"/>
        <w:rPr>
          <w:rFonts w:ascii="Times New Roman" w:hAnsi="Times New Roman" w:cs="Times New Roman"/>
          <w:b/>
          <w:i/>
          <w:sz w:val="24"/>
          <w:szCs w:val="24"/>
        </w:rPr>
      </w:pPr>
      <w:r>
        <w:rPr>
          <w:rFonts w:ascii="Times New Roman" w:hAnsi="Times New Roman" w:cs="Times New Roman"/>
          <w:b/>
          <w:i/>
          <w:sz w:val="24"/>
          <w:szCs w:val="24"/>
        </w:rPr>
        <w:t>Metodické sdružení ZŠs a PrŠ 2021/2022</w:t>
      </w:r>
      <w:r w:rsidRPr="00120F8E">
        <w:rPr>
          <w:rFonts w:ascii="Times New Roman" w:hAnsi="Times New Roman" w:cs="Times New Roman"/>
          <w:b/>
          <w:i/>
          <w:sz w:val="24"/>
          <w:szCs w:val="24"/>
        </w:rPr>
        <w:t xml:space="preserve"> – Mgr. </w:t>
      </w:r>
      <w:r>
        <w:rPr>
          <w:rFonts w:ascii="Times New Roman" w:hAnsi="Times New Roman" w:cs="Times New Roman"/>
          <w:b/>
          <w:i/>
          <w:sz w:val="24"/>
          <w:szCs w:val="24"/>
        </w:rPr>
        <w:t>Lucie Jandíková</w:t>
      </w:r>
    </w:p>
    <w:p w:rsidR="008D7F00" w:rsidRPr="00A87A53" w:rsidRDefault="008D7F00" w:rsidP="008D7F00">
      <w:pPr>
        <w:pStyle w:val="Bezmezer"/>
        <w:rPr>
          <w:rFonts w:ascii="Times New Roman" w:hAnsi="Times New Roman" w:cs="Times New Roman"/>
          <w:b/>
          <w:i/>
          <w:sz w:val="24"/>
          <w:szCs w:val="24"/>
        </w:rPr>
      </w:pPr>
    </w:p>
    <w:p w:rsidR="008D7F00" w:rsidRPr="00EC57EA" w:rsidRDefault="008D7F00" w:rsidP="008D7F00">
      <w:pPr>
        <w:rPr>
          <w:b/>
          <w:sz w:val="24"/>
          <w:szCs w:val="24"/>
        </w:rPr>
      </w:pPr>
      <w:r w:rsidRPr="00EC57EA">
        <w:rPr>
          <w:b/>
          <w:sz w:val="24"/>
          <w:szCs w:val="24"/>
        </w:rPr>
        <w:t>Členové:</w:t>
      </w:r>
    </w:p>
    <w:p w:rsidR="008D7F00" w:rsidRPr="00EC57EA" w:rsidRDefault="008D7F00" w:rsidP="008D7F00">
      <w:pPr>
        <w:rPr>
          <w:sz w:val="24"/>
          <w:szCs w:val="24"/>
        </w:rPr>
      </w:pPr>
      <w:r w:rsidRPr="00EC57EA">
        <w:rPr>
          <w:sz w:val="24"/>
          <w:szCs w:val="24"/>
        </w:rPr>
        <w:t>1. ZŠS – Ludmila Zandlerová</w:t>
      </w:r>
    </w:p>
    <w:p w:rsidR="008D7F00" w:rsidRPr="00EC57EA" w:rsidRDefault="008D7F00" w:rsidP="008D7F00">
      <w:pPr>
        <w:rPr>
          <w:sz w:val="24"/>
          <w:szCs w:val="24"/>
        </w:rPr>
      </w:pPr>
      <w:r w:rsidRPr="00EC57EA">
        <w:rPr>
          <w:sz w:val="24"/>
          <w:szCs w:val="24"/>
        </w:rPr>
        <w:t>5. ZŠS – Ludmila Pilařová</w:t>
      </w:r>
    </w:p>
    <w:p w:rsidR="008D7F00" w:rsidRPr="00EC57EA" w:rsidRDefault="008D7F00" w:rsidP="008D7F00">
      <w:pPr>
        <w:rPr>
          <w:sz w:val="24"/>
          <w:szCs w:val="24"/>
        </w:rPr>
      </w:pPr>
      <w:r w:rsidRPr="00EC57EA">
        <w:rPr>
          <w:sz w:val="24"/>
          <w:szCs w:val="24"/>
        </w:rPr>
        <w:t xml:space="preserve">7. ZŠS – Lucie Jandíková </w:t>
      </w:r>
    </w:p>
    <w:p w:rsidR="008D7F00" w:rsidRPr="00EC57EA" w:rsidRDefault="008D7F00" w:rsidP="008D7F00">
      <w:pPr>
        <w:rPr>
          <w:sz w:val="24"/>
          <w:szCs w:val="24"/>
        </w:rPr>
      </w:pPr>
      <w:r w:rsidRPr="00EC57EA">
        <w:rPr>
          <w:sz w:val="24"/>
          <w:szCs w:val="24"/>
        </w:rPr>
        <w:t>8. ZŠS – Martina Vacková</w:t>
      </w:r>
    </w:p>
    <w:p w:rsidR="008D7F00" w:rsidRPr="00EC57EA" w:rsidRDefault="008D7F00" w:rsidP="008D7F00">
      <w:pPr>
        <w:rPr>
          <w:sz w:val="24"/>
          <w:szCs w:val="24"/>
        </w:rPr>
      </w:pPr>
      <w:r w:rsidRPr="00EC57EA">
        <w:rPr>
          <w:sz w:val="24"/>
          <w:szCs w:val="24"/>
        </w:rPr>
        <w:t>2. PrŠ – Romana Osinková</w:t>
      </w:r>
    </w:p>
    <w:p w:rsidR="008D7F00" w:rsidRPr="00EC57EA" w:rsidRDefault="008D7F00" w:rsidP="008D7F00">
      <w:pPr>
        <w:rPr>
          <w:sz w:val="24"/>
          <w:szCs w:val="24"/>
        </w:rPr>
      </w:pPr>
      <w:r w:rsidRPr="00EC57EA">
        <w:rPr>
          <w:sz w:val="24"/>
          <w:szCs w:val="24"/>
          <w:u w:val="single"/>
        </w:rPr>
        <w:t>Ostatní učitelé:</w:t>
      </w:r>
      <w:r w:rsidRPr="00EC57EA">
        <w:rPr>
          <w:sz w:val="24"/>
          <w:szCs w:val="24"/>
        </w:rPr>
        <w:t xml:space="preserve"> B. Jílková, Z. Jiřena, K. Osinková, M. Dostálová</w:t>
      </w:r>
    </w:p>
    <w:p w:rsidR="008D7F00" w:rsidRPr="00EC57EA" w:rsidRDefault="008D7F00" w:rsidP="008D7F00">
      <w:pPr>
        <w:rPr>
          <w:sz w:val="24"/>
          <w:szCs w:val="24"/>
        </w:rPr>
      </w:pPr>
    </w:p>
    <w:p w:rsidR="008D7F00" w:rsidRPr="00EC57EA" w:rsidRDefault="008D7F00" w:rsidP="008D7F00">
      <w:pPr>
        <w:rPr>
          <w:sz w:val="24"/>
          <w:szCs w:val="24"/>
        </w:rPr>
      </w:pPr>
      <w:r w:rsidRPr="00EC57EA">
        <w:rPr>
          <w:sz w:val="24"/>
          <w:szCs w:val="24"/>
          <w:u w:val="single"/>
        </w:rPr>
        <w:t>Vychovatelky ŠD:</w:t>
      </w:r>
      <w:r w:rsidRPr="00EC57EA">
        <w:rPr>
          <w:sz w:val="24"/>
          <w:szCs w:val="24"/>
        </w:rPr>
        <w:t xml:space="preserve"> A. Kosková, K. Osinková, P. Dušková</w:t>
      </w:r>
    </w:p>
    <w:p w:rsidR="008D7F00" w:rsidRPr="00EC57EA" w:rsidRDefault="008D7F00" w:rsidP="008D7F00">
      <w:pPr>
        <w:rPr>
          <w:sz w:val="24"/>
          <w:szCs w:val="24"/>
        </w:rPr>
      </w:pPr>
    </w:p>
    <w:p w:rsidR="008D7F00" w:rsidRPr="00EC57EA" w:rsidRDefault="008D7F00" w:rsidP="008D7F00">
      <w:pPr>
        <w:rPr>
          <w:sz w:val="24"/>
          <w:szCs w:val="24"/>
        </w:rPr>
      </w:pPr>
      <w:r w:rsidRPr="00EC57EA">
        <w:rPr>
          <w:sz w:val="24"/>
          <w:szCs w:val="24"/>
          <w:u w:val="single"/>
        </w:rPr>
        <w:t>Asistentky pedagoga:</w:t>
      </w:r>
      <w:r w:rsidRPr="00EC57EA">
        <w:rPr>
          <w:sz w:val="24"/>
          <w:szCs w:val="24"/>
        </w:rPr>
        <w:t xml:space="preserve"> J. Landsmanová, M. Krejčová, P. Dušková, I. Stránská, P. Boušková,                V. Kopecká, P. Komůrka, H. Drdajová, J. Němcová, T. Blažková  </w:t>
      </w:r>
    </w:p>
    <w:p w:rsidR="008D7F00" w:rsidRPr="00EC57EA" w:rsidRDefault="008D7F00" w:rsidP="008D7F00">
      <w:pPr>
        <w:rPr>
          <w:sz w:val="24"/>
          <w:szCs w:val="24"/>
        </w:rPr>
      </w:pPr>
    </w:p>
    <w:p w:rsidR="008D7F00" w:rsidRPr="00EC57EA" w:rsidRDefault="008D7F00" w:rsidP="008D7F00">
      <w:pPr>
        <w:rPr>
          <w:b/>
          <w:bCs/>
          <w:sz w:val="24"/>
          <w:szCs w:val="24"/>
          <w:u w:val="single"/>
        </w:rPr>
      </w:pPr>
      <w:r w:rsidRPr="00EC57EA">
        <w:rPr>
          <w:b/>
          <w:bCs/>
          <w:sz w:val="24"/>
          <w:szCs w:val="24"/>
          <w:u w:val="single"/>
        </w:rPr>
        <w:t>Obsah schůzek MS:</w:t>
      </w:r>
    </w:p>
    <w:p w:rsidR="008D7F00" w:rsidRPr="00EC57EA" w:rsidRDefault="008D7F00" w:rsidP="008D7F00">
      <w:pPr>
        <w:rPr>
          <w:sz w:val="24"/>
          <w:szCs w:val="24"/>
        </w:rPr>
      </w:pPr>
      <w:r w:rsidRPr="00EC57EA">
        <w:rPr>
          <w:sz w:val="24"/>
          <w:szCs w:val="24"/>
        </w:rPr>
        <w:t>V průběhu 1. pololetí školního roku 2021 - 2022 jsme se scházeli minimálně, jak to mimořádná proti covidová opatření umožňovala.                                                                                                                                                          Většina tradičních akcí a projektů se v 1. pololetí nekonala společně, ale v rámci jednotlivých tříd či homogenních skupin a školních družin. Pokud to bylo možné a nutné, sešli jsme se operativně a plánovali nějakou akci nebo řešili či konzultovali konkrétní návrhy, problémy a vzniklé situace. K běžnému chodu školy, a tím i k pořádání společných akcí, projektů, besed, k návštěvám divadelních představení atd. jsme se vrátili od 2. pololetí. Ve druhém pololetí už byla práce metodického sdružení v běžném režimu, nejvíc jsme se scházeli poslední měsíc a plánovali Ozdravný pobyt.</w:t>
      </w:r>
    </w:p>
    <w:p w:rsidR="008D7F00" w:rsidRPr="00EC57EA" w:rsidRDefault="008D7F00" w:rsidP="008D7F00">
      <w:pPr>
        <w:rPr>
          <w:sz w:val="24"/>
          <w:szCs w:val="24"/>
        </w:rPr>
      </w:pPr>
      <w:r w:rsidRPr="00EC57EA">
        <w:rPr>
          <w:sz w:val="24"/>
          <w:szCs w:val="24"/>
        </w:rPr>
        <w:t xml:space="preserve">V době karantén jednotlivých tříd nebo jednotlivých žáků fungovala ve všech třídách ZŠ speciální distanční výuka nebo kombinace prezenční a distanční výuky.                                                                       Podle složení třídy a možností jednotlivých žáků, probíhala individuálně:                                                                  - on-line výuka přes SKYPE nebo WhatsApp                                                                                                                                                                                                                                                  - zadávání učiva a úkolů přes email rodičů                                                                                                                 - vyzvedávání úkolů rodiči ve škole                                                                                                                                                                                                                     </w:t>
      </w:r>
    </w:p>
    <w:p w:rsidR="008D7F00" w:rsidRPr="00EC57EA" w:rsidRDefault="008D7F00" w:rsidP="008D7F00">
      <w:pPr>
        <w:rPr>
          <w:sz w:val="24"/>
          <w:szCs w:val="24"/>
        </w:rPr>
      </w:pPr>
      <w:r w:rsidRPr="00EC57EA">
        <w:rPr>
          <w:sz w:val="24"/>
          <w:szCs w:val="24"/>
        </w:rPr>
        <w:t xml:space="preserve">Při výuce v období karantén byla spolupráce rodičů (a žáků) s učiteli na dobré úrovni, většina rodičů plnila s dětmi zadané úkoly poctivě a svědomitě. </w:t>
      </w:r>
    </w:p>
    <w:p w:rsidR="008D7F00" w:rsidRPr="00EC57EA" w:rsidRDefault="008D7F00" w:rsidP="008D7F00">
      <w:pPr>
        <w:rPr>
          <w:sz w:val="24"/>
          <w:szCs w:val="24"/>
        </w:rPr>
      </w:pPr>
    </w:p>
    <w:p w:rsidR="008D7F00" w:rsidRPr="00EC57EA" w:rsidRDefault="008D7F00" w:rsidP="008D7F00">
      <w:pPr>
        <w:rPr>
          <w:sz w:val="24"/>
          <w:szCs w:val="24"/>
        </w:rPr>
      </w:pPr>
      <w:r w:rsidRPr="00EC57EA">
        <w:rPr>
          <w:sz w:val="24"/>
          <w:szCs w:val="24"/>
        </w:rPr>
        <w:t>Hlavní náplní uskutečněných schůzek metodických sdružení bylo:</w:t>
      </w:r>
    </w:p>
    <w:p w:rsidR="008D7F00" w:rsidRPr="00EC57EA" w:rsidRDefault="008D7F00" w:rsidP="008D7F00">
      <w:pPr>
        <w:pStyle w:val="Odstavecseseznamem"/>
        <w:numPr>
          <w:ilvl w:val="0"/>
          <w:numId w:val="7"/>
        </w:numPr>
        <w:spacing w:line="276" w:lineRule="auto"/>
        <w:contextualSpacing w:val="0"/>
        <w:jc w:val="left"/>
        <w:rPr>
          <w:sz w:val="24"/>
          <w:szCs w:val="24"/>
        </w:rPr>
      </w:pPr>
      <w:r w:rsidRPr="00EC57EA">
        <w:rPr>
          <w:sz w:val="24"/>
          <w:szCs w:val="24"/>
        </w:rPr>
        <w:t>Seznámení se se závěry a úkoly pro aktuální školní rok (dle Strategického plánu školy)</w:t>
      </w:r>
    </w:p>
    <w:p w:rsidR="008D7F00" w:rsidRPr="00EC57EA" w:rsidRDefault="008D7F00" w:rsidP="008D7F00">
      <w:pPr>
        <w:pStyle w:val="Odstavecseseznamem"/>
        <w:numPr>
          <w:ilvl w:val="0"/>
          <w:numId w:val="7"/>
        </w:numPr>
        <w:spacing w:line="276" w:lineRule="auto"/>
        <w:contextualSpacing w:val="0"/>
        <w:jc w:val="left"/>
        <w:rPr>
          <w:sz w:val="24"/>
          <w:szCs w:val="24"/>
        </w:rPr>
      </w:pPr>
      <w:r w:rsidRPr="00EC57EA">
        <w:rPr>
          <w:sz w:val="24"/>
          <w:szCs w:val="24"/>
        </w:rPr>
        <w:t>Organizace školního roku – dozory, plánované akce, povinná výbava žáka, forma vyúčtování třídních fondů</w:t>
      </w:r>
    </w:p>
    <w:p w:rsidR="008D7F00" w:rsidRPr="00EC57EA" w:rsidRDefault="008D7F00" w:rsidP="008D7F00">
      <w:pPr>
        <w:pStyle w:val="Odstavecseseznamem"/>
        <w:numPr>
          <w:ilvl w:val="0"/>
          <w:numId w:val="7"/>
        </w:numPr>
        <w:spacing w:line="276" w:lineRule="auto"/>
        <w:contextualSpacing w:val="0"/>
        <w:jc w:val="left"/>
        <w:rPr>
          <w:sz w:val="24"/>
          <w:szCs w:val="24"/>
        </w:rPr>
      </w:pPr>
      <w:r w:rsidRPr="00EC57EA">
        <w:rPr>
          <w:sz w:val="24"/>
          <w:szCs w:val="24"/>
        </w:rPr>
        <w:t>Plnění celoročního plánu MS</w:t>
      </w:r>
    </w:p>
    <w:p w:rsidR="008D7F00" w:rsidRPr="00EC57EA" w:rsidRDefault="008D7F00" w:rsidP="008D7F00">
      <w:pPr>
        <w:numPr>
          <w:ilvl w:val="0"/>
          <w:numId w:val="7"/>
        </w:numPr>
        <w:jc w:val="left"/>
        <w:rPr>
          <w:sz w:val="24"/>
          <w:szCs w:val="24"/>
        </w:rPr>
      </w:pPr>
      <w:r w:rsidRPr="00EC57EA">
        <w:rPr>
          <w:sz w:val="24"/>
          <w:szCs w:val="24"/>
        </w:rPr>
        <w:t>Příprava a hodnocení společných akcí (návrhy, příprava, organizace a hodnocení akcí)</w:t>
      </w:r>
    </w:p>
    <w:p w:rsidR="008D7F00" w:rsidRPr="00EC57EA" w:rsidRDefault="008D7F00" w:rsidP="008D7F00">
      <w:pPr>
        <w:numPr>
          <w:ilvl w:val="0"/>
          <w:numId w:val="7"/>
        </w:numPr>
        <w:jc w:val="left"/>
        <w:rPr>
          <w:sz w:val="24"/>
          <w:szCs w:val="24"/>
        </w:rPr>
      </w:pPr>
      <w:r w:rsidRPr="00EC57EA">
        <w:rPr>
          <w:sz w:val="24"/>
          <w:szCs w:val="24"/>
        </w:rPr>
        <w:t>Konzultace výchovných a vzdělávacích problémů</w:t>
      </w:r>
    </w:p>
    <w:p w:rsidR="008D7F00" w:rsidRPr="00EC57EA" w:rsidRDefault="008D7F00" w:rsidP="008D7F00">
      <w:pPr>
        <w:numPr>
          <w:ilvl w:val="0"/>
          <w:numId w:val="7"/>
        </w:numPr>
        <w:jc w:val="left"/>
        <w:rPr>
          <w:sz w:val="24"/>
          <w:szCs w:val="24"/>
        </w:rPr>
      </w:pPr>
      <w:r w:rsidRPr="00EC57EA">
        <w:rPr>
          <w:sz w:val="24"/>
          <w:szCs w:val="24"/>
        </w:rPr>
        <w:t>Návrhy na zkvalitnění výuky</w:t>
      </w:r>
    </w:p>
    <w:p w:rsidR="008D7F00" w:rsidRPr="00EC57EA" w:rsidRDefault="008D7F00" w:rsidP="008D7F00">
      <w:pPr>
        <w:numPr>
          <w:ilvl w:val="0"/>
          <w:numId w:val="7"/>
        </w:numPr>
        <w:jc w:val="left"/>
        <w:rPr>
          <w:sz w:val="24"/>
          <w:szCs w:val="24"/>
        </w:rPr>
      </w:pPr>
      <w:r w:rsidRPr="00EC57EA">
        <w:rPr>
          <w:sz w:val="24"/>
          <w:szCs w:val="24"/>
        </w:rPr>
        <w:t>Organizace schůzek s rodiči</w:t>
      </w:r>
    </w:p>
    <w:p w:rsidR="008D7F00" w:rsidRPr="00EC57EA" w:rsidRDefault="008D7F00" w:rsidP="008D7F00">
      <w:pPr>
        <w:numPr>
          <w:ilvl w:val="0"/>
          <w:numId w:val="7"/>
        </w:numPr>
        <w:jc w:val="left"/>
        <w:rPr>
          <w:sz w:val="24"/>
          <w:szCs w:val="24"/>
        </w:rPr>
      </w:pPr>
      <w:r w:rsidRPr="00EC57EA">
        <w:rPr>
          <w:sz w:val="24"/>
          <w:szCs w:val="24"/>
        </w:rPr>
        <w:t>Hodnocení chování a prospěchu žáků – příprava klasifikace (hodnocení známkou x slovní hodnocení)</w:t>
      </w:r>
    </w:p>
    <w:p w:rsidR="008D7F00" w:rsidRPr="00EC57EA" w:rsidRDefault="008D7F00" w:rsidP="008D7F00">
      <w:pPr>
        <w:numPr>
          <w:ilvl w:val="0"/>
          <w:numId w:val="7"/>
        </w:numPr>
        <w:jc w:val="left"/>
        <w:rPr>
          <w:sz w:val="24"/>
          <w:szCs w:val="24"/>
        </w:rPr>
      </w:pPr>
      <w:r w:rsidRPr="00EC57EA">
        <w:rPr>
          <w:sz w:val="24"/>
          <w:szCs w:val="24"/>
        </w:rPr>
        <w:t>Plnění celoročního plánu MS (akcí, projektů, ŠVP)</w:t>
      </w:r>
    </w:p>
    <w:p w:rsidR="008D7F00" w:rsidRPr="00EC57EA" w:rsidRDefault="008D7F00" w:rsidP="008D7F00">
      <w:pPr>
        <w:numPr>
          <w:ilvl w:val="0"/>
          <w:numId w:val="7"/>
        </w:numPr>
        <w:jc w:val="left"/>
        <w:rPr>
          <w:sz w:val="24"/>
          <w:szCs w:val="24"/>
        </w:rPr>
      </w:pPr>
      <w:r w:rsidRPr="00EC57EA">
        <w:rPr>
          <w:sz w:val="24"/>
          <w:szCs w:val="24"/>
        </w:rPr>
        <w:lastRenderedPageBreak/>
        <w:t>Předávání zkušeností a poznatků ze školení</w:t>
      </w:r>
    </w:p>
    <w:p w:rsidR="008D7F00" w:rsidRPr="00EC57EA" w:rsidRDefault="008D7F00" w:rsidP="008D7F00">
      <w:pPr>
        <w:numPr>
          <w:ilvl w:val="0"/>
          <w:numId w:val="7"/>
        </w:numPr>
        <w:jc w:val="left"/>
        <w:rPr>
          <w:sz w:val="24"/>
          <w:szCs w:val="24"/>
        </w:rPr>
      </w:pPr>
      <w:r w:rsidRPr="00EC57EA">
        <w:rPr>
          <w:sz w:val="24"/>
          <w:szCs w:val="24"/>
        </w:rPr>
        <w:t>Vzájemné hospitace a jejich hodnocení</w:t>
      </w:r>
    </w:p>
    <w:p w:rsidR="008D7F00" w:rsidRPr="00EC57EA" w:rsidRDefault="008D7F00" w:rsidP="008D7F00">
      <w:pPr>
        <w:numPr>
          <w:ilvl w:val="0"/>
          <w:numId w:val="7"/>
        </w:numPr>
        <w:jc w:val="left"/>
        <w:rPr>
          <w:sz w:val="24"/>
          <w:szCs w:val="24"/>
        </w:rPr>
      </w:pPr>
      <w:r w:rsidRPr="00EC57EA">
        <w:rPr>
          <w:sz w:val="24"/>
          <w:szCs w:val="24"/>
        </w:rPr>
        <w:t>Vzájemná spolupráce jednotlivých tříd při vyučování, třídních nebo školních projektech</w:t>
      </w:r>
    </w:p>
    <w:p w:rsidR="008D7F00" w:rsidRPr="00EC57EA" w:rsidRDefault="008D7F00" w:rsidP="008D7F00">
      <w:pPr>
        <w:numPr>
          <w:ilvl w:val="0"/>
          <w:numId w:val="7"/>
        </w:numPr>
        <w:jc w:val="left"/>
        <w:rPr>
          <w:sz w:val="24"/>
          <w:szCs w:val="24"/>
        </w:rPr>
      </w:pPr>
      <w:r w:rsidRPr="00EC57EA">
        <w:rPr>
          <w:sz w:val="24"/>
          <w:szCs w:val="24"/>
        </w:rPr>
        <w:t>Plánování pochodových cvičení, plánování školních výletů</w:t>
      </w:r>
    </w:p>
    <w:p w:rsidR="008D7F00" w:rsidRPr="00EC57EA" w:rsidRDefault="008D7F00" w:rsidP="008D7F00">
      <w:pPr>
        <w:numPr>
          <w:ilvl w:val="0"/>
          <w:numId w:val="7"/>
        </w:numPr>
        <w:jc w:val="left"/>
        <w:rPr>
          <w:sz w:val="24"/>
          <w:szCs w:val="24"/>
        </w:rPr>
      </w:pPr>
      <w:r w:rsidRPr="00EC57EA">
        <w:rPr>
          <w:sz w:val="24"/>
          <w:szCs w:val="24"/>
        </w:rPr>
        <w:t>Plánování letního ozdravného pobytu</w:t>
      </w:r>
    </w:p>
    <w:p w:rsidR="008D7F00" w:rsidRPr="00EC57EA" w:rsidRDefault="008D7F00" w:rsidP="008D7F00">
      <w:pPr>
        <w:rPr>
          <w:sz w:val="24"/>
          <w:szCs w:val="24"/>
        </w:rPr>
      </w:pPr>
    </w:p>
    <w:p w:rsidR="008D7F00" w:rsidRPr="00EC57EA" w:rsidRDefault="008D7F00" w:rsidP="008D7F00">
      <w:pPr>
        <w:rPr>
          <w:b/>
          <w:color w:val="000000"/>
          <w:sz w:val="24"/>
          <w:szCs w:val="24"/>
        </w:rPr>
      </w:pPr>
      <w:r w:rsidRPr="00EC57EA">
        <w:rPr>
          <w:b/>
          <w:color w:val="000000"/>
          <w:sz w:val="24"/>
          <w:szCs w:val="24"/>
        </w:rPr>
        <w:t>NEJDŮLEŽITĚJŠÍ USKUTEČNĚNÉ PROJEKTY A AKCE:</w:t>
      </w:r>
    </w:p>
    <w:p w:rsidR="008D7F00" w:rsidRPr="00EC57EA" w:rsidRDefault="008D7F00" w:rsidP="008D7F00">
      <w:pPr>
        <w:rPr>
          <w:color w:val="000000"/>
          <w:sz w:val="24"/>
          <w:szCs w:val="24"/>
        </w:rPr>
      </w:pPr>
      <w:r w:rsidRPr="00EC57EA">
        <w:rPr>
          <w:color w:val="000000"/>
          <w:sz w:val="24"/>
          <w:szCs w:val="24"/>
        </w:rPr>
        <w:t>Viz. Příloha akcí za školní rok  2021 – 2022 (Z. Jiřena)</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t>ŠVP  V ČINNOSTI METODICKÉHO SDRUŽENÍ:</w:t>
      </w:r>
    </w:p>
    <w:p w:rsidR="008D7F00" w:rsidRPr="00EC57EA" w:rsidRDefault="008D7F00" w:rsidP="008D7F00">
      <w:pPr>
        <w:rPr>
          <w:sz w:val="24"/>
          <w:szCs w:val="24"/>
        </w:rPr>
      </w:pPr>
      <w:r w:rsidRPr="00EC57EA">
        <w:rPr>
          <w:sz w:val="24"/>
          <w:szCs w:val="24"/>
        </w:rPr>
        <w:t>Ve všech ročnících ZŠ speciální pracujeme podle ŠVP:</w:t>
      </w:r>
    </w:p>
    <w:p w:rsidR="008D7F00" w:rsidRPr="00EC57EA" w:rsidRDefault="008D7F00" w:rsidP="008D7F00">
      <w:pPr>
        <w:rPr>
          <w:sz w:val="24"/>
          <w:szCs w:val="24"/>
        </w:rPr>
      </w:pPr>
      <w:r w:rsidRPr="00EC57EA">
        <w:rPr>
          <w:sz w:val="24"/>
          <w:szCs w:val="24"/>
        </w:rPr>
        <w:t xml:space="preserve">- „Přátelská škola pro všechny II.“ č.j.SZSVM/48/2010 podle RVP ZŠS platný od 1. 9. 2010 </w:t>
      </w:r>
    </w:p>
    <w:p w:rsidR="008D7F00" w:rsidRPr="00EC57EA" w:rsidRDefault="008D7F00" w:rsidP="008D7F00">
      <w:pPr>
        <w:numPr>
          <w:ilvl w:val="0"/>
          <w:numId w:val="8"/>
        </w:numPr>
        <w:rPr>
          <w:sz w:val="24"/>
          <w:szCs w:val="24"/>
        </w:rPr>
      </w:pPr>
      <w:r w:rsidRPr="00EC57EA">
        <w:rPr>
          <w:sz w:val="24"/>
          <w:szCs w:val="24"/>
        </w:rPr>
        <w:t>jeden žák je vzděláván v domácím vzdělávání podle ŠVP ZV 2016 č.j. SZŠVM/14/2016 na základě doporučení ŠPZ a IVP)</w:t>
      </w:r>
    </w:p>
    <w:p w:rsidR="008D7F00" w:rsidRPr="00EC57EA" w:rsidRDefault="008D7F00" w:rsidP="008D7F00">
      <w:pPr>
        <w:numPr>
          <w:ilvl w:val="0"/>
          <w:numId w:val="8"/>
        </w:numPr>
        <w:rPr>
          <w:sz w:val="24"/>
          <w:szCs w:val="24"/>
        </w:rPr>
      </w:pPr>
      <w:r w:rsidRPr="00EC57EA">
        <w:rPr>
          <w:sz w:val="24"/>
          <w:szCs w:val="24"/>
        </w:rPr>
        <w:t>4 žáci ZŠ speciální mají IVP</w:t>
      </w:r>
    </w:p>
    <w:p w:rsidR="008D7F00" w:rsidRPr="00EC57EA" w:rsidRDefault="008D7F00" w:rsidP="008D7F00">
      <w:pPr>
        <w:rPr>
          <w:sz w:val="24"/>
          <w:szCs w:val="24"/>
        </w:rPr>
      </w:pPr>
      <w:r w:rsidRPr="00EC57EA">
        <w:rPr>
          <w:sz w:val="24"/>
          <w:szCs w:val="24"/>
        </w:rPr>
        <w:t xml:space="preserve"> </w:t>
      </w:r>
    </w:p>
    <w:p w:rsidR="008D7F00" w:rsidRPr="00EC57EA" w:rsidRDefault="008D7F00" w:rsidP="008D7F00">
      <w:pPr>
        <w:rPr>
          <w:sz w:val="24"/>
          <w:szCs w:val="24"/>
        </w:rPr>
      </w:pPr>
      <w:r w:rsidRPr="00EC57EA">
        <w:rPr>
          <w:sz w:val="24"/>
          <w:szCs w:val="24"/>
        </w:rPr>
        <w:t>- Školní vzdělávací program zpracovaný podle RVP pro obor vzdělávání praktická</w:t>
      </w:r>
    </w:p>
    <w:p w:rsidR="008D7F00" w:rsidRPr="00EC57EA" w:rsidRDefault="008D7F00" w:rsidP="008D7F00">
      <w:pPr>
        <w:rPr>
          <w:sz w:val="24"/>
          <w:szCs w:val="24"/>
        </w:rPr>
      </w:pPr>
      <w:r w:rsidRPr="00EC57EA">
        <w:rPr>
          <w:sz w:val="24"/>
          <w:szCs w:val="24"/>
        </w:rPr>
        <w:t xml:space="preserve">  škola dvouletá určená pro střední vzdělávání žáků č.j.:MŠZŠPŠ/651/12</w:t>
      </w:r>
    </w:p>
    <w:p w:rsidR="008D7F00" w:rsidRPr="00EC57EA" w:rsidRDefault="008D7F00" w:rsidP="008D7F00">
      <w:pPr>
        <w:rPr>
          <w:sz w:val="24"/>
          <w:szCs w:val="24"/>
        </w:rPr>
      </w:pPr>
    </w:p>
    <w:p w:rsidR="008D7F00" w:rsidRPr="00EC57EA" w:rsidRDefault="008D7F00" w:rsidP="008D7F00">
      <w:pPr>
        <w:rPr>
          <w:sz w:val="24"/>
          <w:szCs w:val="24"/>
        </w:rPr>
      </w:pPr>
      <w:r w:rsidRPr="00EC57EA">
        <w:rPr>
          <w:sz w:val="24"/>
          <w:szCs w:val="24"/>
        </w:rPr>
        <w:t xml:space="preserve">ŠVP je plněn a uplatňován v přiměřené náročnosti a přizpůsobován možnostem a potřebám žáků. </w:t>
      </w:r>
    </w:p>
    <w:p w:rsidR="008D7F00" w:rsidRPr="00EC57EA" w:rsidRDefault="008D7F00" w:rsidP="008D7F00">
      <w:pPr>
        <w:rPr>
          <w:sz w:val="24"/>
          <w:szCs w:val="24"/>
        </w:rPr>
      </w:pPr>
      <w:r w:rsidRPr="00EC57EA">
        <w:rPr>
          <w:sz w:val="24"/>
          <w:szCs w:val="24"/>
        </w:rPr>
        <w:t>Během výuky (nebo při akcích či třídních projektech) byly průběžně plněny klíčové kompetence i průřezová témata.</w:t>
      </w:r>
    </w:p>
    <w:p w:rsidR="008D7F00" w:rsidRPr="00EC57EA" w:rsidRDefault="008D7F00" w:rsidP="008D7F00">
      <w:pPr>
        <w:rPr>
          <w:b/>
          <w:sz w:val="24"/>
          <w:szCs w:val="24"/>
        </w:rPr>
      </w:pPr>
    </w:p>
    <w:p w:rsidR="008D7F00" w:rsidRPr="00EC57EA" w:rsidRDefault="008D7F00" w:rsidP="008D7F00">
      <w:pPr>
        <w:rPr>
          <w:b/>
          <w:sz w:val="24"/>
          <w:szCs w:val="24"/>
        </w:rPr>
      </w:pPr>
      <w:r w:rsidRPr="00EC57EA">
        <w:rPr>
          <w:b/>
          <w:sz w:val="24"/>
          <w:szCs w:val="24"/>
        </w:rPr>
        <w:t>VLASTNÍ HODNOCENÍ ŽÁKŮ:</w:t>
      </w:r>
    </w:p>
    <w:p w:rsidR="008D7F00" w:rsidRPr="00EC57EA" w:rsidRDefault="008D7F00" w:rsidP="008D7F00">
      <w:pPr>
        <w:rPr>
          <w:sz w:val="24"/>
          <w:szCs w:val="24"/>
        </w:rPr>
      </w:pPr>
      <w:r w:rsidRPr="00EC57EA">
        <w:rPr>
          <w:sz w:val="24"/>
          <w:szCs w:val="24"/>
        </w:rPr>
        <w:t xml:space="preserve">Třídní učitelé jednotlivých tříd se domluvili na společném postupu hodnocení a sebehodnocení žáků. </w:t>
      </w:r>
    </w:p>
    <w:p w:rsidR="008D7F00" w:rsidRPr="00EC57EA" w:rsidRDefault="008D7F00" w:rsidP="008D7F00">
      <w:pPr>
        <w:rPr>
          <w:sz w:val="24"/>
          <w:szCs w:val="24"/>
        </w:rPr>
      </w:pPr>
      <w:r w:rsidRPr="00EC57EA">
        <w:rPr>
          <w:sz w:val="24"/>
          <w:szCs w:val="24"/>
        </w:rPr>
        <w:t xml:space="preserve">Na konci každého dne/týdne si žáci zhodnotí (s pomocí učitele) své chování i výsledky vzdělávání pomocí „smajlíků“ (sluníček, mračáků, obrázků…). </w:t>
      </w:r>
    </w:p>
    <w:p w:rsidR="008D7F00" w:rsidRPr="00EC57EA" w:rsidRDefault="008D7F00" w:rsidP="008D7F00">
      <w:pPr>
        <w:rPr>
          <w:sz w:val="24"/>
          <w:szCs w:val="24"/>
        </w:rPr>
      </w:pPr>
      <w:r w:rsidRPr="00EC57EA">
        <w:rPr>
          <w:sz w:val="24"/>
          <w:szCs w:val="24"/>
        </w:rPr>
        <w:t xml:space="preserve">Všichni pedagogové ZŠ speciální a praktické školy používají takové formy hodnocení žáků (slovní hodnocení, známky, piktogramy apod.), které jsou pro žáky jasně srozumitelné a motivující. Pedagogové se snaží u žáků zjistit nejen nedostatky, chyby a potíže, ale snaží se především najít jejich kladné vlastnosti a možnosti dalšího rozvoje. Výsledky žáků hodnotí také především z hlediska vynaloženého úsilí žáků. </w:t>
      </w:r>
    </w:p>
    <w:p w:rsidR="008D7F00" w:rsidRPr="00EC57EA" w:rsidRDefault="008D7F00" w:rsidP="008D7F00">
      <w:pPr>
        <w:rPr>
          <w:sz w:val="24"/>
          <w:szCs w:val="24"/>
        </w:rPr>
      </w:pPr>
      <w:r w:rsidRPr="00EC57EA">
        <w:rPr>
          <w:sz w:val="24"/>
          <w:szCs w:val="24"/>
        </w:rPr>
        <w:t xml:space="preserve">Učitelé se také domluvili na hodnocení žáků na Vysvědčení: záleží na zvážení, zda bude učitel hodnotit žáka slovně nebo známkou – podle toho, co je pro žáka víc srozumitelné a přínosné. Hodnocení jednotlivých předmětů na vysvědčení nemusí být jednotné, může být i kombinované </w:t>
      </w:r>
    </w:p>
    <w:p w:rsidR="008D7F00" w:rsidRPr="00EC57EA" w:rsidRDefault="008D7F00" w:rsidP="008D7F00">
      <w:pPr>
        <w:rPr>
          <w:sz w:val="24"/>
          <w:szCs w:val="24"/>
        </w:rPr>
      </w:pPr>
      <w:r w:rsidRPr="00EC57EA">
        <w:rPr>
          <w:sz w:val="24"/>
          <w:szCs w:val="24"/>
        </w:rPr>
        <w:t xml:space="preserve">(slovní x známka). </w:t>
      </w:r>
    </w:p>
    <w:p w:rsidR="008D7F00" w:rsidRPr="00EC57EA" w:rsidRDefault="008D7F00" w:rsidP="008D7F00">
      <w:pPr>
        <w:rPr>
          <w:sz w:val="24"/>
          <w:szCs w:val="24"/>
        </w:rPr>
      </w:pPr>
      <w:r w:rsidRPr="00EC57EA">
        <w:rPr>
          <w:sz w:val="24"/>
          <w:szCs w:val="24"/>
        </w:rPr>
        <w:t>Jednotlivé práce žáků jsou zařazovány do žákovských portfolií.</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t xml:space="preserve">HOSPITACE: </w:t>
      </w:r>
    </w:p>
    <w:p w:rsidR="008D7F00" w:rsidRPr="00EC57EA" w:rsidRDefault="008D7F00" w:rsidP="008D7F00">
      <w:pPr>
        <w:rPr>
          <w:sz w:val="24"/>
          <w:szCs w:val="24"/>
        </w:rPr>
      </w:pPr>
      <w:r w:rsidRPr="00EC57EA">
        <w:rPr>
          <w:sz w:val="24"/>
          <w:szCs w:val="24"/>
        </w:rPr>
        <w:t xml:space="preserve">Ve třídách ZŠ speciální a praktické školy dvouleté v letošním školním roce proběhlo minimum vzájemných hospitací – z důvodu mimořádných opatření souvisejících s pandemií COVID – 19. Pokud nějaké hospitace proběhly, tak za přísného dodržování všech omezení, především při projektových dnech a různých akcích (a to v dostatečné míře hlavně proto, že většina akcí, projektů a některé části vyučování jsou organizovány společně).  </w:t>
      </w:r>
    </w:p>
    <w:p w:rsidR="008D7F00" w:rsidRPr="00EC57EA" w:rsidRDefault="008D7F00" w:rsidP="008D7F00">
      <w:pPr>
        <w:rPr>
          <w:sz w:val="24"/>
          <w:szCs w:val="24"/>
        </w:rPr>
      </w:pPr>
      <w:r w:rsidRPr="00EC57EA">
        <w:rPr>
          <w:sz w:val="24"/>
          <w:szCs w:val="24"/>
        </w:rPr>
        <w:t>Některé hospitace proběhly při vykonávání praxe studentů z různých VŠ, SŠ nebo studentů kurzu Asistent pedagoga.</w:t>
      </w:r>
    </w:p>
    <w:p w:rsidR="008D7F00" w:rsidRPr="00EC57EA" w:rsidRDefault="008D7F00" w:rsidP="008D7F00">
      <w:pPr>
        <w:rPr>
          <w:sz w:val="24"/>
          <w:szCs w:val="24"/>
        </w:rPr>
      </w:pPr>
      <w:r w:rsidRPr="00EC57EA">
        <w:rPr>
          <w:sz w:val="24"/>
          <w:szCs w:val="24"/>
        </w:rPr>
        <w:t>Záznamy o všech hospitacích jsou vedeny v třídních knihách.</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t>DV, EVVO, PSPJ, VP:</w:t>
      </w:r>
    </w:p>
    <w:p w:rsidR="008D7F00" w:rsidRPr="00EC57EA" w:rsidRDefault="008D7F00" w:rsidP="008D7F00">
      <w:pPr>
        <w:rPr>
          <w:sz w:val="24"/>
          <w:szCs w:val="24"/>
        </w:rPr>
      </w:pPr>
      <w:r w:rsidRPr="00EC57EA">
        <w:rPr>
          <w:sz w:val="24"/>
          <w:szCs w:val="24"/>
        </w:rPr>
        <w:t xml:space="preserve">V oblasti dopravní výchovy pracujeme podle celoškolního plánu DV a zaměřujeme se především na to, aby žáci zvládli základní návyky a dovednosti bezpečného pohybu na chodníku i v silničním provozu. Žáci si </w:t>
      </w:r>
      <w:r w:rsidRPr="00EC57EA">
        <w:rPr>
          <w:sz w:val="24"/>
          <w:szCs w:val="24"/>
        </w:rPr>
        <w:lastRenderedPageBreak/>
        <w:t>tyto úkony osvojují nejen při vyučovacích hodinách ve třídách, ale především v praktickém nácviku při různých vycházkách a exkurzích nebo tělesné výchově. Již po několikáté také proběhl Den bez aut, kdy se žáci mimo jiné dozvídají o negativním dopadu dopravy na přírodu. Na začátku června proběhne dvoudenní celoškolní projekt DOPRAVNÍ VÝCHOVA.</w:t>
      </w:r>
    </w:p>
    <w:p w:rsidR="008D7F00" w:rsidRPr="00EC57EA" w:rsidRDefault="008D7F00" w:rsidP="008D7F00">
      <w:pPr>
        <w:rPr>
          <w:sz w:val="24"/>
          <w:szCs w:val="24"/>
        </w:rPr>
      </w:pPr>
      <w:r w:rsidRPr="00EC57EA">
        <w:rPr>
          <w:sz w:val="24"/>
          <w:szCs w:val="24"/>
        </w:rPr>
        <w:t xml:space="preserve">Environmentální výchova probíhá v souladu s plánem EVVO a prolíná všemi vyučujícími předměty, nejčastěji však ve vyučovacích předmětech: Pracovní vyučování, Člověk a jeho svět, Člověk a příroda, Člověk a společnost, Rozumová výchova. V průběhu školního roku žáci třídí odpad do nádob, které mají umístěné v každé třídě a na každé chodbě. Zúčastnili jsme se celorepublikového projektu Den Země, ke Dni stromu jsme společně zasadili stromy v ulicích Vysokého Mýta. Žáci některých tříd mají na školní zahradě krmítka, kam sypou ptáčkům potravu a pozorují, kteří ptáci přilétají do krmítka. V rámci oslav Dne Země proběhlo ve třídách projektové vyučování k tomuto tématu. Pravidelně také probíhají „Zdravé svačinky“, kdy si žáci připravují jednoduché a zdravé pokrmy. </w:t>
      </w:r>
    </w:p>
    <w:p w:rsidR="008D7F00" w:rsidRPr="00EC57EA" w:rsidRDefault="008D7F00" w:rsidP="008D7F00">
      <w:pPr>
        <w:rPr>
          <w:sz w:val="24"/>
          <w:szCs w:val="24"/>
        </w:rPr>
      </w:pPr>
      <w:r w:rsidRPr="00EC57EA">
        <w:rPr>
          <w:sz w:val="24"/>
          <w:szCs w:val="24"/>
        </w:rPr>
        <w:t>Do vyučovacích hodin pravidelně zařazujeme tělovýchovné chvilky a dbáme na to, aby děti během hodiny střídaly různé pracovní polohy a místa.</w:t>
      </w:r>
    </w:p>
    <w:p w:rsidR="008D7F00" w:rsidRPr="00EC57EA" w:rsidRDefault="008D7F00" w:rsidP="008D7F00">
      <w:pPr>
        <w:rPr>
          <w:sz w:val="24"/>
          <w:szCs w:val="24"/>
        </w:rPr>
      </w:pPr>
      <w:r w:rsidRPr="00EC57EA">
        <w:rPr>
          <w:sz w:val="24"/>
          <w:szCs w:val="24"/>
        </w:rPr>
        <w:t xml:space="preserve">Pedagogové vhodným a věkově přiměřeným způsobem seznamují žáky se sexuální výchovou, drogami a dalšími jevy, které mohou negativně ovlivnit osobnost žáků. I v rámci různých besed a přednášek. </w:t>
      </w:r>
    </w:p>
    <w:p w:rsidR="008D7F00" w:rsidRPr="00EC57EA" w:rsidRDefault="008D7F00" w:rsidP="008D7F00">
      <w:pPr>
        <w:rPr>
          <w:sz w:val="24"/>
          <w:szCs w:val="24"/>
        </w:rPr>
      </w:pPr>
      <w:r w:rsidRPr="00EC57EA">
        <w:rPr>
          <w:sz w:val="24"/>
          <w:szCs w:val="24"/>
        </w:rPr>
        <w:t xml:space="preserve">Učitelé do výuky také zařazují různé aktivity (kontaktní hry, skupinové a párové vyučování, práce v kruhu) podporující u žáků ohleduplnost k druhým, vnímání potřeb ostatních, vnímání a akceptování odlišnosti druhých atd.  </w:t>
      </w:r>
    </w:p>
    <w:p w:rsidR="008D7F00" w:rsidRPr="00EC57EA" w:rsidRDefault="008D7F00" w:rsidP="008D7F00">
      <w:pPr>
        <w:rPr>
          <w:sz w:val="24"/>
          <w:szCs w:val="24"/>
        </w:rPr>
      </w:pPr>
      <w:r w:rsidRPr="00EC57EA">
        <w:rPr>
          <w:sz w:val="24"/>
          <w:szCs w:val="24"/>
        </w:rPr>
        <w:t>Během různých exkurzí a výstav, ale i při hodinách Pracovního vyučování, Člověk a jeho svět, Člověk a společnost, Rozumové výchově apod. se žáci seznamují s různými povoláními.</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t>ČTENÁŘSKÁ GRAMOTNOST:</w:t>
      </w:r>
    </w:p>
    <w:p w:rsidR="008D7F00" w:rsidRPr="00EC57EA" w:rsidRDefault="008D7F00" w:rsidP="008D7F00">
      <w:pPr>
        <w:rPr>
          <w:sz w:val="24"/>
          <w:szCs w:val="24"/>
        </w:rPr>
      </w:pPr>
      <w:r w:rsidRPr="00EC57EA">
        <w:rPr>
          <w:sz w:val="24"/>
          <w:szCs w:val="24"/>
        </w:rPr>
        <w:t xml:space="preserve">Učitelé se snaží zařazovat do všech vyučovacích předmětů takové činnosti, které podporují rozvoj čtenářských dovedností žáků (a to nejen v tradičních vyučovacích hodinách, ale při projektovém vyučování, exkurzích, vycházkách, apod.).  </w:t>
      </w:r>
    </w:p>
    <w:p w:rsidR="008D7F00" w:rsidRPr="00EC57EA" w:rsidRDefault="008D7F00" w:rsidP="008D7F00">
      <w:pPr>
        <w:rPr>
          <w:sz w:val="24"/>
          <w:szCs w:val="24"/>
        </w:rPr>
      </w:pPr>
      <w:r w:rsidRPr="00EC57EA">
        <w:rPr>
          <w:sz w:val="24"/>
          <w:szCs w:val="24"/>
        </w:rPr>
        <w:t xml:space="preserve">Hlavní důraz pedagogové kladou na čtení s porozuměním. </w:t>
      </w:r>
    </w:p>
    <w:p w:rsidR="008D7F00" w:rsidRPr="00EC57EA" w:rsidRDefault="008D7F00" w:rsidP="008D7F00">
      <w:pPr>
        <w:rPr>
          <w:sz w:val="24"/>
          <w:szCs w:val="24"/>
        </w:rPr>
      </w:pPr>
      <w:r w:rsidRPr="00EC57EA">
        <w:rPr>
          <w:sz w:val="24"/>
          <w:szCs w:val="24"/>
        </w:rPr>
        <w:t xml:space="preserve">Během přestávek mohou žáci navštěvovat školní knihovnu, v některých třídách mají žáci k dispozici různé časopisy na čtení nebo prohlížení. Žáci si také mohou pravidelně půjčovat knihy nebo časopisy  domů. </w:t>
      </w:r>
    </w:p>
    <w:p w:rsidR="008D7F00" w:rsidRPr="00EC57EA" w:rsidRDefault="008D7F00" w:rsidP="008D7F00">
      <w:pPr>
        <w:rPr>
          <w:sz w:val="24"/>
          <w:szCs w:val="24"/>
        </w:rPr>
      </w:pPr>
      <w:r w:rsidRPr="00EC57EA">
        <w:rPr>
          <w:sz w:val="24"/>
          <w:szCs w:val="24"/>
        </w:rPr>
        <w:t>Téměř všichni žáci jsou zapojeni do školního projektu „Celé Česko čte dětem“, kdy si doma s rodiči čtou různé knihy, o kterých si vedou záznamové deníky. Většina žáků ZŠ speciální i praktické školy dvouleté se zúčastnila přednášky v Městské knihovně na téma dobrodružná literatura.                                            Ve škole také proběhly besedy s autorkami dětských knih – Zuzanou Pospíšilovou a Petrou Braunovou.                                                                                                                                                                                                            V některých třídách si žáci vedou čtenářské deníky. Na chodbách i ve třídách jsou připravovány tematické nástěnky, kde se žáci učí vyhledávat různé informace, orientovat se v textu apod.</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t>PC:</w:t>
      </w:r>
    </w:p>
    <w:p w:rsidR="008D7F00" w:rsidRPr="00EC57EA" w:rsidRDefault="008D7F00" w:rsidP="008D7F00">
      <w:pPr>
        <w:rPr>
          <w:sz w:val="24"/>
          <w:szCs w:val="24"/>
        </w:rPr>
      </w:pPr>
      <w:r w:rsidRPr="00EC57EA">
        <w:rPr>
          <w:sz w:val="24"/>
          <w:szCs w:val="24"/>
        </w:rPr>
        <w:t xml:space="preserve">Pedagogové využívají programové vybavení v počítačové učebně, pracují na tabletech i na interaktivních tabulích – IC techniku využívají především k procvičování probraného učiva. </w:t>
      </w:r>
    </w:p>
    <w:p w:rsidR="008D7F00" w:rsidRPr="00EC57EA" w:rsidRDefault="008D7F00" w:rsidP="008D7F00">
      <w:pPr>
        <w:rPr>
          <w:sz w:val="24"/>
          <w:szCs w:val="24"/>
        </w:rPr>
      </w:pPr>
      <w:r w:rsidRPr="00EC57EA">
        <w:rPr>
          <w:sz w:val="24"/>
          <w:szCs w:val="24"/>
        </w:rPr>
        <w:t>Pan učitel M. Cejp vždy informuje ostatní pedagogy o změnách IC techniky ve škole, o nových výukových programech a připravuje ukázky programu. Interaktivní tabule a některé počítače žáci využívají aktivně i o přestávkách.</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t xml:space="preserve">HODNOCENÍ VÝCHOVNÉHO PROCESU:  </w:t>
      </w:r>
    </w:p>
    <w:p w:rsidR="008D7F00" w:rsidRPr="00EC57EA" w:rsidRDefault="008D7F00" w:rsidP="008D7F00">
      <w:pPr>
        <w:rPr>
          <w:sz w:val="24"/>
          <w:szCs w:val="24"/>
        </w:rPr>
      </w:pPr>
      <w:r w:rsidRPr="00EC57EA">
        <w:rPr>
          <w:sz w:val="24"/>
          <w:szCs w:val="24"/>
        </w:rPr>
        <w:t xml:space="preserve">Kázeňské přestupky se ve třídách ZŠ speciální a praktické škole dvouleté vyskytují spíše ojediněle, téměř vždy jsou řešeny ihned na místě, popř. písemným (telefonickým) pozváním zákonných zástupců do školy. </w:t>
      </w:r>
    </w:p>
    <w:p w:rsidR="008D7F00" w:rsidRPr="00EC57EA" w:rsidRDefault="008D7F00" w:rsidP="008D7F00">
      <w:pPr>
        <w:rPr>
          <w:sz w:val="24"/>
          <w:szCs w:val="24"/>
        </w:rPr>
      </w:pPr>
      <w:r w:rsidRPr="00EC57EA">
        <w:rPr>
          <w:sz w:val="24"/>
          <w:szCs w:val="24"/>
        </w:rPr>
        <w:t xml:space="preserve">K případným konfliktům dochází většinou o přestávkách, často ne přímo v třídním kolektivu. Všechny kázeňské přestupky se zapisují do kázeňských sešitů, které má zavedeny většina tříd. </w:t>
      </w:r>
    </w:p>
    <w:p w:rsidR="008D7F00" w:rsidRPr="00EC57EA" w:rsidRDefault="008D7F00" w:rsidP="008D7F00">
      <w:pPr>
        <w:rPr>
          <w:sz w:val="24"/>
          <w:szCs w:val="24"/>
        </w:rPr>
      </w:pPr>
      <w:r w:rsidRPr="00EC57EA">
        <w:rPr>
          <w:sz w:val="24"/>
          <w:szCs w:val="24"/>
        </w:rPr>
        <w:t xml:space="preserve">Aktivně spolupracujeme také s výchovnou poradkyní a preventistkou PRCH. </w:t>
      </w:r>
    </w:p>
    <w:p w:rsidR="008D7F00" w:rsidRPr="00EC57EA" w:rsidRDefault="008D7F00" w:rsidP="008D7F00">
      <w:pPr>
        <w:rPr>
          <w:sz w:val="24"/>
          <w:szCs w:val="24"/>
        </w:rPr>
      </w:pPr>
    </w:p>
    <w:p w:rsidR="008D7F00" w:rsidRPr="00EC57EA" w:rsidRDefault="008D7F00" w:rsidP="008D7F00">
      <w:pPr>
        <w:rPr>
          <w:b/>
          <w:sz w:val="24"/>
          <w:szCs w:val="24"/>
        </w:rPr>
      </w:pPr>
      <w:r w:rsidRPr="00EC57EA">
        <w:rPr>
          <w:b/>
          <w:sz w:val="24"/>
          <w:szCs w:val="24"/>
        </w:rPr>
        <w:lastRenderedPageBreak/>
        <w:t>SPOLUPRÁCE S RODIČI:</w:t>
      </w:r>
    </w:p>
    <w:p w:rsidR="008D7F00" w:rsidRPr="00EC57EA" w:rsidRDefault="008D7F00" w:rsidP="008D7F00">
      <w:pPr>
        <w:rPr>
          <w:sz w:val="24"/>
          <w:szCs w:val="24"/>
        </w:rPr>
      </w:pPr>
      <w:r w:rsidRPr="00EC57EA">
        <w:rPr>
          <w:sz w:val="24"/>
          <w:szCs w:val="24"/>
        </w:rPr>
        <w:t xml:space="preserve">Všichni pedagogové ZŠ speciální a praktické školy dvouleté se snaží spolupracovat s rodiči a zapojovat se při prezentaci školy (např. psaním článků do tisku, prezentací na výstavách apod.). </w:t>
      </w:r>
    </w:p>
    <w:p w:rsidR="008D7F00" w:rsidRPr="00EC57EA" w:rsidRDefault="008D7F00" w:rsidP="008D7F00">
      <w:pPr>
        <w:rPr>
          <w:sz w:val="24"/>
          <w:szCs w:val="24"/>
        </w:rPr>
      </w:pPr>
      <w:r w:rsidRPr="00EC57EA">
        <w:rPr>
          <w:sz w:val="24"/>
          <w:szCs w:val="24"/>
        </w:rPr>
        <w:t>Spolupráce a komunikace s rodiči je ve většině případů na velmi dobré úrovni, rodiče mají o vzdělávání svých dětí zájem, zajímá je také celkový chod školy.                                                                            Pouze ojediněle je spolupráce s rodiči složitá a je nutné požádat o pomoc Odbor sociální péče (slabá příprava na vyučování, nedostatečná hygiena žáků, neplnění povinností rodičů- kontrola a podpisy v ŽK, zajištění pomůcek apod.).</w:t>
      </w:r>
    </w:p>
    <w:p w:rsidR="008D7F00" w:rsidRPr="00EC57EA" w:rsidRDefault="008D7F00" w:rsidP="008D7F00">
      <w:pPr>
        <w:rPr>
          <w:sz w:val="24"/>
          <w:szCs w:val="24"/>
        </w:rPr>
      </w:pPr>
    </w:p>
    <w:p w:rsidR="008D7F00" w:rsidRPr="00120F8E" w:rsidRDefault="008D7F00" w:rsidP="008D7F00">
      <w:pPr>
        <w:pStyle w:val="Bezmezer"/>
        <w:rPr>
          <w:rFonts w:ascii="Times New Roman" w:hAnsi="Times New Roman" w:cs="Times New Roman"/>
          <w:sz w:val="24"/>
          <w:szCs w:val="24"/>
        </w:rPr>
      </w:pPr>
    </w:p>
    <w:p w:rsidR="008D7F00" w:rsidRPr="00120F8E" w:rsidRDefault="008D7F00" w:rsidP="008D7F00">
      <w:pPr>
        <w:rPr>
          <w:b/>
          <w:i/>
          <w:sz w:val="24"/>
          <w:szCs w:val="24"/>
        </w:rPr>
      </w:pPr>
      <w:r w:rsidRPr="00120F8E">
        <w:rPr>
          <w:b/>
          <w:i/>
          <w:sz w:val="24"/>
          <w:szCs w:val="24"/>
        </w:rPr>
        <w:t>Metodické sdružení ZŠ</w:t>
      </w:r>
      <w:r>
        <w:rPr>
          <w:b/>
          <w:i/>
          <w:sz w:val="24"/>
          <w:szCs w:val="24"/>
        </w:rPr>
        <w:t xml:space="preserve"> 2021/2022</w:t>
      </w:r>
      <w:r w:rsidRPr="00120F8E">
        <w:rPr>
          <w:b/>
          <w:i/>
          <w:sz w:val="24"/>
          <w:szCs w:val="24"/>
        </w:rPr>
        <w:t xml:space="preserve"> – Mgr. </w:t>
      </w:r>
      <w:r>
        <w:rPr>
          <w:b/>
          <w:i/>
          <w:sz w:val="24"/>
          <w:szCs w:val="24"/>
        </w:rPr>
        <w:t>Věra Fikejzová</w:t>
      </w:r>
    </w:p>
    <w:p w:rsidR="008D7F00" w:rsidRPr="004F43D5" w:rsidRDefault="008D7F00" w:rsidP="008D7F00">
      <w:pPr>
        <w:rPr>
          <w:sz w:val="24"/>
          <w:szCs w:val="24"/>
        </w:rPr>
      </w:pPr>
    </w:p>
    <w:p w:rsidR="008D7F00" w:rsidRPr="004F43D5" w:rsidRDefault="008D7F00" w:rsidP="008D7F00">
      <w:pPr>
        <w:ind w:hanging="1410"/>
        <w:rPr>
          <w:rFonts w:eastAsia="Arial"/>
          <w:bCs/>
          <w:sz w:val="24"/>
          <w:szCs w:val="24"/>
        </w:rPr>
      </w:pPr>
      <w:r w:rsidRPr="004F43D5">
        <w:rPr>
          <w:rFonts w:eastAsia="Arial"/>
          <w:b/>
          <w:bCs/>
          <w:sz w:val="24"/>
          <w:szCs w:val="24"/>
        </w:rPr>
        <w:t xml:space="preserve">            Členové:</w:t>
      </w:r>
      <w:r w:rsidRPr="004F43D5">
        <w:rPr>
          <w:rFonts w:eastAsia="Arial"/>
          <w:b/>
          <w:bCs/>
          <w:sz w:val="24"/>
          <w:szCs w:val="24"/>
          <w:u w:val="single"/>
        </w:rPr>
        <w:t xml:space="preserve"> </w:t>
      </w:r>
      <w:r w:rsidRPr="004F43D5">
        <w:rPr>
          <w:rFonts w:eastAsia="Arial"/>
          <w:bCs/>
          <w:i/>
          <w:sz w:val="24"/>
          <w:szCs w:val="24"/>
          <w:u w:val="single"/>
        </w:rPr>
        <w:t>Učitelé:</w:t>
      </w:r>
      <w:r w:rsidRPr="004F43D5">
        <w:rPr>
          <w:rFonts w:eastAsia="Arial"/>
          <w:bCs/>
          <w:sz w:val="24"/>
          <w:szCs w:val="24"/>
        </w:rPr>
        <w:t xml:space="preserve">  </w:t>
      </w:r>
      <w:r w:rsidRPr="004F43D5">
        <w:rPr>
          <w:rFonts w:eastAsia="Arial"/>
          <w:sz w:val="24"/>
          <w:szCs w:val="24"/>
        </w:rPr>
        <w:t>A. Černá</w:t>
      </w:r>
      <w:r w:rsidRPr="004F43D5">
        <w:rPr>
          <w:rFonts w:eastAsia="Arial"/>
          <w:bCs/>
          <w:sz w:val="24"/>
          <w:szCs w:val="24"/>
        </w:rPr>
        <w:t xml:space="preserve">, </w:t>
      </w:r>
      <w:r w:rsidRPr="004F43D5">
        <w:rPr>
          <w:rFonts w:eastAsia="Arial"/>
          <w:sz w:val="24"/>
          <w:szCs w:val="24"/>
        </w:rPr>
        <w:t>Z. Jiřena</w:t>
      </w:r>
      <w:r w:rsidRPr="004F43D5">
        <w:rPr>
          <w:rFonts w:eastAsia="Arial"/>
          <w:bCs/>
          <w:sz w:val="24"/>
          <w:szCs w:val="24"/>
        </w:rPr>
        <w:t xml:space="preserve">, </w:t>
      </w:r>
      <w:r w:rsidRPr="004F43D5">
        <w:rPr>
          <w:rFonts w:eastAsia="Arial"/>
          <w:sz w:val="24"/>
          <w:szCs w:val="24"/>
        </w:rPr>
        <w:t>Y. Jetmarová, M. Cejp, B. Jílková</w:t>
      </w:r>
      <w:r w:rsidRPr="004F43D5">
        <w:rPr>
          <w:rFonts w:eastAsia="Arial"/>
          <w:bCs/>
          <w:sz w:val="24"/>
          <w:szCs w:val="24"/>
        </w:rPr>
        <w:t xml:space="preserve">, </w:t>
      </w:r>
      <w:r w:rsidRPr="004F43D5">
        <w:rPr>
          <w:rFonts w:eastAsia="Arial"/>
          <w:sz w:val="24"/>
          <w:szCs w:val="24"/>
        </w:rPr>
        <w:t>I. Popelková</w:t>
      </w:r>
      <w:r w:rsidRPr="004F43D5">
        <w:rPr>
          <w:rFonts w:eastAsia="Arial"/>
          <w:bCs/>
          <w:sz w:val="24"/>
          <w:szCs w:val="24"/>
        </w:rPr>
        <w:t xml:space="preserve">, </w:t>
      </w:r>
    </w:p>
    <w:p w:rsidR="008D7F00" w:rsidRPr="004F43D5" w:rsidRDefault="008D7F00" w:rsidP="008D7F00">
      <w:pPr>
        <w:ind w:hanging="1410"/>
        <w:rPr>
          <w:rFonts w:eastAsia="Arial"/>
          <w:bCs/>
          <w:sz w:val="24"/>
          <w:szCs w:val="24"/>
        </w:rPr>
      </w:pPr>
      <w:r w:rsidRPr="004F43D5">
        <w:rPr>
          <w:rFonts w:eastAsia="Arial"/>
          <w:sz w:val="24"/>
          <w:szCs w:val="24"/>
        </w:rPr>
        <w:t xml:space="preserve">                                           V.   Fikejzová</w:t>
      </w:r>
      <w:r w:rsidRPr="004F43D5">
        <w:rPr>
          <w:rFonts w:eastAsia="Arial"/>
          <w:bCs/>
          <w:sz w:val="24"/>
          <w:szCs w:val="24"/>
        </w:rPr>
        <w:t xml:space="preserve">, </w:t>
      </w:r>
      <w:r w:rsidRPr="004F43D5">
        <w:rPr>
          <w:rFonts w:eastAsia="Arial"/>
          <w:sz w:val="24"/>
          <w:szCs w:val="24"/>
        </w:rPr>
        <w:t>J. Nemčovská</w:t>
      </w:r>
      <w:r w:rsidRPr="004F43D5">
        <w:rPr>
          <w:rFonts w:eastAsia="Arial"/>
          <w:bCs/>
          <w:sz w:val="24"/>
          <w:szCs w:val="24"/>
        </w:rPr>
        <w:t xml:space="preserve">, </w:t>
      </w:r>
      <w:r w:rsidRPr="004F43D5">
        <w:rPr>
          <w:rFonts w:eastAsia="Arial"/>
          <w:sz w:val="24"/>
          <w:szCs w:val="24"/>
        </w:rPr>
        <w:t>M. Soušková</w:t>
      </w:r>
      <w:r w:rsidRPr="004F43D5">
        <w:rPr>
          <w:rFonts w:eastAsia="Arial"/>
          <w:bCs/>
          <w:sz w:val="24"/>
          <w:szCs w:val="24"/>
        </w:rPr>
        <w:t xml:space="preserve">, </w:t>
      </w:r>
      <w:r w:rsidRPr="004F43D5">
        <w:rPr>
          <w:rFonts w:eastAsia="Arial"/>
          <w:sz w:val="24"/>
          <w:szCs w:val="24"/>
        </w:rPr>
        <w:t>M. Dostálová</w:t>
      </w:r>
    </w:p>
    <w:p w:rsidR="008D7F00" w:rsidRPr="004F43D5" w:rsidRDefault="008D7F00" w:rsidP="008D7F00">
      <w:pPr>
        <w:rPr>
          <w:rFonts w:eastAsia="Arial"/>
          <w:i/>
          <w:sz w:val="24"/>
          <w:szCs w:val="24"/>
          <w:u w:val="single"/>
        </w:rPr>
      </w:pPr>
      <w:r w:rsidRPr="004F43D5">
        <w:rPr>
          <w:rFonts w:eastAsia="Arial"/>
          <w:sz w:val="24"/>
          <w:szCs w:val="24"/>
        </w:rPr>
        <w:t xml:space="preserve">    </w:t>
      </w:r>
      <w:r w:rsidRPr="004F43D5">
        <w:rPr>
          <w:rFonts w:eastAsia="Arial"/>
          <w:i/>
          <w:sz w:val="24"/>
          <w:szCs w:val="24"/>
          <w:u w:val="single"/>
        </w:rPr>
        <w:t xml:space="preserve">Asistenti pedagoga:  </w:t>
      </w:r>
      <w:r w:rsidRPr="004F43D5">
        <w:rPr>
          <w:rFonts w:eastAsia="Arial"/>
          <w:sz w:val="24"/>
          <w:szCs w:val="24"/>
        </w:rPr>
        <w:t>J.  Boušková</w:t>
      </w:r>
      <w:r w:rsidRPr="004F43D5">
        <w:rPr>
          <w:rFonts w:eastAsia="Arial"/>
          <w:i/>
          <w:sz w:val="24"/>
          <w:szCs w:val="24"/>
          <w:u w:val="single"/>
        </w:rPr>
        <w:t xml:space="preserve">, </w:t>
      </w:r>
      <w:r w:rsidRPr="004F43D5">
        <w:rPr>
          <w:rFonts w:eastAsia="Arial"/>
          <w:sz w:val="24"/>
          <w:szCs w:val="24"/>
        </w:rPr>
        <w:t>A. Lipusová</w:t>
      </w:r>
      <w:r w:rsidRPr="004F43D5">
        <w:rPr>
          <w:rFonts w:eastAsia="Arial"/>
          <w:i/>
          <w:sz w:val="24"/>
          <w:szCs w:val="24"/>
          <w:u w:val="single"/>
        </w:rPr>
        <w:t xml:space="preserve">, </w:t>
      </w:r>
      <w:r w:rsidRPr="004F43D5">
        <w:rPr>
          <w:rFonts w:eastAsia="Arial"/>
          <w:sz w:val="24"/>
          <w:szCs w:val="24"/>
        </w:rPr>
        <w:t>R. Kantová</w:t>
      </w:r>
      <w:r w:rsidRPr="004F43D5">
        <w:rPr>
          <w:rFonts w:eastAsia="Arial"/>
          <w:i/>
          <w:sz w:val="24"/>
          <w:szCs w:val="24"/>
          <w:u w:val="single"/>
        </w:rPr>
        <w:t xml:space="preserve">, </w:t>
      </w:r>
      <w:r w:rsidRPr="004F43D5">
        <w:rPr>
          <w:rFonts w:eastAsia="Arial"/>
          <w:sz w:val="24"/>
          <w:szCs w:val="24"/>
        </w:rPr>
        <w:t>P. Komůrka</w:t>
      </w:r>
      <w:r w:rsidRPr="004F43D5">
        <w:rPr>
          <w:rFonts w:eastAsia="Arial"/>
          <w:i/>
          <w:sz w:val="24"/>
          <w:szCs w:val="24"/>
          <w:u w:val="single"/>
        </w:rPr>
        <w:t xml:space="preserve">, </w:t>
      </w:r>
      <w:r w:rsidRPr="004F43D5">
        <w:rPr>
          <w:rFonts w:eastAsia="Arial"/>
          <w:sz w:val="24"/>
          <w:szCs w:val="24"/>
        </w:rPr>
        <w:t>V. Kučerová</w:t>
      </w:r>
    </w:p>
    <w:p w:rsidR="008D7F00" w:rsidRPr="004F43D5" w:rsidRDefault="008D7F00" w:rsidP="008D7F00">
      <w:pPr>
        <w:rPr>
          <w:i/>
          <w:sz w:val="24"/>
          <w:szCs w:val="24"/>
        </w:rPr>
      </w:pPr>
    </w:p>
    <w:p w:rsidR="008D7F00" w:rsidRPr="004F43D5" w:rsidRDefault="008D7F00" w:rsidP="008D7F00">
      <w:pPr>
        <w:rPr>
          <w:sz w:val="24"/>
          <w:szCs w:val="24"/>
        </w:rPr>
      </w:pPr>
      <w:r w:rsidRPr="004F43D5">
        <w:rPr>
          <w:sz w:val="24"/>
          <w:szCs w:val="24"/>
        </w:rPr>
        <w:t xml:space="preserve">Členové metodického sdružení se scházeli operativně, podle akcí, které jednotliví učitelé pořádali. Dále si učitelé a vedení školy vyměňovali poznatky na krátkých ranních úterních poradách. </w:t>
      </w:r>
    </w:p>
    <w:p w:rsidR="008D7F00" w:rsidRPr="004F43D5" w:rsidRDefault="008D7F00" w:rsidP="008D7F00">
      <w:pPr>
        <w:rPr>
          <w:sz w:val="24"/>
          <w:szCs w:val="24"/>
        </w:rPr>
      </w:pPr>
    </w:p>
    <w:p w:rsidR="008D7F00" w:rsidRPr="004F43D5" w:rsidRDefault="008D7F00" w:rsidP="008D7F00">
      <w:pPr>
        <w:rPr>
          <w:sz w:val="24"/>
          <w:szCs w:val="24"/>
        </w:rPr>
      </w:pPr>
      <w:r w:rsidRPr="004F43D5">
        <w:rPr>
          <w:sz w:val="24"/>
          <w:szCs w:val="24"/>
        </w:rPr>
        <w:t>Hlavní náplní setkávání bylo řešení:</w:t>
      </w:r>
    </w:p>
    <w:p w:rsidR="008D7F00" w:rsidRPr="004F43D5" w:rsidRDefault="008D7F00" w:rsidP="008D7F00">
      <w:pPr>
        <w:numPr>
          <w:ilvl w:val="0"/>
          <w:numId w:val="1"/>
        </w:numPr>
        <w:spacing w:line="276" w:lineRule="auto"/>
        <w:ind w:left="0"/>
        <w:jc w:val="left"/>
        <w:rPr>
          <w:rFonts w:eastAsia="Calibri"/>
          <w:sz w:val="24"/>
          <w:szCs w:val="24"/>
        </w:rPr>
      </w:pPr>
      <w:r w:rsidRPr="004F43D5">
        <w:rPr>
          <w:rFonts w:eastAsia="Calibri"/>
          <w:sz w:val="24"/>
          <w:szCs w:val="24"/>
        </w:rPr>
        <w:t>organizace školního roku – dozory, plánované akce, povinná výbava žáka, forma vyúčtování třídních fondů</w:t>
      </w:r>
    </w:p>
    <w:p w:rsidR="008D7F00" w:rsidRPr="004F43D5" w:rsidRDefault="008D7F00" w:rsidP="008D7F00">
      <w:pPr>
        <w:numPr>
          <w:ilvl w:val="0"/>
          <w:numId w:val="1"/>
        </w:numPr>
        <w:spacing w:line="276" w:lineRule="auto"/>
        <w:ind w:left="0"/>
        <w:jc w:val="left"/>
        <w:rPr>
          <w:rFonts w:eastAsia="Calibri"/>
          <w:sz w:val="24"/>
          <w:szCs w:val="24"/>
        </w:rPr>
      </w:pPr>
      <w:r w:rsidRPr="004F43D5">
        <w:rPr>
          <w:rFonts w:eastAsia="Calibri"/>
          <w:sz w:val="24"/>
          <w:szCs w:val="24"/>
        </w:rPr>
        <w:t>plnění celoročního plánu MS</w:t>
      </w:r>
    </w:p>
    <w:p w:rsidR="008D7F00" w:rsidRPr="004F43D5" w:rsidRDefault="008D7F00" w:rsidP="008D7F00">
      <w:pPr>
        <w:numPr>
          <w:ilvl w:val="0"/>
          <w:numId w:val="1"/>
        </w:numPr>
        <w:spacing w:line="276" w:lineRule="auto"/>
        <w:ind w:left="0"/>
        <w:jc w:val="left"/>
        <w:rPr>
          <w:rFonts w:eastAsia="Calibri"/>
          <w:sz w:val="24"/>
          <w:szCs w:val="24"/>
        </w:rPr>
      </w:pPr>
      <w:r w:rsidRPr="004F43D5">
        <w:rPr>
          <w:rFonts w:eastAsia="Calibri"/>
          <w:sz w:val="24"/>
          <w:szCs w:val="24"/>
        </w:rPr>
        <w:t>návrhy hodnocení chování a prospěchu žáků za 1. pololetí, pololetní vysvědčení</w:t>
      </w:r>
    </w:p>
    <w:p w:rsidR="008D7F00" w:rsidRPr="004F43D5" w:rsidRDefault="008D7F00" w:rsidP="008D7F00">
      <w:pPr>
        <w:numPr>
          <w:ilvl w:val="0"/>
          <w:numId w:val="1"/>
        </w:numPr>
        <w:ind w:left="0"/>
        <w:jc w:val="left"/>
        <w:rPr>
          <w:sz w:val="24"/>
          <w:szCs w:val="24"/>
        </w:rPr>
      </w:pPr>
      <w:r w:rsidRPr="004F43D5">
        <w:rPr>
          <w:sz w:val="24"/>
          <w:szCs w:val="24"/>
        </w:rPr>
        <w:t>příprava a hodnocení akcí</w:t>
      </w:r>
    </w:p>
    <w:p w:rsidR="008D7F00" w:rsidRPr="004F43D5" w:rsidRDefault="008D7F00" w:rsidP="008D7F00">
      <w:pPr>
        <w:numPr>
          <w:ilvl w:val="0"/>
          <w:numId w:val="1"/>
        </w:numPr>
        <w:ind w:left="0"/>
        <w:jc w:val="left"/>
        <w:rPr>
          <w:sz w:val="24"/>
          <w:szCs w:val="24"/>
        </w:rPr>
      </w:pPr>
      <w:r w:rsidRPr="004F43D5">
        <w:rPr>
          <w:sz w:val="24"/>
          <w:szCs w:val="24"/>
        </w:rPr>
        <w:t>hodnocení vzájemných hospitací</w:t>
      </w:r>
    </w:p>
    <w:p w:rsidR="008D7F00" w:rsidRPr="004F43D5" w:rsidRDefault="008D7F00" w:rsidP="008D7F00">
      <w:pPr>
        <w:rPr>
          <w:sz w:val="24"/>
          <w:szCs w:val="24"/>
        </w:rPr>
      </w:pPr>
    </w:p>
    <w:p w:rsidR="008D7F00" w:rsidRPr="004F43D5" w:rsidRDefault="008D7F00" w:rsidP="008D7F00">
      <w:pPr>
        <w:rPr>
          <w:sz w:val="24"/>
          <w:szCs w:val="24"/>
        </w:rPr>
      </w:pPr>
      <w:r w:rsidRPr="004F43D5">
        <w:rPr>
          <w:sz w:val="24"/>
          <w:szCs w:val="24"/>
        </w:rPr>
        <w:t xml:space="preserve">Vzhledem k situaci, která nás provází již třetím školním rokem, </w:t>
      </w:r>
      <w:r>
        <w:rPr>
          <w:sz w:val="24"/>
          <w:szCs w:val="24"/>
        </w:rPr>
        <w:t xml:space="preserve">jsme </w:t>
      </w:r>
      <w:r w:rsidRPr="004F43D5">
        <w:rPr>
          <w:sz w:val="24"/>
          <w:szCs w:val="24"/>
        </w:rPr>
        <w:t>se nem</w:t>
      </w:r>
      <w:r>
        <w:rPr>
          <w:sz w:val="24"/>
          <w:szCs w:val="24"/>
        </w:rPr>
        <w:t>ohli</w:t>
      </w:r>
      <w:r w:rsidRPr="004F43D5">
        <w:rPr>
          <w:sz w:val="24"/>
          <w:szCs w:val="24"/>
        </w:rPr>
        <w:t xml:space="preserve"> účastnit všech naplánovaných akcí. Snaž</w:t>
      </w:r>
      <w:r>
        <w:rPr>
          <w:sz w:val="24"/>
          <w:szCs w:val="24"/>
        </w:rPr>
        <w:t>ili</w:t>
      </w:r>
      <w:r w:rsidRPr="004F43D5">
        <w:rPr>
          <w:sz w:val="24"/>
          <w:szCs w:val="24"/>
        </w:rPr>
        <w:t xml:space="preserve"> </w:t>
      </w:r>
      <w:r>
        <w:rPr>
          <w:sz w:val="24"/>
          <w:szCs w:val="24"/>
        </w:rPr>
        <w:t>j</w:t>
      </w:r>
      <w:r w:rsidRPr="004F43D5">
        <w:rPr>
          <w:sz w:val="24"/>
          <w:szCs w:val="24"/>
        </w:rPr>
        <w:t>s</w:t>
      </w:r>
      <w:r>
        <w:rPr>
          <w:sz w:val="24"/>
          <w:szCs w:val="24"/>
        </w:rPr>
        <w:t>m</w:t>
      </w:r>
      <w:r w:rsidRPr="004F43D5">
        <w:rPr>
          <w:sz w:val="24"/>
          <w:szCs w:val="24"/>
        </w:rPr>
        <w:t xml:space="preserve">e </w:t>
      </w:r>
      <w:r>
        <w:rPr>
          <w:sz w:val="24"/>
          <w:szCs w:val="24"/>
        </w:rPr>
        <w:t xml:space="preserve">se </w:t>
      </w:r>
      <w:r w:rsidRPr="004F43D5">
        <w:rPr>
          <w:sz w:val="24"/>
          <w:szCs w:val="24"/>
        </w:rPr>
        <w:t xml:space="preserve">navštívit alespoň některé akce, které </w:t>
      </w:r>
      <w:r>
        <w:rPr>
          <w:sz w:val="24"/>
          <w:szCs w:val="24"/>
        </w:rPr>
        <w:t>byly</w:t>
      </w:r>
      <w:r w:rsidRPr="004F43D5">
        <w:rPr>
          <w:sz w:val="24"/>
          <w:szCs w:val="24"/>
        </w:rPr>
        <w:t xml:space="preserve"> povoleny, ale přes mnohá omezení se nám to nedař</w:t>
      </w:r>
      <w:r>
        <w:rPr>
          <w:sz w:val="24"/>
          <w:szCs w:val="24"/>
        </w:rPr>
        <w:t>ilo</w:t>
      </w:r>
      <w:r w:rsidRPr="004F43D5">
        <w:rPr>
          <w:sz w:val="24"/>
          <w:szCs w:val="24"/>
        </w:rPr>
        <w:t xml:space="preserve"> jako v předešlých letech.</w:t>
      </w:r>
    </w:p>
    <w:p w:rsidR="008D7F00" w:rsidRPr="004F43D5" w:rsidRDefault="008D7F00" w:rsidP="008D7F00">
      <w:pPr>
        <w:rPr>
          <w:sz w:val="24"/>
          <w:szCs w:val="24"/>
        </w:rPr>
      </w:pPr>
    </w:p>
    <w:p w:rsidR="008D7F00" w:rsidRPr="004F43D5" w:rsidRDefault="008D7F00" w:rsidP="008D7F00">
      <w:pPr>
        <w:rPr>
          <w:b/>
          <w:i/>
          <w:color w:val="000000"/>
          <w:sz w:val="24"/>
          <w:szCs w:val="24"/>
        </w:rPr>
      </w:pPr>
      <w:r w:rsidRPr="004F43D5">
        <w:rPr>
          <w:b/>
          <w:i/>
          <w:color w:val="000000"/>
          <w:sz w:val="24"/>
          <w:szCs w:val="24"/>
        </w:rPr>
        <w:t>NEJDŮLEŽITĚJŠÍ USKUTEČNĚNÉ PROJEKTY A AKCE:</w:t>
      </w:r>
    </w:p>
    <w:p w:rsidR="008D7F00" w:rsidRPr="004F43D5" w:rsidRDefault="008D7F00" w:rsidP="008D7F00">
      <w:pPr>
        <w:rPr>
          <w:color w:val="FF0000"/>
          <w:sz w:val="24"/>
          <w:szCs w:val="24"/>
          <w:u w:val="single"/>
        </w:rPr>
      </w:pPr>
    </w:p>
    <w:p w:rsidR="008D7F00" w:rsidRPr="004F43D5" w:rsidRDefault="008D7F00" w:rsidP="008D7F00">
      <w:pPr>
        <w:rPr>
          <w:b/>
          <w:sz w:val="24"/>
          <w:szCs w:val="24"/>
        </w:rPr>
      </w:pPr>
      <w:r w:rsidRPr="004F43D5">
        <w:rPr>
          <w:b/>
          <w:sz w:val="24"/>
          <w:szCs w:val="24"/>
        </w:rPr>
        <w:t>Září</w:t>
      </w:r>
    </w:p>
    <w:p w:rsidR="008D7F00" w:rsidRPr="004F43D5" w:rsidRDefault="008D7F00" w:rsidP="008D7F00">
      <w:pPr>
        <w:rPr>
          <w:sz w:val="24"/>
          <w:szCs w:val="24"/>
        </w:rPr>
      </w:pPr>
      <w:r w:rsidRPr="004F43D5">
        <w:rPr>
          <w:sz w:val="24"/>
          <w:szCs w:val="24"/>
        </w:rPr>
        <w:t>Sodomkovo Vysoké Mýto</w:t>
      </w:r>
    </w:p>
    <w:p w:rsidR="008D7F00" w:rsidRPr="004F43D5" w:rsidRDefault="008D7F00" w:rsidP="008D7F00">
      <w:pPr>
        <w:rPr>
          <w:sz w:val="24"/>
          <w:szCs w:val="24"/>
        </w:rPr>
      </w:pPr>
      <w:r w:rsidRPr="004F43D5">
        <w:rPr>
          <w:sz w:val="24"/>
          <w:szCs w:val="24"/>
        </w:rPr>
        <w:t>Den záchranného integrovaného systému – Den první pomoci - náměstí VM</w:t>
      </w:r>
      <w:r w:rsidRPr="004F43D5">
        <w:rPr>
          <w:sz w:val="24"/>
          <w:szCs w:val="24"/>
        </w:rPr>
        <w:tab/>
      </w:r>
    </w:p>
    <w:p w:rsidR="008D7F00" w:rsidRPr="004F43D5" w:rsidRDefault="008D7F00" w:rsidP="008D7F00">
      <w:pPr>
        <w:rPr>
          <w:sz w:val="24"/>
          <w:szCs w:val="24"/>
        </w:rPr>
      </w:pPr>
      <w:r w:rsidRPr="004F43D5">
        <w:rPr>
          <w:sz w:val="24"/>
          <w:szCs w:val="24"/>
        </w:rPr>
        <w:t>Celé Česko čte dětem</w:t>
      </w:r>
    </w:p>
    <w:p w:rsidR="008D7F00" w:rsidRPr="004F43D5" w:rsidRDefault="008D7F00" w:rsidP="008D7F00">
      <w:pPr>
        <w:rPr>
          <w:sz w:val="24"/>
          <w:szCs w:val="24"/>
        </w:rPr>
      </w:pPr>
      <w:r w:rsidRPr="004F43D5">
        <w:rPr>
          <w:sz w:val="24"/>
          <w:szCs w:val="24"/>
        </w:rPr>
        <w:t>Pochodová cvičení</w:t>
      </w:r>
      <w:r w:rsidRPr="004F43D5">
        <w:rPr>
          <w:sz w:val="24"/>
          <w:szCs w:val="24"/>
        </w:rPr>
        <w:tab/>
      </w:r>
    </w:p>
    <w:p w:rsidR="008D7F00" w:rsidRPr="004F43D5" w:rsidRDefault="008D7F00" w:rsidP="008D7F00">
      <w:pPr>
        <w:rPr>
          <w:sz w:val="24"/>
          <w:szCs w:val="24"/>
        </w:rPr>
      </w:pPr>
      <w:r w:rsidRPr="004F43D5">
        <w:rPr>
          <w:sz w:val="24"/>
          <w:szCs w:val="24"/>
        </w:rPr>
        <w:t>Den bez aut, školní projekt</w:t>
      </w:r>
    </w:p>
    <w:p w:rsidR="008D7F00" w:rsidRPr="004F43D5" w:rsidRDefault="008D7F00" w:rsidP="008D7F00">
      <w:pPr>
        <w:rPr>
          <w:sz w:val="24"/>
          <w:szCs w:val="24"/>
        </w:rPr>
      </w:pPr>
      <w:bookmarkStart w:id="1" w:name="_Hlk92794701"/>
      <w:r w:rsidRPr="004F43D5">
        <w:rPr>
          <w:sz w:val="24"/>
          <w:szCs w:val="24"/>
        </w:rPr>
        <w:t>Zdravá svačinka</w:t>
      </w:r>
    </w:p>
    <w:bookmarkEnd w:id="1"/>
    <w:p w:rsidR="008D7F00" w:rsidRPr="004F43D5" w:rsidRDefault="008D7F00" w:rsidP="008D7F00">
      <w:pPr>
        <w:rPr>
          <w:b/>
          <w:bCs/>
          <w:sz w:val="24"/>
          <w:szCs w:val="24"/>
        </w:rPr>
      </w:pPr>
      <w:r w:rsidRPr="004F43D5">
        <w:rPr>
          <w:bCs/>
          <w:sz w:val="24"/>
          <w:szCs w:val="24"/>
        </w:rPr>
        <w:t>Plavecký bazén Vysoké Mýto</w:t>
      </w:r>
    </w:p>
    <w:p w:rsidR="008D7F00" w:rsidRPr="004F43D5" w:rsidRDefault="008D7F00" w:rsidP="008D7F00">
      <w:pPr>
        <w:rPr>
          <w:sz w:val="24"/>
          <w:szCs w:val="24"/>
        </w:rPr>
      </w:pPr>
      <w:r w:rsidRPr="004F43D5">
        <w:rPr>
          <w:sz w:val="24"/>
          <w:szCs w:val="24"/>
        </w:rPr>
        <w:t>Florbalový zápas v Hradci Králové</w:t>
      </w:r>
    </w:p>
    <w:p w:rsidR="008D7F00" w:rsidRPr="004F43D5" w:rsidRDefault="008D7F00" w:rsidP="008D7F00">
      <w:pPr>
        <w:rPr>
          <w:sz w:val="24"/>
          <w:szCs w:val="24"/>
        </w:rPr>
      </w:pPr>
      <w:r w:rsidRPr="004F43D5">
        <w:rPr>
          <w:sz w:val="24"/>
          <w:szCs w:val="24"/>
        </w:rPr>
        <w:t>Ukliďme svět, ukliďme Česko</w:t>
      </w:r>
    </w:p>
    <w:p w:rsidR="008D7F00" w:rsidRPr="004F43D5" w:rsidRDefault="008D7F00" w:rsidP="008D7F00">
      <w:pPr>
        <w:rPr>
          <w:b/>
          <w:sz w:val="24"/>
          <w:szCs w:val="24"/>
        </w:rPr>
      </w:pPr>
      <w:r w:rsidRPr="004F43D5">
        <w:rPr>
          <w:b/>
          <w:sz w:val="24"/>
          <w:szCs w:val="24"/>
        </w:rPr>
        <w:t>Říjen</w:t>
      </w:r>
    </w:p>
    <w:p w:rsidR="008D7F00" w:rsidRPr="004F43D5" w:rsidRDefault="008D7F00" w:rsidP="008D7F00">
      <w:pPr>
        <w:rPr>
          <w:bCs/>
          <w:sz w:val="24"/>
          <w:szCs w:val="24"/>
        </w:rPr>
      </w:pPr>
      <w:r w:rsidRPr="004F43D5">
        <w:rPr>
          <w:bCs/>
          <w:sz w:val="24"/>
          <w:szCs w:val="24"/>
        </w:rPr>
        <w:t>Pochodová cvičení</w:t>
      </w:r>
    </w:p>
    <w:p w:rsidR="008D7F00" w:rsidRPr="004F43D5" w:rsidRDefault="008D7F00" w:rsidP="008D7F00">
      <w:pPr>
        <w:rPr>
          <w:bCs/>
          <w:sz w:val="24"/>
          <w:szCs w:val="24"/>
        </w:rPr>
      </w:pPr>
      <w:r w:rsidRPr="004F43D5">
        <w:rPr>
          <w:bCs/>
          <w:sz w:val="24"/>
          <w:szCs w:val="24"/>
        </w:rPr>
        <w:t>Den stromů – sázení stromu za asistence Technických služeb Vysoké Mýto</w:t>
      </w:r>
    </w:p>
    <w:p w:rsidR="008D7F00" w:rsidRPr="004F43D5" w:rsidRDefault="008D7F00" w:rsidP="008D7F00">
      <w:pPr>
        <w:rPr>
          <w:bCs/>
          <w:sz w:val="24"/>
          <w:szCs w:val="24"/>
        </w:rPr>
      </w:pPr>
      <w:r w:rsidRPr="004F43D5">
        <w:rPr>
          <w:bCs/>
          <w:sz w:val="24"/>
          <w:szCs w:val="24"/>
        </w:rPr>
        <w:t xml:space="preserve">Drakiáda </w:t>
      </w:r>
    </w:p>
    <w:p w:rsidR="008D7F00" w:rsidRPr="004F43D5" w:rsidRDefault="008D7F00" w:rsidP="008D7F00">
      <w:pPr>
        <w:rPr>
          <w:bCs/>
          <w:sz w:val="24"/>
          <w:szCs w:val="24"/>
        </w:rPr>
      </w:pPr>
      <w:r w:rsidRPr="004F43D5">
        <w:rPr>
          <w:bCs/>
          <w:sz w:val="24"/>
          <w:szCs w:val="24"/>
        </w:rPr>
        <w:t>Celé Česko čte dětem</w:t>
      </w:r>
    </w:p>
    <w:p w:rsidR="008D7F00" w:rsidRPr="004F43D5" w:rsidRDefault="008D7F00" w:rsidP="008D7F00">
      <w:pPr>
        <w:rPr>
          <w:bCs/>
          <w:sz w:val="24"/>
          <w:szCs w:val="24"/>
        </w:rPr>
      </w:pPr>
      <w:r w:rsidRPr="004F43D5">
        <w:rPr>
          <w:bCs/>
          <w:sz w:val="24"/>
          <w:szCs w:val="24"/>
        </w:rPr>
        <w:t>Návštěva divadla - 6. třída – O princezně, která ráčkovala</w:t>
      </w:r>
    </w:p>
    <w:p w:rsidR="008D7F00" w:rsidRPr="004F43D5" w:rsidRDefault="008D7F00" w:rsidP="008D7F00">
      <w:pPr>
        <w:rPr>
          <w:bCs/>
          <w:sz w:val="24"/>
          <w:szCs w:val="24"/>
        </w:rPr>
      </w:pPr>
      <w:r w:rsidRPr="004F43D5">
        <w:rPr>
          <w:bCs/>
          <w:sz w:val="24"/>
          <w:szCs w:val="24"/>
        </w:rPr>
        <w:t>Plavecký bazén Vysoké Mýto</w:t>
      </w:r>
    </w:p>
    <w:p w:rsidR="008D7F00" w:rsidRPr="004F43D5" w:rsidRDefault="008D7F00" w:rsidP="008D7F00">
      <w:pPr>
        <w:rPr>
          <w:sz w:val="24"/>
          <w:szCs w:val="24"/>
        </w:rPr>
      </w:pPr>
      <w:r w:rsidRPr="004F43D5">
        <w:rPr>
          <w:sz w:val="24"/>
          <w:szCs w:val="24"/>
        </w:rPr>
        <w:lastRenderedPageBreak/>
        <w:t>Zdravá svačinka</w:t>
      </w:r>
    </w:p>
    <w:p w:rsidR="008D7F00" w:rsidRPr="004F43D5" w:rsidRDefault="008D7F00" w:rsidP="008D7F00">
      <w:pPr>
        <w:rPr>
          <w:bCs/>
          <w:sz w:val="24"/>
          <w:szCs w:val="24"/>
        </w:rPr>
      </w:pPr>
    </w:p>
    <w:p w:rsidR="008D7F00" w:rsidRPr="004F43D5" w:rsidRDefault="008D7F00" w:rsidP="008D7F00">
      <w:pPr>
        <w:rPr>
          <w:b/>
          <w:bCs/>
          <w:sz w:val="24"/>
          <w:szCs w:val="24"/>
        </w:rPr>
      </w:pPr>
      <w:r w:rsidRPr="004F43D5">
        <w:rPr>
          <w:b/>
          <w:bCs/>
          <w:sz w:val="24"/>
          <w:szCs w:val="24"/>
        </w:rPr>
        <w:t>Listopad</w:t>
      </w:r>
    </w:p>
    <w:p w:rsidR="008D7F00" w:rsidRPr="004F43D5" w:rsidRDefault="008D7F00" w:rsidP="008D7F00">
      <w:pPr>
        <w:rPr>
          <w:b/>
          <w:bCs/>
          <w:sz w:val="24"/>
          <w:szCs w:val="24"/>
        </w:rPr>
      </w:pPr>
      <w:r w:rsidRPr="004F43D5">
        <w:rPr>
          <w:bCs/>
          <w:sz w:val="24"/>
          <w:szCs w:val="24"/>
        </w:rPr>
        <w:t>Projektový den – UO Chroustovice</w:t>
      </w:r>
    </w:p>
    <w:p w:rsidR="008D7F00" w:rsidRPr="004F43D5" w:rsidRDefault="008D7F00" w:rsidP="008D7F00">
      <w:pPr>
        <w:rPr>
          <w:bCs/>
          <w:sz w:val="24"/>
          <w:szCs w:val="24"/>
        </w:rPr>
      </w:pPr>
      <w:r w:rsidRPr="004F43D5">
        <w:rPr>
          <w:bCs/>
          <w:sz w:val="24"/>
          <w:szCs w:val="24"/>
        </w:rPr>
        <w:t>Halloween</w:t>
      </w:r>
    </w:p>
    <w:p w:rsidR="008D7F00" w:rsidRPr="004F43D5" w:rsidRDefault="008D7F00" w:rsidP="008D7F00">
      <w:pPr>
        <w:rPr>
          <w:b/>
          <w:bCs/>
          <w:sz w:val="24"/>
          <w:szCs w:val="24"/>
        </w:rPr>
      </w:pPr>
      <w:bookmarkStart w:id="2" w:name="_Hlk92692748"/>
      <w:r w:rsidRPr="004F43D5">
        <w:rPr>
          <w:bCs/>
          <w:sz w:val="24"/>
          <w:szCs w:val="24"/>
        </w:rPr>
        <w:t>Plavecký bazén Vysoké Mýto</w:t>
      </w:r>
    </w:p>
    <w:bookmarkEnd w:id="2"/>
    <w:p w:rsidR="008D7F00" w:rsidRPr="004F43D5" w:rsidRDefault="008D7F00" w:rsidP="008D7F00">
      <w:pPr>
        <w:rPr>
          <w:bCs/>
          <w:sz w:val="24"/>
          <w:szCs w:val="24"/>
        </w:rPr>
      </w:pPr>
      <w:r w:rsidRPr="004F43D5">
        <w:rPr>
          <w:bCs/>
          <w:sz w:val="24"/>
          <w:szCs w:val="24"/>
        </w:rPr>
        <w:t>Celé Česko čte dětem</w:t>
      </w:r>
    </w:p>
    <w:p w:rsidR="008D7F00" w:rsidRPr="004F43D5" w:rsidRDefault="008D7F00" w:rsidP="008D7F00">
      <w:pPr>
        <w:rPr>
          <w:sz w:val="24"/>
          <w:szCs w:val="24"/>
        </w:rPr>
      </w:pPr>
      <w:r w:rsidRPr="004F43D5">
        <w:rPr>
          <w:sz w:val="24"/>
          <w:szCs w:val="24"/>
        </w:rPr>
        <w:t>Zdravá svačinka</w:t>
      </w:r>
    </w:p>
    <w:p w:rsidR="008D7F00" w:rsidRPr="004F43D5" w:rsidRDefault="008D7F00" w:rsidP="008D7F00">
      <w:pPr>
        <w:rPr>
          <w:bCs/>
          <w:sz w:val="24"/>
          <w:szCs w:val="24"/>
        </w:rPr>
      </w:pPr>
    </w:p>
    <w:p w:rsidR="008D7F00" w:rsidRPr="004F43D5" w:rsidRDefault="008D7F00" w:rsidP="008D7F00">
      <w:pPr>
        <w:rPr>
          <w:b/>
          <w:bCs/>
          <w:sz w:val="24"/>
          <w:szCs w:val="24"/>
        </w:rPr>
      </w:pPr>
      <w:r w:rsidRPr="004F43D5">
        <w:rPr>
          <w:b/>
          <w:bCs/>
          <w:sz w:val="24"/>
          <w:szCs w:val="24"/>
        </w:rPr>
        <w:t>Prosinec</w:t>
      </w:r>
    </w:p>
    <w:p w:rsidR="008D7F00" w:rsidRPr="004F43D5" w:rsidRDefault="008D7F00" w:rsidP="008D7F00">
      <w:pPr>
        <w:rPr>
          <w:sz w:val="24"/>
          <w:szCs w:val="24"/>
        </w:rPr>
      </w:pPr>
      <w:r w:rsidRPr="004F43D5">
        <w:rPr>
          <w:sz w:val="24"/>
          <w:szCs w:val="24"/>
        </w:rPr>
        <w:t>Zpívání žáků na chodbě školy</w:t>
      </w:r>
      <w:r w:rsidRPr="004F43D5">
        <w:rPr>
          <w:sz w:val="24"/>
          <w:szCs w:val="24"/>
        </w:rPr>
        <w:tab/>
      </w:r>
      <w:r w:rsidRPr="004F43D5">
        <w:rPr>
          <w:sz w:val="24"/>
          <w:szCs w:val="24"/>
        </w:rPr>
        <w:tab/>
      </w:r>
    </w:p>
    <w:p w:rsidR="008D7F00" w:rsidRPr="004F43D5" w:rsidRDefault="008D7F00" w:rsidP="008D7F00">
      <w:pPr>
        <w:rPr>
          <w:sz w:val="24"/>
          <w:szCs w:val="24"/>
        </w:rPr>
      </w:pPr>
      <w:bookmarkStart w:id="3" w:name="_Hlk92794669"/>
      <w:r w:rsidRPr="004F43D5">
        <w:rPr>
          <w:sz w:val="24"/>
          <w:szCs w:val="24"/>
        </w:rPr>
        <w:t>Celé Česko čte dětem</w:t>
      </w:r>
      <w:bookmarkEnd w:id="3"/>
    </w:p>
    <w:p w:rsidR="008D7F00" w:rsidRPr="004F43D5" w:rsidRDefault="008D7F00" w:rsidP="008D7F00">
      <w:pPr>
        <w:rPr>
          <w:sz w:val="24"/>
          <w:szCs w:val="24"/>
        </w:rPr>
      </w:pPr>
      <w:r w:rsidRPr="004F43D5">
        <w:rPr>
          <w:sz w:val="24"/>
          <w:szCs w:val="24"/>
        </w:rPr>
        <w:t>Školní Čertování</w:t>
      </w:r>
    </w:p>
    <w:p w:rsidR="008D7F00" w:rsidRPr="004F43D5" w:rsidRDefault="008D7F00" w:rsidP="008D7F00">
      <w:pPr>
        <w:rPr>
          <w:sz w:val="24"/>
          <w:szCs w:val="24"/>
        </w:rPr>
      </w:pPr>
      <w:r w:rsidRPr="004F43D5">
        <w:rPr>
          <w:sz w:val="24"/>
          <w:szCs w:val="24"/>
        </w:rPr>
        <w:t>Záchranná stanice Pasíčka - sbírka</w:t>
      </w:r>
    </w:p>
    <w:p w:rsidR="008D7F00" w:rsidRPr="004F43D5" w:rsidRDefault="008D7F00" w:rsidP="008D7F00">
      <w:pPr>
        <w:rPr>
          <w:sz w:val="24"/>
          <w:szCs w:val="24"/>
        </w:rPr>
      </w:pPr>
      <w:r w:rsidRPr="004F43D5">
        <w:rPr>
          <w:sz w:val="24"/>
          <w:szCs w:val="24"/>
        </w:rPr>
        <w:t>Ježíškova vnoučata - sbírka</w:t>
      </w:r>
    </w:p>
    <w:p w:rsidR="008D7F00" w:rsidRPr="004F43D5" w:rsidRDefault="008D7F00" w:rsidP="008D7F00">
      <w:pPr>
        <w:rPr>
          <w:sz w:val="24"/>
          <w:szCs w:val="24"/>
        </w:rPr>
      </w:pPr>
      <w:r w:rsidRPr="004F43D5">
        <w:rPr>
          <w:sz w:val="24"/>
          <w:szCs w:val="24"/>
        </w:rPr>
        <w:t>Vánoční besídky ve třídách</w:t>
      </w:r>
    </w:p>
    <w:p w:rsidR="008D7F00" w:rsidRPr="004F43D5" w:rsidRDefault="008D7F00" w:rsidP="008D7F00">
      <w:pPr>
        <w:rPr>
          <w:sz w:val="24"/>
          <w:szCs w:val="24"/>
        </w:rPr>
      </w:pPr>
      <w:r w:rsidRPr="004F43D5">
        <w:rPr>
          <w:sz w:val="24"/>
          <w:szCs w:val="24"/>
        </w:rPr>
        <w:t>Zdravá svačinka</w:t>
      </w:r>
    </w:p>
    <w:p w:rsidR="008D7F00" w:rsidRPr="004F43D5" w:rsidRDefault="008D7F00" w:rsidP="008D7F00">
      <w:pPr>
        <w:rPr>
          <w:sz w:val="24"/>
          <w:szCs w:val="24"/>
        </w:rPr>
      </w:pPr>
    </w:p>
    <w:p w:rsidR="008D7F00" w:rsidRPr="00D22B47" w:rsidRDefault="008D7F00" w:rsidP="008D7F00">
      <w:pPr>
        <w:rPr>
          <w:b/>
          <w:sz w:val="24"/>
          <w:szCs w:val="24"/>
        </w:rPr>
      </w:pPr>
      <w:r w:rsidRPr="00D22B47">
        <w:rPr>
          <w:b/>
          <w:sz w:val="24"/>
          <w:szCs w:val="24"/>
        </w:rPr>
        <w:t>Leden</w:t>
      </w:r>
    </w:p>
    <w:p w:rsidR="008D7F00" w:rsidRPr="00D22B47" w:rsidRDefault="008D7F00" w:rsidP="008D7F00">
      <w:pPr>
        <w:rPr>
          <w:sz w:val="24"/>
          <w:szCs w:val="24"/>
        </w:rPr>
      </w:pPr>
      <w:r w:rsidRPr="00D22B47">
        <w:rPr>
          <w:sz w:val="24"/>
          <w:szCs w:val="24"/>
        </w:rPr>
        <w:t>Tři králové</w:t>
      </w:r>
    </w:p>
    <w:p w:rsidR="008D7F00" w:rsidRPr="00D22B47" w:rsidRDefault="008D7F00" w:rsidP="008D7F00">
      <w:pPr>
        <w:rPr>
          <w:sz w:val="24"/>
          <w:szCs w:val="24"/>
        </w:rPr>
      </w:pPr>
      <w:r w:rsidRPr="00D22B47">
        <w:rPr>
          <w:sz w:val="24"/>
          <w:szCs w:val="24"/>
        </w:rPr>
        <w:t>Celé Česko čte dětem</w:t>
      </w:r>
    </w:p>
    <w:p w:rsidR="008D7F00" w:rsidRPr="00D22B47" w:rsidRDefault="008D7F00" w:rsidP="008D7F00">
      <w:pPr>
        <w:rPr>
          <w:sz w:val="24"/>
          <w:szCs w:val="24"/>
        </w:rPr>
      </w:pPr>
      <w:r w:rsidRPr="00D22B47">
        <w:rPr>
          <w:sz w:val="24"/>
          <w:szCs w:val="24"/>
        </w:rPr>
        <w:t>Zdravá svačinka</w:t>
      </w:r>
    </w:p>
    <w:p w:rsidR="008D7F00" w:rsidRPr="00D22B47" w:rsidRDefault="008D7F00" w:rsidP="008D7F00">
      <w:pPr>
        <w:rPr>
          <w:sz w:val="24"/>
          <w:szCs w:val="24"/>
        </w:rPr>
      </w:pPr>
      <w:r w:rsidRPr="00D22B47">
        <w:rPr>
          <w:sz w:val="24"/>
          <w:szCs w:val="24"/>
        </w:rPr>
        <w:t>Předávání vysvědčení</w:t>
      </w:r>
    </w:p>
    <w:p w:rsidR="008D7F00" w:rsidRPr="00D22B47" w:rsidRDefault="008D7F00" w:rsidP="008D7F00">
      <w:pPr>
        <w:rPr>
          <w:sz w:val="24"/>
          <w:szCs w:val="24"/>
        </w:rPr>
      </w:pPr>
    </w:p>
    <w:p w:rsidR="008D7F00" w:rsidRPr="00D22B47" w:rsidRDefault="008D7F00" w:rsidP="008D7F00">
      <w:pPr>
        <w:rPr>
          <w:b/>
          <w:sz w:val="24"/>
          <w:szCs w:val="24"/>
        </w:rPr>
      </w:pPr>
      <w:r w:rsidRPr="00D22B47">
        <w:rPr>
          <w:b/>
          <w:sz w:val="24"/>
          <w:szCs w:val="24"/>
        </w:rPr>
        <w:t>Únor</w:t>
      </w:r>
    </w:p>
    <w:p w:rsidR="008D7F00" w:rsidRPr="00D22B47" w:rsidRDefault="008D7F00" w:rsidP="008D7F00">
      <w:pPr>
        <w:rPr>
          <w:b/>
          <w:sz w:val="24"/>
          <w:szCs w:val="24"/>
        </w:rPr>
      </w:pPr>
      <w:r w:rsidRPr="00D22B47">
        <w:rPr>
          <w:bCs/>
          <w:sz w:val="24"/>
          <w:szCs w:val="24"/>
          <w:lang w:eastAsia="x-none"/>
        </w:rPr>
        <w:t>Zdravá svačinka</w:t>
      </w:r>
    </w:p>
    <w:p w:rsidR="008D7F00" w:rsidRPr="00D22B47" w:rsidRDefault="008D7F00" w:rsidP="008D7F00">
      <w:pPr>
        <w:rPr>
          <w:sz w:val="24"/>
          <w:szCs w:val="24"/>
          <w:lang w:eastAsia="x-none"/>
        </w:rPr>
      </w:pPr>
      <w:r w:rsidRPr="00D22B47">
        <w:rPr>
          <w:sz w:val="24"/>
          <w:szCs w:val="24"/>
          <w:lang w:eastAsia="x-none"/>
        </w:rPr>
        <w:t>Celé Česko čte dětem, ukázky čtení (Pilařová)</w:t>
      </w:r>
    </w:p>
    <w:p w:rsidR="008D7F00" w:rsidRPr="00D22B47" w:rsidRDefault="008D7F00" w:rsidP="008D7F00">
      <w:pPr>
        <w:rPr>
          <w:bCs/>
          <w:sz w:val="24"/>
          <w:szCs w:val="24"/>
          <w:lang w:eastAsia="x-none"/>
        </w:rPr>
      </w:pPr>
      <w:r w:rsidRPr="00D22B47">
        <w:rPr>
          <w:bCs/>
          <w:sz w:val="24"/>
          <w:szCs w:val="24"/>
          <w:lang w:eastAsia="x-none"/>
        </w:rPr>
        <w:t>Školní karneval</w:t>
      </w:r>
    </w:p>
    <w:p w:rsidR="008D7F00" w:rsidRPr="00D22B47" w:rsidRDefault="008D7F00" w:rsidP="008D7F00">
      <w:pPr>
        <w:rPr>
          <w:bCs/>
          <w:sz w:val="24"/>
          <w:szCs w:val="24"/>
          <w:lang w:eastAsia="x-none"/>
        </w:rPr>
      </w:pPr>
      <w:r w:rsidRPr="00D22B47">
        <w:rPr>
          <w:bCs/>
          <w:sz w:val="24"/>
          <w:szCs w:val="24"/>
          <w:lang w:eastAsia="x-none"/>
        </w:rPr>
        <w:t>Olympijské hry</w:t>
      </w:r>
    </w:p>
    <w:p w:rsidR="008D7F00" w:rsidRDefault="008D7F00" w:rsidP="008D7F00">
      <w:pPr>
        <w:rPr>
          <w:bCs/>
          <w:sz w:val="24"/>
          <w:szCs w:val="24"/>
          <w:lang w:eastAsia="x-none"/>
        </w:rPr>
      </w:pPr>
      <w:r w:rsidRPr="00D22B47">
        <w:rPr>
          <w:bCs/>
          <w:sz w:val="24"/>
          <w:szCs w:val="24"/>
          <w:lang w:eastAsia="x-none"/>
        </w:rPr>
        <w:t>Besedy se spisovatelk</w:t>
      </w:r>
      <w:r>
        <w:rPr>
          <w:bCs/>
          <w:sz w:val="24"/>
          <w:szCs w:val="24"/>
          <w:lang w:eastAsia="x-none"/>
        </w:rPr>
        <w:t>ou p. Braunovou</w:t>
      </w:r>
    </w:p>
    <w:p w:rsidR="008D7F00" w:rsidRDefault="008D7F00" w:rsidP="008D7F00">
      <w:pPr>
        <w:rPr>
          <w:bCs/>
          <w:sz w:val="24"/>
          <w:szCs w:val="24"/>
          <w:lang w:eastAsia="x-none"/>
        </w:rPr>
      </w:pPr>
      <w:r>
        <w:rPr>
          <w:bCs/>
          <w:sz w:val="24"/>
          <w:szCs w:val="24"/>
          <w:lang w:eastAsia="x-none"/>
        </w:rPr>
        <w:t>Souznění</w:t>
      </w:r>
    </w:p>
    <w:p w:rsidR="008D7F00" w:rsidRPr="00D22B47" w:rsidRDefault="008D7F00" w:rsidP="008D7F00">
      <w:pPr>
        <w:rPr>
          <w:sz w:val="24"/>
          <w:szCs w:val="24"/>
          <w:lang w:eastAsia="x-none"/>
        </w:rPr>
      </w:pPr>
      <w:r>
        <w:rPr>
          <w:sz w:val="24"/>
          <w:szCs w:val="24"/>
          <w:lang w:eastAsia="x-none"/>
        </w:rPr>
        <w:t>Návštěva divadla</w:t>
      </w:r>
    </w:p>
    <w:p w:rsidR="008D7F00" w:rsidRDefault="008D7F00" w:rsidP="008D7F00">
      <w:pPr>
        <w:rPr>
          <w:bCs/>
          <w:sz w:val="24"/>
          <w:szCs w:val="24"/>
          <w:lang w:eastAsia="x-none"/>
        </w:rPr>
      </w:pPr>
      <w:r>
        <w:rPr>
          <w:bCs/>
          <w:sz w:val="24"/>
          <w:szCs w:val="24"/>
          <w:lang w:eastAsia="x-none"/>
        </w:rPr>
        <w:t>Odstřel komínu v Ivecu Vysoké Mýto</w:t>
      </w:r>
    </w:p>
    <w:p w:rsidR="008D7F00" w:rsidRPr="00D22B47" w:rsidRDefault="008D7F00" w:rsidP="008D7F00">
      <w:pPr>
        <w:rPr>
          <w:bCs/>
          <w:sz w:val="24"/>
          <w:szCs w:val="24"/>
          <w:lang w:eastAsia="x-none"/>
        </w:rPr>
      </w:pPr>
    </w:p>
    <w:p w:rsidR="008D7F00" w:rsidRPr="00D22B47" w:rsidRDefault="008D7F00" w:rsidP="008D7F00">
      <w:pPr>
        <w:rPr>
          <w:b/>
          <w:bCs/>
          <w:sz w:val="24"/>
          <w:szCs w:val="24"/>
          <w:lang w:eastAsia="x-none"/>
        </w:rPr>
      </w:pPr>
      <w:r w:rsidRPr="00D22B47">
        <w:rPr>
          <w:b/>
          <w:bCs/>
          <w:sz w:val="24"/>
          <w:szCs w:val="24"/>
          <w:lang w:val="x-none" w:eastAsia="x-none"/>
        </w:rPr>
        <w:t>Březen</w:t>
      </w:r>
    </w:p>
    <w:p w:rsidR="008D7F00" w:rsidRPr="00D22B47" w:rsidRDefault="008D7F00" w:rsidP="008D7F00">
      <w:pPr>
        <w:rPr>
          <w:bCs/>
          <w:sz w:val="24"/>
          <w:szCs w:val="24"/>
          <w:lang w:eastAsia="x-none"/>
        </w:rPr>
      </w:pPr>
      <w:r w:rsidRPr="00D22B47">
        <w:rPr>
          <w:bCs/>
          <w:sz w:val="24"/>
          <w:szCs w:val="24"/>
          <w:lang w:eastAsia="x-none"/>
        </w:rPr>
        <w:t>Zdravá svačinka</w:t>
      </w:r>
    </w:p>
    <w:p w:rsidR="008D7F00" w:rsidRPr="00D22B47" w:rsidRDefault="008D7F00" w:rsidP="008D7F00">
      <w:pPr>
        <w:rPr>
          <w:sz w:val="24"/>
          <w:szCs w:val="24"/>
          <w:lang w:val="x-none" w:eastAsia="x-none"/>
        </w:rPr>
      </w:pPr>
      <w:r w:rsidRPr="00D22B47">
        <w:rPr>
          <w:sz w:val="24"/>
          <w:szCs w:val="24"/>
          <w:lang w:val="x-none" w:eastAsia="x-none"/>
        </w:rPr>
        <w:t>Předání zkušeností ze seminářů a školení, předávání poznatků a zkušeností</w:t>
      </w:r>
    </w:p>
    <w:p w:rsidR="008D7F00" w:rsidRPr="00D22B47" w:rsidRDefault="008D7F00" w:rsidP="008D7F00">
      <w:pPr>
        <w:rPr>
          <w:sz w:val="24"/>
          <w:szCs w:val="24"/>
          <w:lang w:val="x-none" w:eastAsia="x-none"/>
        </w:rPr>
      </w:pPr>
      <w:r w:rsidRPr="00D22B47">
        <w:rPr>
          <w:sz w:val="24"/>
          <w:szCs w:val="24"/>
          <w:lang w:val="x-none" w:eastAsia="x-none"/>
        </w:rPr>
        <w:t>Řešení aktuálních problémů a témat</w:t>
      </w:r>
    </w:p>
    <w:p w:rsidR="008D7F00" w:rsidRPr="00D22B47" w:rsidRDefault="008D7F00" w:rsidP="008D7F00">
      <w:pPr>
        <w:rPr>
          <w:sz w:val="24"/>
          <w:szCs w:val="24"/>
          <w:lang w:val="x-none" w:eastAsia="x-none"/>
        </w:rPr>
      </w:pPr>
      <w:r w:rsidRPr="00D22B47">
        <w:rPr>
          <w:sz w:val="24"/>
          <w:szCs w:val="24"/>
          <w:lang w:val="x-none" w:eastAsia="x-none"/>
        </w:rPr>
        <w:t>Vzájemné hospitace pedagogů</w:t>
      </w:r>
    </w:p>
    <w:p w:rsidR="008D7F00" w:rsidRPr="00D22B47" w:rsidRDefault="008D7F00" w:rsidP="008D7F00">
      <w:pPr>
        <w:rPr>
          <w:sz w:val="24"/>
          <w:szCs w:val="24"/>
          <w:lang w:val="x-none" w:eastAsia="x-none"/>
        </w:rPr>
      </w:pPr>
      <w:r w:rsidRPr="00D22B47">
        <w:rPr>
          <w:sz w:val="24"/>
          <w:szCs w:val="24"/>
          <w:lang w:val="x-none" w:eastAsia="x-none"/>
        </w:rPr>
        <w:t xml:space="preserve">Příprava na </w:t>
      </w:r>
      <w:r>
        <w:rPr>
          <w:sz w:val="24"/>
          <w:szCs w:val="24"/>
          <w:lang w:eastAsia="x-none"/>
        </w:rPr>
        <w:t xml:space="preserve">jaro a </w:t>
      </w:r>
      <w:r w:rsidRPr="00D22B47">
        <w:rPr>
          <w:sz w:val="24"/>
          <w:szCs w:val="24"/>
          <w:lang w:val="x-none" w:eastAsia="x-none"/>
        </w:rPr>
        <w:t>Velikonoce (výzdoba, výstavy)</w:t>
      </w:r>
    </w:p>
    <w:p w:rsidR="008D7F00" w:rsidRDefault="008D7F00" w:rsidP="008D7F00">
      <w:pPr>
        <w:rPr>
          <w:sz w:val="24"/>
          <w:szCs w:val="24"/>
          <w:lang w:eastAsia="x-none"/>
        </w:rPr>
      </w:pPr>
      <w:r>
        <w:rPr>
          <w:sz w:val="24"/>
          <w:szCs w:val="24"/>
          <w:lang w:eastAsia="x-none"/>
        </w:rPr>
        <w:t>Návštěvy knihovny</w:t>
      </w:r>
    </w:p>
    <w:p w:rsidR="008D7F00" w:rsidRPr="00D22B47" w:rsidRDefault="008D7F00" w:rsidP="008D7F00">
      <w:pPr>
        <w:rPr>
          <w:sz w:val="24"/>
          <w:szCs w:val="24"/>
          <w:lang w:eastAsia="x-none"/>
        </w:rPr>
      </w:pPr>
      <w:r>
        <w:rPr>
          <w:sz w:val="24"/>
          <w:szCs w:val="24"/>
          <w:lang w:eastAsia="x-none"/>
        </w:rPr>
        <w:t>Návštěva Kina Máj Choceň</w:t>
      </w:r>
    </w:p>
    <w:p w:rsidR="008D7F00" w:rsidRPr="00D22B47" w:rsidRDefault="008D7F00" w:rsidP="008D7F00">
      <w:pPr>
        <w:rPr>
          <w:sz w:val="24"/>
          <w:szCs w:val="24"/>
          <w:lang w:eastAsia="x-none"/>
        </w:rPr>
      </w:pPr>
      <w:r w:rsidRPr="00D22B47">
        <w:rPr>
          <w:sz w:val="24"/>
          <w:szCs w:val="24"/>
          <w:lang w:eastAsia="x-none"/>
        </w:rPr>
        <w:t>Celé Česko čte dětem, ukázky čtení (Pilařová)</w:t>
      </w:r>
    </w:p>
    <w:p w:rsidR="008D7F00" w:rsidRDefault="008D7F00" w:rsidP="008D7F00">
      <w:pPr>
        <w:rPr>
          <w:sz w:val="24"/>
          <w:szCs w:val="24"/>
          <w:lang w:eastAsia="x-none"/>
        </w:rPr>
      </w:pPr>
      <w:r>
        <w:rPr>
          <w:sz w:val="24"/>
          <w:szCs w:val="24"/>
          <w:lang w:eastAsia="x-none"/>
        </w:rPr>
        <w:t>Projekt – měsíc knihy</w:t>
      </w:r>
    </w:p>
    <w:p w:rsidR="008D7F00" w:rsidRDefault="008D7F00" w:rsidP="008D7F00">
      <w:pPr>
        <w:rPr>
          <w:sz w:val="24"/>
          <w:szCs w:val="24"/>
          <w:lang w:eastAsia="x-none"/>
        </w:rPr>
      </w:pPr>
      <w:r>
        <w:rPr>
          <w:sz w:val="24"/>
          <w:szCs w:val="24"/>
          <w:lang w:eastAsia="x-none"/>
        </w:rPr>
        <w:t>Ponožková výzva – Den pro děti s Downovým syndromem</w:t>
      </w:r>
    </w:p>
    <w:p w:rsidR="008D7F00" w:rsidRDefault="008D7F00" w:rsidP="008D7F00">
      <w:pPr>
        <w:rPr>
          <w:sz w:val="24"/>
          <w:szCs w:val="24"/>
          <w:lang w:eastAsia="x-none"/>
        </w:rPr>
      </w:pPr>
      <w:r>
        <w:rPr>
          <w:sz w:val="24"/>
          <w:szCs w:val="24"/>
          <w:lang w:eastAsia="x-none"/>
        </w:rPr>
        <w:t>Podpora Ukrajiny</w:t>
      </w:r>
    </w:p>
    <w:p w:rsidR="008D7F00" w:rsidRDefault="008D7F00" w:rsidP="008D7F00">
      <w:pPr>
        <w:rPr>
          <w:sz w:val="24"/>
          <w:szCs w:val="24"/>
          <w:lang w:eastAsia="x-none"/>
        </w:rPr>
      </w:pPr>
      <w:r>
        <w:rPr>
          <w:sz w:val="24"/>
          <w:szCs w:val="24"/>
          <w:lang w:eastAsia="x-none"/>
        </w:rPr>
        <w:t>Přednáška na téma Madagaskar</w:t>
      </w:r>
    </w:p>
    <w:p w:rsidR="008D7F00" w:rsidRPr="00AA6152" w:rsidRDefault="008D7F00" w:rsidP="008D7F00">
      <w:pPr>
        <w:rPr>
          <w:bCs/>
          <w:sz w:val="24"/>
          <w:szCs w:val="24"/>
          <w:lang w:eastAsia="x-none"/>
        </w:rPr>
      </w:pPr>
      <w:r w:rsidRPr="00AA6152">
        <w:rPr>
          <w:bCs/>
          <w:sz w:val="24"/>
          <w:szCs w:val="24"/>
          <w:lang w:eastAsia="x-none"/>
        </w:rPr>
        <w:t>Besed</w:t>
      </w:r>
      <w:r>
        <w:rPr>
          <w:bCs/>
          <w:sz w:val="24"/>
          <w:szCs w:val="24"/>
          <w:lang w:eastAsia="x-none"/>
        </w:rPr>
        <w:t>a</w:t>
      </w:r>
      <w:r w:rsidRPr="00AA6152">
        <w:rPr>
          <w:bCs/>
          <w:sz w:val="24"/>
          <w:szCs w:val="24"/>
          <w:lang w:eastAsia="x-none"/>
        </w:rPr>
        <w:t xml:space="preserve"> se spisovatelkou p. Pokornou</w:t>
      </w:r>
    </w:p>
    <w:p w:rsidR="008D7F00" w:rsidRPr="00D22B47" w:rsidRDefault="008D7F00" w:rsidP="008D7F00">
      <w:pPr>
        <w:rPr>
          <w:sz w:val="24"/>
          <w:szCs w:val="24"/>
          <w:lang w:val="x-none" w:eastAsia="x-none"/>
        </w:rPr>
      </w:pPr>
    </w:p>
    <w:p w:rsidR="008D7F00" w:rsidRPr="00D22B47" w:rsidRDefault="008D7F00" w:rsidP="008D7F00">
      <w:pPr>
        <w:rPr>
          <w:b/>
          <w:bCs/>
          <w:sz w:val="24"/>
          <w:szCs w:val="24"/>
          <w:lang w:val="x-none" w:eastAsia="x-none"/>
        </w:rPr>
      </w:pPr>
      <w:r w:rsidRPr="00D22B47">
        <w:rPr>
          <w:b/>
          <w:bCs/>
          <w:sz w:val="24"/>
          <w:szCs w:val="24"/>
          <w:lang w:val="x-none" w:eastAsia="x-none"/>
        </w:rPr>
        <w:t>Duben</w:t>
      </w:r>
    </w:p>
    <w:p w:rsidR="008D7F00" w:rsidRPr="00E14790" w:rsidRDefault="008D7F00" w:rsidP="008D7F00">
      <w:pPr>
        <w:rPr>
          <w:sz w:val="24"/>
          <w:szCs w:val="24"/>
          <w:lang w:val="x-none" w:eastAsia="x-none"/>
        </w:rPr>
      </w:pPr>
      <w:r w:rsidRPr="00D22B47">
        <w:rPr>
          <w:sz w:val="24"/>
          <w:szCs w:val="24"/>
          <w:lang w:val="x-none" w:eastAsia="x-none"/>
        </w:rPr>
        <w:lastRenderedPageBreak/>
        <w:t>Příprava na Čarodějnice</w:t>
      </w:r>
      <w:r w:rsidRPr="00D22B47">
        <w:rPr>
          <w:sz w:val="24"/>
          <w:szCs w:val="24"/>
          <w:lang w:eastAsia="x-none"/>
        </w:rPr>
        <w:t xml:space="preserve">  </w:t>
      </w:r>
    </w:p>
    <w:p w:rsidR="008D7F00" w:rsidRPr="00AA6152" w:rsidRDefault="008D7F00" w:rsidP="008D7F00">
      <w:pPr>
        <w:rPr>
          <w:b/>
          <w:bCs/>
          <w:sz w:val="24"/>
          <w:szCs w:val="24"/>
        </w:rPr>
      </w:pPr>
      <w:r w:rsidRPr="00AA6152">
        <w:rPr>
          <w:bCs/>
          <w:sz w:val="24"/>
          <w:szCs w:val="24"/>
        </w:rPr>
        <w:t>Projektový den – UO Chroustovice</w:t>
      </w:r>
    </w:p>
    <w:p w:rsidR="008D7F00" w:rsidRPr="00D22B47" w:rsidRDefault="008D7F00" w:rsidP="008D7F00">
      <w:pPr>
        <w:rPr>
          <w:sz w:val="24"/>
          <w:szCs w:val="24"/>
          <w:lang w:val="x-none" w:eastAsia="x-none"/>
        </w:rPr>
      </w:pPr>
      <w:r w:rsidRPr="00D22B47">
        <w:rPr>
          <w:sz w:val="24"/>
          <w:szCs w:val="24"/>
          <w:lang w:eastAsia="x-none"/>
        </w:rPr>
        <w:t>Den Země</w:t>
      </w:r>
      <w:r>
        <w:rPr>
          <w:sz w:val="24"/>
          <w:szCs w:val="24"/>
          <w:lang w:eastAsia="x-none"/>
        </w:rPr>
        <w:t xml:space="preserve"> – organizovaný ve škole</w:t>
      </w:r>
    </w:p>
    <w:p w:rsidR="008D7F00" w:rsidRPr="00CB17EC" w:rsidRDefault="008D7F00" w:rsidP="008D7F00">
      <w:pPr>
        <w:rPr>
          <w:sz w:val="24"/>
          <w:szCs w:val="24"/>
          <w:lang w:val="x-none" w:eastAsia="x-none"/>
        </w:rPr>
      </w:pPr>
      <w:r w:rsidRPr="00D22B47">
        <w:rPr>
          <w:sz w:val="24"/>
          <w:szCs w:val="24"/>
          <w:lang w:eastAsia="x-none"/>
        </w:rPr>
        <w:t>Zdravá svačinka</w:t>
      </w:r>
    </w:p>
    <w:p w:rsidR="008D7F00" w:rsidRPr="00D22B47" w:rsidRDefault="008D7F00" w:rsidP="008D7F00">
      <w:pPr>
        <w:rPr>
          <w:sz w:val="24"/>
          <w:szCs w:val="24"/>
          <w:lang w:val="x-none" w:eastAsia="x-none"/>
        </w:rPr>
      </w:pPr>
      <w:r>
        <w:rPr>
          <w:sz w:val="24"/>
          <w:szCs w:val="24"/>
          <w:lang w:eastAsia="x-none"/>
        </w:rPr>
        <w:t>Projekt ke dnu autismu</w:t>
      </w:r>
    </w:p>
    <w:p w:rsidR="008D7F00" w:rsidRDefault="008D7F00" w:rsidP="008D7F00">
      <w:pPr>
        <w:rPr>
          <w:sz w:val="24"/>
          <w:szCs w:val="24"/>
          <w:lang w:val="x-none" w:eastAsia="x-none"/>
        </w:rPr>
      </w:pPr>
      <w:r>
        <w:rPr>
          <w:sz w:val="24"/>
          <w:szCs w:val="24"/>
          <w:lang w:eastAsia="x-none"/>
        </w:rPr>
        <w:t>Třičtvrtě</w:t>
      </w:r>
      <w:r w:rsidRPr="00D22B47">
        <w:rPr>
          <w:sz w:val="24"/>
          <w:szCs w:val="24"/>
          <w:lang w:val="x-none" w:eastAsia="x-none"/>
        </w:rPr>
        <w:t>letní hodnocení prospěchu a chování žáků (hodnocení v ŽK)</w:t>
      </w:r>
    </w:p>
    <w:p w:rsidR="008D7F00" w:rsidRPr="00AA6152" w:rsidRDefault="008D7F00" w:rsidP="008D7F00">
      <w:pPr>
        <w:rPr>
          <w:sz w:val="24"/>
          <w:szCs w:val="24"/>
          <w:lang w:val="x-none" w:eastAsia="x-none"/>
        </w:rPr>
      </w:pPr>
      <w:r>
        <w:rPr>
          <w:sz w:val="24"/>
          <w:szCs w:val="24"/>
          <w:lang w:eastAsia="x-none"/>
        </w:rPr>
        <w:t>Třídní schůzky</w:t>
      </w:r>
    </w:p>
    <w:p w:rsidR="008D7F00" w:rsidRPr="00AA6152" w:rsidRDefault="008D7F00" w:rsidP="008D7F00">
      <w:pPr>
        <w:rPr>
          <w:sz w:val="24"/>
          <w:szCs w:val="24"/>
          <w:lang w:val="x-none" w:eastAsia="x-none"/>
        </w:rPr>
      </w:pPr>
      <w:r>
        <w:rPr>
          <w:sz w:val="24"/>
          <w:szCs w:val="24"/>
          <w:lang w:eastAsia="x-none"/>
        </w:rPr>
        <w:t>Jarní a velikonoční tvoření</w:t>
      </w:r>
    </w:p>
    <w:p w:rsidR="008D7F00" w:rsidRPr="00AA6152" w:rsidRDefault="008D7F00" w:rsidP="008D7F00">
      <w:pPr>
        <w:rPr>
          <w:sz w:val="24"/>
          <w:szCs w:val="24"/>
          <w:lang w:val="x-none" w:eastAsia="x-none"/>
        </w:rPr>
      </w:pPr>
      <w:r>
        <w:rPr>
          <w:sz w:val="24"/>
          <w:szCs w:val="24"/>
          <w:lang w:eastAsia="x-none"/>
        </w:rPr>
        <w:t>Fotbalová turnaj v Hradci Králové</w:t>
      </w:r>
    </w:p>
    <w:p w:rsidR="008D7F00" w:rsidRPr="00AA6152" w:rsidRDefault="008D7F00" w:rsidP="008D7F00">
      <w:pPr>
        <w:rPr>
          <w:sz w:val="24"/>
          <w:szCs w:val="24"/>
          <w:lang w:val="x-none" w:eastAsia="x-none"/>
        </w:rPr>
      </w:pPr>
      <w:r>
        <w:rPr>
          <w:sz w:val="24"/>
          <w:szCs w:val="24"/>
          <w:lang w:eastAsia="x-none"/>
        </w:rPr>
        <w:t>Školní ples</w:t>
      </w:r>
    </w:p>
    <w:p w:rsidR="008D7F00" w:rsidRPr="00D22B47" w:rsidRDefault="008D7F00" w:rsidP="008D7F00">
      <w:pPr>
        <w:rPr>
          <w:sz w:val="24"/>
          <w:szCs w:val="24"/>
          <w:lang w:val="x-none" w:eastAsia="x-none"/>
        </w:rPr>
      </w:pPr>
      <w:r>
        <w:rPr>
          <w:sz w:val="24"/>
          <w:szCs w:val="24"/>
          <w:lang w:eastAsia="x-none"/>
        </w:rPr>
        <w:t>Návštěva knihovny</w:t>
      </w:r>
    </w:p>
    <w:p w:rsidR="008D7F00" w:rsidRPr="00D22B47" w:rsidRDefault="008D7F00" w:rsidP="008D7F00">
      <w:pPr>
        <w:rPr>
          <w:sz w:val="24"/>
          <w:szCs w:val="24"/>
          <w:lang w:val="x-none" w:eastAsia="x-none"/>
        </w:rPr>
      </w:pPr>
      <w:r w:rsidRPr="00D22B47">
        <w:rPr>
          <w:sz w:val="24"/>
          <w:szCs w:val="24"/>
          <w:lang w:val="x-none" w:eastAsia="x-none"/>
        </w:rPr>
        <w:t>Kontrola a konzultace plnění t</w:t>
      </w:r>
      <w:r>
        <w:rPr>
          <w:sz w:val="24"/>
          <w:szCs w:val="24"/>
          <w:lang w:eastAsia="x-none"/>
        </w:rPr>
        <w:t>é</w:t>
      </w:r>
      <w:r w:rsidRPr="00D22B47">
        <w:rPr>
          <w:sz w:val="24"/>
          <w:szCs w:val="24"/>
          <w:lang w:val="x-none" w:eastAsia="x-none"/>
        </w:rPr>
        <w:t>ma</w:t>
      </w:r>
      <w:r w:rsidRPr="00D22B47">
        <w:rPr>
          <w:sz w:val="24"/>
          <w:szCs w:val="24"/>
          <w:lang w:eastAsia="x-none"/>
        </w:rPr>
        <w:t>t</w:t>
      </w:r>
      <w:r w:rsidRPr="00D22B47">
        <w:rPr>
          <w:sz w:val="24"/>
          <w:szCs w:val="24"/>
          <w:lang w:val="x-none" w:eastAsia="x-none"/>
        </w:rPr>
        <w:t>ických a časových plánů v jednotlivých třídách, plnění PT</w:t>
      </w:r>
      <w:r>
        <w:rPr>
          <w:sz w:val="24"/>
          <w:szCs w:val="24"/>
          <w:lang w:eastAsia="x-none"/>
        </w:rPr>
        <w:t xml:space="preserve"> </w:t>
      </w:r>
      <w:r w:rsidRPr="00D22B47">
        <w:rPr>
          <w:sz w:val="24"/>
          <w:szCs w:val="24"/>
          <w:lang w:val="x-none" w:eastAsia="x-none"/>
        </w:rPr>
        <w:t>a KK</w:t>
      </w:r>
    </w:p>
    <w:p w:rsidR="008D7F00" w:rsidRPr="00D22B47" w:rsidRDefault="008D7F00" w:rsidP="008D7F00">
      <w:pPr>
        <w:rPr>
          <w:sz w:val="24"/>
          <w:szCs w:val="24"/>
          <w:lang w:eastAsia="x-none"/>
        </w:rPr>
      </w:pPr>
      <w:r w:rsidRPr="00D22B47">
        <w:rPr>
          <w:sz w:val="24"/>
          <w:szCs w:val="24"/>
          <w:lang w:eastAsia="x-none"/>
        </w:rPr>
        <w:t>Celé Česko čte dětem, ukázky čtení (Pilařová)</w:t>
      </w:r>
    </w:p>
    <w:p w:rsidR="008D7F00" w:rsidRPr="00D22B47" w:rsidRDefault="008D7F00" w:rsidP="008D7F00">
      <w:pPr>
        <w:rPr>
          <w:sz w:val="24"/>
          <w:szCs w:val="24"/>
          <w:lang w:val="x-none" w:eastAsia="x-none"/>
        </w:rPr>
      </w:pPr>
    </w:p>
    <w:p w:rsidR="008D7F00" w:rsidRPr="00D22B47" w:rsidRDefault="008D7F00" w:rsidP="008D7F00">
      <w:pPr>
        <w:rPr>
          <w:b/>
          <w:sz w:val="24"/>
          <w:szCs w:val="24"/>
          <w:lang w:val="x-none" w:eastAsia="x-none"/>
        </w:rPr>
      </w:pPr>
      <w:r w:rsidRPr="00D22B47">
        <w:rPr>
          <w:b/>
          <w:sz w:val="24"/>
          <w:szCs w:val="24"/>
          <w:lang w:val="x-none" w:eastAsia="x-none"/>
        </w:rPr>
        <w:t xml:space="preserve">Květen </w:t>
      </w:r>
    </w:p>
    <w:p w:rsidR="008D7F00" w:rsidRDefault="008D7F00" w:rsidP="008D7F00">
      <w:pPr>
        <w:rPr>
          <w:sz w:val="24"/>
          <w:szCs w:val="24"/>
          <w:lang w:val="x-none" w:eastAsia="x-none"/>
        </w:rPr>
      </w:pPr>
      <w:r w:rsidRPr="00D22B47">
        <w:rPr>
          <w:sz w:val="24"/>
          <w:szCs w:val="24"/>
          <w:lang w:val="x-none" w:eastAsia="x-none"/>
        </w:rPr>
        <w:t>Příprava a plánování pochodových cvičení</w:t>
      </w:r>
    </w:p>
    <w:p w:rsidR="008D7F00" w:rsidRPr="00D22B47" w:rsidRDefault="008D7F00" w:rsidP="008D7F00">
      <w:pPr>
        <w:rPr>
          <w:sz w:val="24"/>
          <w:szCs w:val="24"/>
          <w:lang w:val="x-none" w:eastAsia="x-none"/>
        </w:rPr>
      </w:pPr>
      <w:r>
        <w:rPr>
          <w:sz w:val="24"/>
          <w:szCs w:val="24"/>
          <w:lang w:eastAsia="x-none"/>
        </w:rPr>
        <w:t>Návštěva divadla v Litomyšli</w:t>
      </w:r>
    </w:p>
    <w:p w:rsidR="008D7F00" w:rsidRPr="00D22B47" w:rsidRDefault="008D7F00" w:rsidP="008D7F00">
      <w:pPr>
        <w:rPr>
          <w:sz w:val="24"/>
          <w:szCs w:val="24"/>
          <w:lang w:val="x-none" w:eastAsia="x-none"/>
        </w:rPr>
      </w:pPr>
      <w:r w:rsidRPr="00D22B47">
        <w:rPr>
          <w:sz w:val="24"/>
          <w:szCs w:val="24"/>
          <w:lang w:eastAsia="x-none"/>
        </w:rPr>
        <w:t>Zdravá svačinka</w:t>
      </w:r>
    </w:p>
    <w:p w:rsidR="008D7F00" w:rsidRPr="00D22B47" w:rsidRDefault="008D7F00" w:rsidP="008D7F00">
      <w:pPr>
        <w:rPr>
          <w:sz w:val="24"/>
          <w:szCs w:val="24"/>
          <w:lang w:eastAsia="x-none"/>
        </w:rPr>
      </w:pPr>
      <w:r w:rsidRPr="00D22B47">
        <w:rPr>
          <w:sz w:val="24"/>
          <w:szCs w:val="24"/>
          <w:lang w:eastAsia="x-none"/>
        </w:rPr>
        <w:t>Celé Česko čte dětem, ukázky čtení (Pilařová)</w:t>
      </w:r>
    </w:p>
    <w:p w:rsidR="008D7F00" w:rsidRDefault="008D7F00" w:rsidP="008D7F00">
      <w:pPr>
        <w:rPr>
          <w:sz w:val="24"/>
          <w:szCs w:val="24"/>
          <w:lang w:val="x-none" w:eastAsia="x-none"/>
        </w:rPr>
      </w:pPr>
      <w:r w:rsidRPr="00D22B47">
        <w:rPr>
          <w:sz w:val="24"/>
          <w:szCs w:val="24"/>
          <w:lang w:val="x-none" w:eastAsia="x-none"/>
        </w:rPr>
        <w:t>Návrhy a plány na školní výlety</w:t>
      </w:r>
    </w:p>
    <w:p w:rsidR="008D7F00" w:rsidRPr="00AA6152" w:rsidRDefault="008D7F00" w:rsidP="008D7F00">
      <w:pPr>
        <w:rPr>
          <w:sz w:val="24"/>
          <w:szCs w:val="24"/>
          <w:lang w:eastAsia="x-none"/>
        </w:rPr>
      </w:pPr>
      <w:r>
        <w:rPr>
          <w:sz w:val="24"/>
          <w:szCs w:val="24"/>
          <w:lang w:eastAsia="x-none"/>
        </w:rPr>
        <w:t>Realizace školních výletů</w:t>
      </w:r>
    </w:p>
    <w:p w:rsidR="008D7F00" w:rsidRPr="00D22B47" w:rsidRDefault="008D7F00" w:rsidP="008D7F00">
      <w:pPr>
        <w:rPr>
          <w:sz w:val="24"/>
          <w:szCs w:val="24"/>
          <w:lang w:val="x-none" w:eastAsia="x-none"/>
        </w:rPr>
      </w:pPr>
      <w:r w:rsidRPr="00D22B47">
        <w:rPr>
          <w:sz w:val="24"/>
          <w:szCs w:val="24"/>
          <w:lang w:val="x-none" w:eastAsia="x-none"/>
        </w:rPr>
        <w:t>Organizace oslav Dne dětí</w:t>
      </w:r>
    </w:p>
    <w:p w:rsidR="008D7F00" w:rsidRPr="00D22B47" w:rsidRDefault="008D7F00" w:rsidP="008D7F00">
      <w:pPr>
        <w:rPr>
          <w:sz w:val="24"/>
          <w:szCs w:val="24"/>
          <w:lang w:eastAsia="x-none"/>
        </w:rPr>
      </w:pPr>
    </w:p>
    <w:p w:rsidR="008D7F00" w:rsidRPr="00D22B47" w:rsidRDefault="008D7F00" w:rsidP="008D7F00">
      <w:pPr>
        <w:rPr>
          <w:b/>
          <w:sz w:val="24"/>
          <w:szCs w:val="24"/>
          <w:lang w:eastAsia="x-none"/>
        </w:rPr>
      </w:pPr>
      <w:r w:rsidRPr="00D22B47">
        <w:rPr>
          <w:b/>
          <w:sz w:val="24"/>
          <w:szCs w:val="24"/>
          <w:lang w:eastAsia="x-none"/>
        </w:rPr>
        <w:t>Červen</w:t>
      </w:r>
    </w:p>
    <w:p w:rsidR="008D7F00" w:rsidRPr="009C7E8C" w:rsidRDefault="008D7F00" w:rsidP="008D7F00">
      <w:pPr>
        <w:rPr>
          <w:sz w:val="24"/>
          <w:szCs w:val="24"/>
          <w:lang w:val="x-none" w:eastAsia="x-none"/>
        </w:rPr>
      </w:pPr>
      <w:r w:rsidRPr="00D22B47">
        <w:rPr>
          <w:sz w:val="24"/>
          <w:szCs w:val="24"/>
          <w:lang w:eastAsia="x-none"/>
        </w:rPr>
        <w:t>Zdravá svačinka</w:t>
      </w:r>
    </w:p>
    <w:p w:rsidR="008D7F00" w:rsidRPr="009C7E8C" w:rsidRDefault="008D7F00" w:rsidP="008D7F00">
      <w:pPr>
        <w:rPr>
          <w:sz w:val="24"/>
          <w:szCs w:val="24"/>
          <w:lang w:val="x-none" w:eastAsia="x-none"/>
        </w:rPr>
      </w:pPr>
      <w:r w:rsidRPr="00D22B47">
        <w:rPr>
          <w:sz w:val="24"/>
          <w:szCs w:val="24"/>
          <w:lang w:eastAsia="x-none"/>
        </w:rPr>
        <w:t>Třídní výlet</w:t>
      </w:r>
      <w:r>
        <w:rPr>
          <w:sz w:val="24"/>
          <w:szCs w:val="24"/>
          <w:lang w:eastAsia="x-none"/>
        </w:rPr>
        <w:t>y</w:t>
      </w:r>
    </w:p>
    <w:p w:rsidR="008D7F00" w:rsidRPr="00D22B47" w:rsidRDefault="008D7F00" w:rsidP="008D7F00">
      <w:pPr>
        <w:rPr>
          <w:sz w:val="24"/>
          <w:szCs w:val="24"/>
          <w:lang w:val="x-none" w:eastAsia="x-none"/>
        </w:rPr>
      </w:pPr>
      <w:r>
        <w:rPr>
          <w:sz w:val="24"/>
          <w:szCs w:val="24"/>
          <w:lang w:eastAsia="x-none"/>
        </w:rPr>
        <w:t>Pochodová cvičení</w:t>
      </w:r>
    </w:p>
    <w:p w:rsidR="008D7F00" w:rsidRPr="00D22B47" w:rsidRDefault="008D7F00" w:rsidP="008D7F00">
      <w:pPr>
        <w:rPr>
          <w:sz w:val="24"/>
          <w:szCs w:val="24"/>
          <w:lang w:val="x-none" w:eastAsia="x-none"/>
        </w:rPr>
      </w:pPr>
      <w:r w:rsidRPr="00D22B47">
        <w:rPr>
          <w:sz w:val="24"/>
          <w:szCs w:val="24"/>
          <w:lang w:val="x-none" w:eastAsia="x-none"/>
        </w:rPr>
        <w:t xml:space="preserve">Příprava klasifikace žáků za 2. pololetí, hodnocení chování a prospěchu </w:t>
      </w:r>
    </w:p>
    <w:p w:rsidR="008D7F00" w:rsidRPr="00D22B47" w:rsidRDefault="008D7F00" w:rsidP="008D7F00">
      <w:pPr>
        <w:rPr>
          <w:sz w:val="24"/>
          <w:szCs w:val="24"/>
          <w:lang w:val="x-none" w:eastAsia="x-none"/>
        </w:rPr>
      </w:pPr>
      <w:r w:rsidRPr="00D22B47">
        <w:rPr>
          <w:sz w:val="24"/>
          <w:szCs w:val="24"/>
          <w:lang w:val="x-none" w:eastAsia="x-none"/>
        </w:rPr>
        <w:t>Kontrola sešitů a vedení portfolií žáků</w:t>
      </w:r>
    </w:p>
    <w:p w:rsidR="008D7F00" w:rsidRPr="00D22B47" w:rsidRDefault="008D7F00" w:rsidP="008D7F00">
      <w:pPr>
        <w:rPr>
          <w:sz w:val="24"/>
          <w:szCs w:val="24"/>
          <w:lang w:val="x-none" w:eastAsia="x-none"/>
        </w:rPr>
      </w:pPr>
      <w:r w:rsidRPr="00D22B47">
        <w:rPr>
          <w:sz w:val="24"/>
          <w:szCs w:val="24"/>
          <w:lang w:val="x-none" w:eastAsia="x-none"/>
        </w:rPr>
        <w:t>Kontrola plnění mezipředmětových vztahů</w:t>
      </w:r>
    </w:p>
    <w:p w:rsidR="008D7F00" w:rsidRPr="00D22B47" w:rsidRDefault="008D7F00" w:rsidP="008D7F00">
      <w:pPr>
        <w:rPr>
          <w:sz w:val="24"/>
          <w:szCs w:val="24"/>
          <w:lang w:val="x-none" w:eastAsia="x-none"/>
        </w:rPr>
      </w:pPr>
      <w:r w:rsidRPr="00D22B47">
        <w:rPr>
          <w:sz w:val="24"/>
          <w:szCs w:val="24"/>
          <w:lang w:val="x-none" w:eastAsia="x-none"/>
        </w:rPr>
        <w:t>Přehled a hodnocení akcí a projektů za 2.pololetí</w:t>
      </w:r>
    </w:p>
    <w:p w:rsidR="008D7F00" w:rsidRPr="00D22B47" w:rsidRDefault="008D7F00" w:rsidP="008D7F00">
      <w:pPr>
        <w:rPr>
          <w:sz w:val="24"/>
          <w:szCs w:val="24"/>
          <w:lang w:val="x-none" w:eastAsia="x-none"/>
        </w:rPr>
      </w:pPr>
      <w:r w:rsidRPr="00D22B47">
        <w:rPr>
          <w:sz w:val="24"/>
          <w:szCs w:val="24"/>
          <w:lang w:val="x-none" w:eastAsia="x-none"/>
        </w:rPr>
        <w:t>Domluva na jednotném vyplňování třídní dokumentace za 2. pololetí</w:t>
      </w:r>
    </w:p>
    <w:p w:rsidR="008D7F00" w:rsidRPr="00D22B47" w:rsidRDefault="008D7F00" w:rsidP="008D7F00">
      <w:pPr>
        <w:rPr>
          <w:sz w:val="24"/>
          <w:szCs w:val="24"/>
          <w:lang w:val="x-none" w:eastAsia="x-none"/>
        </w:rPr>
      </w:pPr>
      <w:r w:rsidRPr="00D22B47">
        <w:rPr>
          <w:sz w:val="24"/>
          <w:szCs w:val="24"/>
          <w:lang w:val="x-none" w:eastAsia="x-none"/>
        </w:rPr>
        <w:t>Podklady plnění PRCH, EVVO, ICT, VP, DV pro jednotlivé koordinátory</w:t>
      </w:r>
    </w:p>
    <w:p w:rsidR="008D7F00" w:rsidRPr="00D22B47" w:rsidRDefault="008D7F00" w:rsidP="008D7F00">
      <w:pPr>
        <w:rPr>
          <w:sz w:val="24"/>
          <w:szCs w:val="24"/>
          <w:lang w:val="x-none" w:eastAsia="x-none"/>
        </w:rPr>
      </w:pPr>
      <w:r w:rsidRPr="00D22B47">
        <w:rPr>
          <w:sz w:val="24"/>
          <w:szCs w:val="24"/>
          <w:lang w:val="x-none" w:eastAsia="x-none"/>
        </w:rPr>
        <w:t>Hodnocení práce MS</w:t>
      </w:r>
    </w:p>
    <w:p w:rsidR="008D7F00" w:rsidRDefault="008D7F00" w:rsidP="008D7F00">
      <w:pPr>
        <w:rPr>
          <w:sz w:val="24"/>
          <w:szCs w:val="24"/>
          <w:lang w:eastAsia="x-none"/>
        </w:rPr>
      </w:pPr>
    </w:p>
    <w:p w:rsidR="008D7F00" w:rsidRPr="00D22B47" w:rsidRDefault="008D7F00" w:rsidP="008D7F00">
      <w:pPr>
        <w:rPr>
          <w:sz w:val="24"/>
          <w:szCs w:val="24"/>
        </w:rPr>
      </w:pPr>
      <w:r w:rsidRPr="00D22B47">
        <w:rPr>
          <w:sz w:val="24"/>
          <w:szCs w:val="24"/>
        </w:rPr>
        <w:t>Akce, které Byly plněny průběžně během celého pololetí:</w:t>
      </w:r>
    </w:p>
    <w:p w:rsidR="008D7F00" w:rsidRPr="00D22B47" w:rsidRDefault="008D7F00" w:rsidP="008D7F00">
      <w:pPr>
        <w:rPr>
          <w:color w:val="FF0000"/>
          <w:sz w:val="24"/>
          <w:szCs w:val="24"/>
          <w:u w:val="single"/>
        </w:rPr>
      </w:pPr>
    </w:p>
    <w:p w:rsidR="008D7F00" w:rsidRPr="00D22B47" w:rsidRDefault="008D7F00" w:rsidP="008D7F00">
      <w:pPr>
        <w:rPr>
          <w:sz w:val="24"/>
          <w:szCs w:val="24"/>
        </w:rPr>
      </w:pPr>
      <w:r w:rsidRPr="00D22B47">
        <w:rPr>
          <w:sz w:val="24"/>
          <w:szCs w:val="24"/>
          <w:u w:val="single"/>
        </w:rPr>
        <w:t>Projekt Vysoké Mýto</w:t>
      </w:r>
      <w:r w:rsidRPr="00D22B47">
        <w:rPr>
          <w:sz w:val="24"/>
          <w:szCs w:val="24"/>
        </w:rPr>
        <w:t xml:space="preserve"> - tělovýchovné vycházky, pochodová cvičení, možnost trávení volného času – muzea, Šemberovo divadlo, akce pořádané městským úřadem na náměstí</w:t>
      </w:r>
    </w:p>
    <w:p w:rsidR="008D7F00" w:rsidRPr="00D22B47" w:rsidRDefault="008D7F00" w:rsidP="008D7F00">
      <w:pPr>
        <w:rPr>
          <w:sz w:val="24"/>
          <w:szCs w:val="24"/>
        </w:rPr>
      </w:pPr>
      <w:r w:rsidRPr="00D22B47">
        <w:rPr>
          <w:sz w:val="24"/>
          <w:szCs w:val="24"/>
          <w:u w:val="single"/>
        </w:rPr>
        <w:t>Projekt Poznáváme zvířata</w:t>
      </w:r>
      <w:r w:rsidRPr="00D22B47">
        <w:rPr>
          <w:sz w:val="24"/>
          <w:szCs w:val="24"/>
        </w:rPr>
        <w:t xml:space="preserve"> - Den zvířat, návštěva Zverimexu, výtvarné soutěže</w:t>
      </w:r>
    </w:p>
    <w:p w:rsidR="008D7F00" w:rsidRPr="00D22B47" w:rsidRDefault="008D7F00" w:rsidP="008D7F00">
      <w:pPr>
        <w:rPr>
          <w:sz w:val="24"/>
          <w:szCs w:val="24"/>
        </w:rPr>
      </w:pPr>
      <w:r w:rsidRPr="00D22B47">
        <w:rPr>
          <w:sz w:val="24"/>
          <w:szCs w:val="24"/>
          <w:u w:val="single"/>
        </w:rPr>
        <w:t xml:space="preserve">Projekt Dětský svět a media </w:t>
      </w:r>
      <w:r w:rsidRPr="00D22B47">
        <w:rPr>
          <w:sz w:val="24"/>
          <w:szCs w:val="24"/>
        </w:rPr>
        <w:t>– druhy médií, dětské časopisy, internet, reklama</w:t>
      </w:r>
    </w:p>
    <w:p w:rsidR="008D7F00" w:rsidRPr="00D22B47" w:rsidRDefault="008D7F00" w:rsidP="008D7F00">
      <w:pPr>
        <w:rPr>
          <w:kern w:val="24"/>
          <w:sz w:val="24"/>
          <w:szCs w:val="24"/>
        </w:rPr>
      </w:pPr>
      <w:r w:rsidRPr="00D22B47">
        <w:rPr>
          <w:sz w:val="24"/>
          <w:szCs w:val="24"/>
          <w:u w:val="single"/>
        </w:rPr>
        <w:t>Čtenářská gramotnost</w:t>
      </w:r>
      <w:r w:rsidRPr="00D22B47">
        <w:rPr>
          <w:sz w:val="24"/>
          <w:szCs w:val="24"/>
        </w:rPr>
        <w:t xml:space="preserve"> – jednotlivé třídy </w:t>
      </w:r>
    </w:p>
    <w:p w:rsidR="008D7F00" w:rsidRPr="00D22B47" w:rsidRDefault="008D7F00" w:rsidP="008D7F00">
      <w:pPr>
        <w:rPr>
          <w:sz w:val="24"/>
          <w:szCs w:val="24"/>
        </w:rPr>
      </w:pPr>
      <w:r w:rsidRPr="00D22B47">
        <w:rPr>
          <w:sz w:val="24"/>
          <w:szCs w:val="24"/>
          <w:u w:val="single"/>
        </w:rPr>
        <w:t>Celé Česko čte dětem</w:t>
      </w:r>
      <w:r w:rsidRPr="00D22B47">
        <w:rPr>
          <w:sz w:val="24"/>
          <w:szCs w:val="24"/>
        </w:rPr>
        <w:t xml:space="preserve"> – probíhá v průběhu roku ve všech třídách</w:t>
      </w:r>
    </w:p>
    <w:p w:rsidR="008D7F00" w:rsidRPr="00D22B47" w:rsidRDefault="008D7F00" w:rsidP="008D7F00">
      <w:pPr>
        <w:rPr>
          <w:sz w:val="24"/>
          <w:szCs w:val="24"/>
        </w:rPr>
      </w:pPr>
      <w:r w:rsidRPr="00D22B47">
        <w:rPr>
          <w:sz w:val="24"/>
          <w:szCs w:val="24"/>
          <w:u w:val="single"/>
        </w:rPr>
        <w:t>Zdravé svačinky</w:t>
      </w:r>
      <w:r w:rsidRPr="00D22B47">
        <w:rPr>
          <w:sz w:val="24"/>
          <w:szCs w:val="24"/>
        </w:rPr>
        <w:t xml:space="preserve"> – průběžně každý měsíc  </w:t>
      </w:r>
    </w:p>
    <w:p w:rsidR="008D7F00" w:rsidRPr="00D22B47" w:rsidRDefault="008D7F00" w:rsidP="008D7F00">
      <w:pPr>
        <w:rPr>
          <w:b/>
          <w:sz w:val="24"/>
          <w:szCs w:val="24"/>
        </w:rPr>
      </w:pPr>
    </w:p>
    <w:p w:rsidR="008D7F00" w:rsidRDefault="008D7F00" w:rsidP="008D7F00">
      <w:pPr>
        <w:rPr>
          <w:b/>
          <w:sz w:val="24"/>
          <w:szCs w:val="24"/>
        </w:rPr>
      </w:pPr>
    </w:p>
    <w:p w:rsidR="008D7F00" w:rsidRPr="00D22B47" w:rsidRDefault="008D7F00" w:rsidP="008D7F00">
      <w:pPr>
        <w:rPr>
          <w:sz w:val="24"/>
          <w:szCs w:val="24"/>
        </w:rPr>
      </w:pPr>
      <w:r w:rsidRPr="00D22B47">
        <w:rPr>
          <w:b/>
          <w:sz w:val="24"/>
          <w:szCs w:val="24"/>
        </w:rPr>
        <w:t>ŠVP  v činnosti metodického sdružení</w:t>
      </w:r>
      <w:r w:rsidRPr="00D22B47">
        <w:rPr>
          <w:sz w:val="24"/>
          <w:szCs w:val="24"/>
        </w:rPr>
        <w:t>:</w:t>
      </w:r>
    </w:p>
    <w:p w:rsidR="008D7F00" w:rsidRPr="00D22B47" w:rsidRDefault="008D7F00" w:rsidP="008D7F00">
      <w:pPr>
        <w:rPr>
          <w:sz w:val="24"/>
          <w:szCs w:val="24"/>
        </w:rPr>
      </w:pPr>
      <w:r w:rsidRPr="00D22B47">
        <w:rPr>
          <w:sz w:val="24"/>
          <w:szCs w:val="24"/>
        </w:rPr>
        <w:t>Během výuky i všech školních akcí, které proběhly v 1. pololetí, byly průběžně plněny klíčové kompetence i průřezová témata.</w:t>
      </w:r>
    </w:p>
    <w:p w:rsidR="008D7F00" w:rsidRPr="00D22B47" w:rsidRDefault="008D7F00" w:rsidP="008D7F00">
      <w:pPr>
        <w:rPr>
          <w:b/>
          <w:sz w:val="24"/>
          <w:szCs w:val="24"/>
        </w:rPr>
      </w:pPr>
    </w:p>
    <w:p w:rsidR="008D7F00" w:rsidRPr="00D22B47" w:rsidRDefault="008D7F00" w:rsidP="008D7F00">
      <w:pPr>
        <w:rPr>
          <w:sz w:val="24"/>
          <w:szCs w:val="24"/>
        </w:rPr>
      </w:pPr>
      <w:r w:rsidRPr="00D22B47">
        <w:rPr>
          <w:b/>
          <w:sz w:val="24"/>
          <w:szCs w:val="24"/>
        </w:rPr>
        <w:lastRenderedPageBreak/>
        <w:t>Vlastní hodnocení žáků</w:t>
      </w:r>
      <w:r w:rsidRPr="00D22B47">
        <w:rPr>
          <w:sz w:val="24"/>
          <w:szCs w:val="24"/>
        </w:rPr>
        <w:t xml:space="preserve">: </w:t>
      </w:r>
    </w:p>
    <w:p w:rsidR="008D7F00" w:rsidRPr="00D22B47" w:rsidRDefault="008D7F00" w:rsidP="008D7F00">
      <w:pPr>
        <w:rPr>
          <w:sz w:val="24"/>
          <w:szCs w:val="24"/>
        </w:rPr>
      </w:pPr>
      <w:r w:rsidRPr="00D22B47">
        <w:rPr>
          <w:sz w:val="24"/>
          <w:szCs w:val="24"/>
        </w:rPr>
        <w:t>Všichni pedagogové se snaží využívat takové formy hodnocení žáků (slovní, známky, piktogramy apod.), které jsou pro žáky především srozumitelné a motivující. Pedagogové se snaží u žáků zjistit nejen jejich nedostatky, chyby, potíže, snaží se také identifikovat jejich kladné vlastnosti a možnosti rozvoje. Výsledky žáků tak hodnotí také z hlediska vynaloženého úsilí žáků. Jednotlivé práce žáků jsou zařazovány do žákovských portfolií.</w:t>
      </w:r>
    </w:p>
    <w:p w:rsidR="008D7F00" w:rsidRPr="00D22B47" w:rsidRDefault="008D7F00" w:rsidP="008D7F00">
      <w:pPr>
        <w:rPr>
          <w:b/>
          <w:sz w:val="24"/>
          <w:szCs w:val="24"/>
        </w:rPr>
      </w:pPr>
    </w:p>
    <w:p w:rsidR="008D7F00" w:rsidRPr="00D22B47" w:rsidRDefault="008D7F00" w:rsidP="008D7F00">
      <w:pPr>
        <w:rPr>
          <w:b/>
          <w:sz w:val="24"/>
          <w:szCs w:val="24"/>
        </w:rPr>
      </w:pPr>
      <w:r w:rsidRPr="00D22B47">
        <w:rPr>
          <w:b/>
          <w:sz w:val="24"/>
          <w:szCs w:val="24"/>
        </w:rPr>
        <w:t>Hospitace:</w:t>
      </w:r>
    </w:p>
    <w:p w:rsidR="008D7F00" w:rsidRPr="00D22B47" w:rsidRDefault="008D7F00" w:rsidP="008D7F00">
      <w:pPr>
        <w:rPr>
          <w:sz w:val="24"/>
          <w:szCs w:val="24"/>
        </w:rPr>
      </w:pPr>
      <w:r w:rsidRPr="00D22B47">
        <w:rPr>
          <w:sz w:val="24"/>
          <w:szCs w:val="24"/>
        </w:rPr>
        <w:t>Vzájemné hospitace jsou v dostatečné míře, zejména proto, že mnoho akcí probíhá společně. Od druhého pololetí jsme zavedly na ZŠ vzájemné hospitace, napříč všemi třídami. Veškeré hospitace jsou zapisovány do třídních knih a jsou k nahlédnutí. Při hospitacích je zároveň kontrolováno, jak jsou plněny tematické plány.</w:t>
      </w:r>
    </w:p>
    <w:p w:rsidR="008D7F00" w:rsidRPr="00D22B47" w:rsidRDefault="008D7F00" w:rsidP="008D7F00">
      <w:pPr>
        <w:rPr>
          <w:b/>
          <w:sz w:val="24"/>
          <w:szCs w:val="24"/>
        </w:rPr>
      </w:pPr>
    </w:p>
    <w:p w:rsidR="008D7F00" w:rsidRPr="00D22B47" w:rsidRDefault="008D7F00" w:rsidP="008D7F00">
      <w:pPr>
        <w:rPr>
          <w:b/>
          <w:sz w:val="24"/>
          <w:szCs w:val="24"/>
        </w:rPr>
      </w:pPr>
      <w:r w:rsidRPr="00D22B47">
        <w:rPr>
          <w:b/>
          <w:sz w:val="24"/>
          <w:szCs w:val="24"/>
        </w:rPr>
        <w:t>DV, EVVO, PSPJ, VP:</w:t>
      </w:r>
    </w:p>
    <w:p w:rsidR="008D7F00" w:rsidRPr="00D22B47" w:rsidRDefault="008D7F00" w:rsidP="008D7F00">
      <w:pPr>
        <w:numPr>
          <w:ilvl w:val="0"/>
          <w:numId w:val="9"/>
        </w:numPr>
        <w:jc w:val="left"/>
        <w:rPr>
          <w:sz w:val="24"/>
          <w:szCs w:val="24"/>
        </w:rPr>
      </w:pPr>
      <w:r w:rsidRPr="00D22B47">
        <w:rPr>
          <w:sz w:val="24"/>
          <w:szCs w:val="24"/>
        </w:rPr>
        <w:t xml:space="preserve">V oblasti dopravní výchovy pracujeme dle plánu DV a zaměřujeme se především na to, aby žáci zvládli základní návyky a dovednosti bezpečného pohybu na chodníku, v silničním provozu. Žáci si tyto úkony osvojují nejen při vyučovacích hodinách ve třídách, ale především v praktickém nácviku při různých vycházkách a exkurzích. </w:t>
      </w:r>
    </w:p>
    <w:p w:rsidR="008D7F00" w:rsidRPr="00D22B47" w:rsidRDefault="008D7F00" w:rsidP="008D7F00">
      <w:pPr>
        <w:numPr>
          <w:ilvl w:val="0"/>
          <w:numId w:val="9"/>
        </w:numPr>
        <w:jc w:val="left"/>
        <w:rPr>
          <w:sz w:val="24"/>
          <w:szCs w:val="24"/>
        </w:rPr>
      </w:pPr>
      <w:r w:rsidRPr="00D22B47">
        <w:rPr>
          <w:sz w:val="24"/>
          <w:szCs w:val="24"/>
        </w:rPr>
        <w:t>Environmentální výchova probíhá v souladu s plánem EVVO, prolíná se všemi vyučujícími předměty, nejčastěji však ve vyučovacích předmětech, pracovním vyučování a člověk a jeho svět. Žáci třídí a vynášejí odpad do nádob, které mají umístěné v každé třídě, na společných chodbách, cvičné kuchyňce. Žáci pozorují celé zimní období různé druhy ptactva, které přikrmují v krmítku. Již tradičně také proběhl Den bez aut, kdy se žáci mimo jiné dozvídají o negativním dopadu dopravy na přírodu. Pravidelně také probíhají „Zdravé svačinky“, kdy si žáci navzájem připravují jednoduché a zdravé pokrmy. Pravidelně zařazujeme do hodin tělovýchovné chvilky a dbáme na to, aby děti během hodiny střídaly různé pracovní polohy.</w:t>
      </w:r>
    </w:p>
    <w:p w:rsidR="008D7F00" w:rsidRPr="00D22B47" w:rsidRDefault="008D7F00" w:rsidP="008D7F00">
      <w:pPr>
        <w:numPr>
          <w:ilvl w:val="0"/>
          <w:numId w:val="9"/>
        </w:numPr>
        <w:jc w:val="left"/>
        <w:rPr>
          <w:sz w:val="24"/>
          <w:szCs w:val="24"/>
        </w:rPr>
      </w:pPr>
      <w:r w:rsidRPr="00D22B47">
        <w:rPr>
          <w:sz w:val="24"/>
          <w:szCs w:val="24"/>
        </w:rPr>
        <w:t xml:space="preserve">Pedagogové se vhodným a věkově přiměřeným způsobem seznamují žáky se sexuální výchovou, drogami a dalšími jevy, které mohou negativně ovlivnit osobnost žáků. Učitelé také zařazují do výuky různé aktivity (kontaktní hry, skupinové a párové vyučování, práce v kruhu) podporující u žáků ohleduplnost k druhým, vnímání potřeb ostatních, vnímání a akceptování odlišnosti druhých atd.  </w:t>
      </w:r>
    </w:p>
    <w:p w:rsidR="008D7F00" w:rsidRPr="00D22B47" w:rsidRDefault="008D7F00" w:rsidP="008D7F00">
      <w:pPr>
        <w:numPr>
          <w:ilvl w:val="0"/>
          <w:numId w:val="9"/>
        </w:numPr>
        <w:jc w:val="left"/>
        <w:rPr>
          <w:sz w:val="24"/>
          <w:szCs w:val="24"/>
        </w:rPr>
      </w:pPr>
      <w:r w:rsidRPr="00D22B47">
        <w:rPr>
          <w:sz w:val="24"/>
          <w:szCs w:val="24"/>
        </w:rPr>
        <w:t>Během různých exkurzí a výstav, ale i při hodinách pracovního vyučování a člověk a jeho svět se žáci seznamují s různými povoláními. Vycházející žáci v prvním pololetí navštívili OU Chroustovice.</w:t>
      </w:r>
    </w:p>
    <w:p w:rsidR="008D7F00" w:rsidRPr="00D22B47" w:rsidRDefault="008D7F00" w:rsidP="008D7F00">
      <w:pPr>
        <w:rPr>
          <w:sz w:val="24"/>
          <w:szCs w:val="24"/>
        </w:rPr>
      </w:pPr>
    </w:p>
    <w:p w:rsidR="008D7F00" w:rsidRPr="00D22B47" w:rsidRDefault="008D7F00" w:rsidP="008D7F00">
      <w:pPr>
        <w:rPr>
          <w:b/>
          <w:sz w:val="24"/>
          <w:szCs w:val="24"/>
        </w:rPr>
      </w:pPr>
      <w:r w:rsidRPr="00D22B47">
        <w:rPr>
          <w:b/>
          <w:sz w:val="24"/>
          <w:szCs w:val="24"/>
        </w:rPr>
        <w:t>Čtenářská gramotnost:</w:t>
      </w:r>
    </w:p>
    <w:p w:rsidR="008D7F00" w:rsidRPr="00D22B47" w:rsidRDefault="008D7F00" w:rsidP="008D7F00">
      <w:pPr>
        <w:rPr>
          <w:sz w:val="24"/>
          <w:szCs w:val="24"/>
        </w:rPr>
      </w:pPr>
      <w:r w:rsidRPr="00D22B47">
        <w:rPr>
          <w:sz w:val="24"/>
          <w:szCs w:val="24"/>
        </w:rPr>
        <w:t>Učitelé se snaží zařadit do všech vyučovacích předmětů takové činnosti, které podporují rozvoj čtenářských dovedností žáků (a to nejen v tradičních vyučovacích hodinách, ale při projektovém vyučování, exkurzích, vycházkách apod.). Hlavní důraz pedagogové kladou na čtení s porozuměním. Během přestávek mohou žáci navštěvovat školní knihovnu. Žáci si také mohou půjčovat knihy domů. Dále jsou zapojeni do akce „Celé Česko čte dětem“. Na chodbách i ve třídách jsou připravovány tematické nástěnky, kde se žáci učí vyhledávat různé informace, orientovat se v textu apod.</w:t>
      </w:r>
    </w:p>
    <w:p w:rsidR="008D7F00" w:rsidRPr="00D22B47" w:rsidRDefault="008D7F00" w:rsidP="008D7F00">
      <w:pPr>
        <w:rPr>
          <w:b/>
          <w:sz w:val="24"/>
          <w:szCs w:val="24"/>
        </w:rPr>
      </w:pPr>
    </w:p>
    <w:p w:rsidR="008D7F00" w:rsidRPr="00D22B47" w:rsidRDefault="008D7F00" w:rsidP="008D7F00">
      <w:pPr>
        <w:rPr>
          <w:b/>
          <w:sz w:val="24"/>
          <w:szCs w:val="24"/>
        </w:rPr>
      </w:pPr>
      <w:r w:rsidRPr="00D22B47">
        <w:rPr>
          <w:b/>
          <w:sz w:val="24"/>
          <w:szCs w:val="24"/>
        </w:rPr>
        <w:t>PC</w:t>
      </w:r>
    </w:p>
    <w:p w:rsidR="008D7F00" w:rsidRPr="00D22B47" w:rsidRDefault="008D7F00" w:rsidP="008D7F00">
      <w:pPr>
        <w:rPr>
          <w:sz w:val="24"/>
          <w:szCs w:val="24"/>
        </w:rPr>
      </w:pPr>
      <w:r w:rsidRPr="00D22B47">
        <w:rPr>
          <w:sz w:val="24"/>
          <w:szCs w:val="24"/>
        </w:rPr>
        <w:t>V tomto školním roce bylo zakoupeno deset nových tabletů, které jsou plně využívány ve výuce různých předmětů. Pedagogové využívají programové vybavení v počítačové učebně, výukových tabletů, interaktivní tabule, a to především k procvičování probraného učiva. Pedagogové mají přístup ke všem výukovým programům ze všech PC ve škole. Pan učitel M. Cejp průběžně informuje ostatní pedagogy o nových výukových programech. Interaktivní tabule žáci využívají aktivně i o přestávkách.</w:t>
      </w:r>
    </w:p>
    <w:p w:rsidR="008D7F00" w:rsidRPr="00D22B47" w:rsidRDefault="008D7F00" w:rsidP="008D7F00">
      <w:pPr>
        <w:rPr>
          <w:sz w:val="24"/>
          <w:szCs w:val="24"/>
        </w:rPr>
      </w:pPr>
    </w:p>
    <w:p w:rsidR="008D7F00" w:rsidRPr="00D22B47" w:rsidRDefault="008D7F00" w:rsidP="008D7F00">
      <w:pPr>
        <w:rPr>
          <w:sz w:val="24"/>
          <w:szCs w:val="24"/>
        </w:rPr>
      </w:pPr>
      <w:r w:rsidRPr="00D22B47">
        <w:rPr>
          <w:b/>
          <w:sz w:val="24"/>
          <w:szCs w:val="24"/>
        </w:rPr>
        <w:lastRenderedPageBreak/>
        <w:t>Hodnocení výchovného procesu</w:t>
      </w:r>
      <w:r w:rsidRPr="00D22B47">
        <w:rPr>
          <w:sz w:val="24"/>
          <w:szCs w:val="24"/>
        </w:rPr>
        <w:t xml:space="preserve">:  </w:t>
      </w:r>
    </w:p>
    <w:p w:rsidR="008D7F00" w:rsidRPr="00D22B47" w:rsidRDefault="008D7F00" w:rsidP="008D7F00">
      <w:pPr>
        <w:rPr>
          <w:sz w:val="24"/>
          <w:szCs w:val="24"/>
        </w:rPr>
      </w:pPr>
      <w:r w:rsidRPr="00D22B47">
        <w:rPr>
          <w:sz w:val="24"/>
          <w:szCs w:val="24"/>
        </w:rPr>
        <w:t>Během pololetí jsme řešili jen drobné kázeňské přestupky, které většinou vyřešili třídní učitelé v rámci svých třídních kolektivů. Všechny kázeňské přestupky se zapisují do kázeňských sešitů, který je veden v každé třídě. Pedagogové aktivně spolupracují s výchovnou poradkyní, v některých případech i s odborem sociálních věcí, popř. soudem apod. Zejména na druhém stupni jsme zaznamenali zvýšenou neomluvenou absenci, pozdní příchody na první vyučovací hodinu. Tyto přestupky, byly s rodiči žáků opakovaně řešeny, i přes tuto snahu se neomluvená absence u všech nepodařila zcela vyřešit.</w:t>
      </w:r>
    </w:p>
    <w:p w:rsidR="008D7F00" w:rsidRPr="00D22B47" w:rsidRDefault="008D7F00" w:rsidP="008D7F00">
      <w:pPr>
        <w:rPr>
          <w:b/>
          <w:sz w:val="24"/>
          <w:szCs w:val="24"/>
        </w:rPr>
      </w:pPr>
    </w:p>
    <w:p w:rsidR="008D7F00" w:rsidRPr="00D22B47" w:rsidRDefault="008D7F00" w:rsidP="008D7F00">
      <w:pPr>
        <w:rPr>
          <w:b/>
          <w:sz w:val="24"/>
          <w:szCs w:val="24"/>
        </w:rPr>
      </w:pPr>
      <w:r w:rsidRPr="00D22B47">
        <w:rPr>
          <w:b/>
          <w:sz w:val="24"/>
          <w:szCs w:val="24"/>
        </w:rPr>
        <w:t>Spolupráce s rodiči:</w:t>
      </w:r>
    </w:p>
    <w:p w:rsidR="008D7F00" w:rsidRPr="00D22B47" w:rsidRDefault="008D7F00" w:rsidP="008D7F00">
      <w:pPr>
        <w:rPr>
          <w:sz w:val="24"/>
          <w:szCs w:val="24"/>
        </w:rPr>
      </w:pPr>
      <w:r w:rsidRPr="00D22B47">
        <w:rPr>
          <w:sz w:val="24"/>
          <w:szCs w:val="24"/>
        </w:rPr>
        <w:t>Vzhledem k epidemiologické situaci se v tomto roce nedaří stoprocentně zapojit rodiče do návštěv školy i jiných školních akcí. Museli jsme zrušit dny otevřených dveří, zpívání na náměstí i jiné akce. Pedagogové se snaží aktivně podílet na prezentaci školy při školních akcích, které jsou dovoleny, jako jsou například sportovní a výtvarné soutěže. Až to bude zase možné, tak obnovíme pozvání rodičů do školy, do výuky, a to nejen při dnu otevřených dveří školy. I přes všechna možná opatření a možnosti je komunikace s některými rodiči slabá. Podkladem jsou tiskopisy třídních učitelů o absolvování třídních schůzek. Ty probíhají dle momentální covidové situace, nejlépe online nebo jeden rodič, jeden učitel, aby se zamezilo styku většímu množství osob v uzavřeném prostoru. S některými rodiči probíhají častější setkávání při neoficiálních příležitostech např. před a po vyučování apod.</w:t>
      </w:r>
    </w:p>
    <w:p w:rsidR="008D7F00" w:rsidRDefault="008D7F00" w:rsidP="008D7F00">
      <w:pPr>
        <w:rPr>
          <w:b/>
          <w:i/>
          <w:sz w:val="24"/>
          <w:szCs w:val="24"/>
        </w:rPr>
      </w:pPr>
    </w:p>
    <w:p w:rsidR="009F3F96" w:rsidRDefault="009F3F96" w:rsidP="00402F46">
      <w:pPr>
        <w:jc w:val="left"/>
        <w:rPr>
          <w:b/>
          <w:i/>
          <w:sz w:val="24"/>
          <w:szCs w:val="24"/>
        </w:rPr>
      </w:pPr>
    </w:p>
    <w:p w:rsidR="00F3183D" w:rsidRPr="00120F8E" w:rsidRDefault="00423E8B" w:rsidP="00402F46">
      <w:pPr>
        <w:jc w:val="left"/>
        <w:rPr>
          <w:b/>
          <w:i/>
          <w:sz w:val="24"/>
          <w:szCs w:val="24"/>
        </w:rPr>
      </w:pPr>
      <w:r>
        <w:rPr>
          <w:b/>
          <w:i/>
          <w:sz w:val="24"/>
          <w:szCs w:val="24"/>
        </w:rPr>
        <w:t>6.</w:t>
      </w:r>
      <w:r w:rsidR="00D11538" w:rsidRPr="00120F8E">
        <w:rPr>
          <w:b/>
          <w:i/>
          <w:sz w:val="24"/>
          <w:szCs w:val="24"/>
        </w:rPr>
        <w:t xml:space="preserve"> </w:t>
      </w:r>
      <w:r>
        <w:rPr>
          <w:b/>
          <w:i/>
          <w:sz w:val="24"/>
          <w:szCs w:val="24"/>
        </w:rPr>
        <w:t>Údaje o výsledcích vzdělávání</w:t>
      </w:r>
    </w:p>
    <w:p w:rsidR="0021737A" w:rsidRPr="00120F8E" w:rsidRDefault="0021737A" w:rsidP="00402F46">
      <w:pPr>
        <w:jc w:val="left"/>
        <w:rPr>
          <w:b/>
          <w:sz w:val="24"/>
          <w:szCs w:val="24"/>
        </w:rPr>
      </w:pPr>
    </w:p>
    <w:p w:rsidR="0021737A" w:rsidRPr="00120F8E" w:rsidRDefault="00D11538" w:rsidP="00D11538">
      <w:pPr>
        <w:rPr>
          <w:i/>
          <w:sz w:val="24"/>
          <w:szCs w:val="24"/>
        </w:rPr>
      </w:pPr>
      <w:r w:rsidRPr="00120F8E">
        <w:rPr>
          <w:b/>
          <w:i/>
          <w:sz w:val="24"/>
          <w:szCs w:val="24"/>
        </w:rPr>
        <w:t xml:space="preserve">Počty žáků školy </w:t>
      </w:r>
    </w:p>
    <w:p w:rsidR="00D11538" w:rsidRPr="00120F8E" w:rsidRDefault="00D11538" w:rsidP="00D11538">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97"/>
        <w:gridCol w:w="2296"/>
        <w:gridCol w:w="2297"/>
      </w:tblGrid>
      <w:tr w:rsidR="005E595E" w:rsidRPr="00120F8E" w:rsidTr="00DE0B18">
        <w:trPr>
          <w:jc w:val="center"/>
        </w:trPr>
        <w:tc>
          <w:tcPr>
            <w:tcW w:w="2296" w:type="dxa"/>
            <w:shd w:val="clear" w:color="auto" w:fill="E0E0E0"/>
          </w:tcPr>
          <w:p w:rsidR="005E595E" w:rsidRPr="00120F8E" w:rsidRDefault="005E595E" w:rsidP="00402F46">
            <w:pPr>
              <w:jc w:val="center"/>
              <w:rPr>
                <w:b/>
                <w:sz w:val="24"/>
                <w:szCs w:val="24"/>
              </w:rPr>
            </w:pPr>
            <w:r w:rsidRPr="00120F8E">
              <w:rPr>
                <w:b/>
                <w:sz w:val="24"/>
                <w:szCs w:val="24"/>
              </w:rPr>
              <w:t>třída</w:t>
            </w:r>
          </w:p>
        </w:tc>
        <w:tc>
          <w:tcPr>
            <w:tcW w:w="2297" w:type="dxa"/>
            <w:shd w:val="clear" w:color="auto" w:fill="E0E0E0"/>
          </w:tcPr>
          <w:p w:rsidR="005E595E" w:rsidRPr="00120F8E" w:rsidRDefault="005E595E" w:rsidP="00402F46">
            <w:pPr>
              <w:jc w:val="center"/>
              <w:rPr>
                <w:b/>
                <w:sz w:val="24"/>
                <w:szCs w:val="24"/>
              </w:rPr>
            </w:pPr>
            <w:r w:rsidRPr="00120F8E">
              <w:rPr>
                <w:b/>
                <w:sz w:val="24"/>
                <w:szCs w:val="24"/>
              </w:rPr>
              <w:t>počet žáků</w:t>
            </w:r>
          </w:p>
          <w:p w:rsidR="005E595E" w:rsidRPr="00120F8E" w:rsidRDefault="00DE0B18" w:rsidP="00423E8B">
            <w:pPr>
              <w:jc w:val="center"/>
              <w:rPr>
                <w:b/>
                <w:sz w:val="24"/>
                <w:szCs w:val="24"/>
              </w:rPr>
            </w:pPr>
            <w:r w:rsidRPr="00120F8E">
              <w:rPr>
                <w:b/>
                <w:sz w:val="24"/>
                <w:szCs w:val="24"/>
              </w:rPr>
              <w:t>k 30. 9</w:t>
            </w:r>
            <w:r w:rsidR="00187B18" w:rsidRPr="00120F8E">
              <w:rPr>
                <w:b/>
                <w:sz w:val="24"/>
                <w:szCs w:val="24"/>
              </w:rPr>
              <w:t>. 202</w:t>
            </w:r>
            <w:r w:rsidR="00423E8B">
              <w:rPr>
                <w:b/>
                <w:sz w:val="24"/>
                <w:szCs w:val="24"/>
              </w:rPr>
              <w:t>1</w:t>
            </w:r>
          </w:p>
        </w:tc>
        <w:tc>
          <w:tcPr>
            <w:tcW w:w="2296" w:type="dxa"/>
            <w:shd w:val="clear" w:color="auto" w:fill="E0E0E0"/>
          </w:tcPr>
          <w:p w:rsidR="005E595E" w:rsidRPr="00120F8E" w:rsidRDefault="005E595E" w:rsidP="005E595E">
            <w:pPr>
              <w:jc w:val="center"/>
              <w:rPr>
                <w:b/>
                <w:sz w:val="24"/>
                <w:szCs w:val="24"/>
              </w:rPr>
            </w:pPr>
            <w:r w:rsidRPr="00120F8E">
              <w:rPr>
                <w:b/>
                <w:sz w:val="24"/>
                <w:szCs w:val="24"/>
              </w:rPr>
              <w:t>počet žáků</w:t>
            </w:r>
          </w:p>
          <w:p w:rsidR="005E595E" w:rsidRPr="00120F8E" w:rsidRDefault="005E595E" w:rsidP="00423E8B">
            <w:pPr>
              <w:jc w:val="center"/>
              <w:rPr>
                <w:b/>
                <w:sz w:val="24"/>
                <w:szCs w:val="24"/>
              </w:rPr>
            </w:pPr>
            <w:r w:rsidRPr="00120F8E">
              <w:rPr>
                <w:b/>
                <w:sz w:val="24"/>
                <w:szCs w:val="24"/>
              </w:rPr>
              <w:t>k 30</w:t>
            </w:r>
            <w:r w:rsidR="00187B18" w:rsidRPr="00120F8E">
              <w:rPr>
                <w:b/>
                <w:sz w:val="24"/>
                <w:szCs w:val="24"/>
              </w:rPr>
              <w:t>. 6. 202</w:t>
            </w:r>
            <w:r w:rsidR="00423E8B">
              <w:rPr>
                <w:b/>
                <w:sz w:val="24"/>
                <w:szCs w:val="24"/>
              </w:rPr>
              <w:t>2</w:t>
            </w:r>
          </w:p>
        </w:tc>
        <w:tc>
          <w:tcPr>
            <w:tcW w:w="2297" w:type="dxa"/>
            <w:shd w:val="clear" w:color="auto" w:fill="E0E0E0"/>
          </w:tcPr>
          <w:p w:rsidR="005E595E" w:rsidRPr="00120F8E" w:rsidRDefault="005E595E" w:rsidP="00402F46">
            <w:pPr>
              <w:jc w:val="center"/>
              <w:rPr>
                <w:b/>
                <w:sz w:val="24"/>
                <w:szCs w:val="24"/>
              </w:rPr>
            </w:pPr>
            <w:r w:rsidRPr="00120F8E">
              <w:rPr>
                <w:b/>
                <w:sz w:val="24"/>
                <w:szCs w:val="24"/>
              </w:rPr>
              <w:t>z toho dívek</w:t>
            </w:r>
          </w:p>
        </w:tc>
      </w:tr>
      <w:tr w:rsidR="00D80CF8"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D80CF8" w:rsidRPr="00120F8E" w:rsidRDefault="00423E8B" w:rsidP="003E0378">
            <w:pPr>
              <w:jc w:val="left"/>
              <w:rPr>
                <w:sz w:val="24"/>
                <w:szCs w:val="24"/>
              </w:rPr>
            </w:pPr>
            <w:r>
              <w:rPr>
                <w:sz w:val="24"/>
                <w:szCs w:val="24"/>
              </w:rPr>
              <w:t>I. ZŠs</w:t>
            </w:r>
          </w:p>
        </w:tc>
        <w:tc>
          <w:tcPr>
            <w:tcW w:w="2297" w:type="dxa"/>
            <w:vAlign w:val="center"/>
          </w:tcPr>
          <w:p w:rsidR="00D80CF8" w:rsidRPr="00120F8E" w:rsidRDefault="00423E8B" w:rsidP="00402F46">
            <w:pPr>
              <w:jc w:val="center"/>
              <w:rPr>
                <w:sz w:val="24"/>
                <w:szCs w:val="24"/>
              </w:rPr>
            </w:pPr>
            <w:r>
              <w:rPr>
                <w:sz w:val="24"/>
                <w:szCs w:val="24"/>
              </w:rPr>
              <w:t>4</w:t>
            </w:r>
          </w:p>
        </w:tc>
        <w:tc>
          <w:tcPr>
            <w:tcW w:w="2296" w:type="dxa"/>
            <w:vAlign w:val="center"/>
          </w:tcPr>
          <w:p w:rsidR="00D80CF8" w:rsidRPr="00120F8E" w:rsidRDefault="00423E8B" w:rsidP="00402F46">
            <w:pPr>
              <w:jc w:val="center"/>
              <w:rPr>
                <w:sz w:val="24"/>
                <w:szCs w:val="24"/>
              </w:rPr>
            </w:pPr>
            <w:r>
              <w:rPr>
                <w:sz w:val="24"/>
                <w:szCs w:val="24"/>
              </w:rPr>
              <w:t>4</w:t>
            </w:r>
          </w:p>
        </w:tc>
        <w:tc>
          <w:tcPr>
            <w:tcW w:w="2297" w:type="dxa"/>
            <w:vAlign w:val="center"/>
          </w:tcPr>
          <w:p w:rsidR="00D80CF8" w:rsidRPr="00120F8E" w:rsidRDefault="00363599" w:rsidP="00402F46">
            <w:pPr>
              <w:jc w:val="center"/>
              <w:rPr>
                <w:sz w:val="24"/>
                <w:szCs w:val="24"/>
              </w:rPr>
            </w:pPr>
            <w:r>
              <w:rPr>
                <w:sz w:val="24"/>
                <w:szCs w:val="24"/>
              </w:rPr>
              <w:t>1</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A82B0F" w:rsidP="003E0378">
            <w:pPr>
              <w:jc w:val="left"/>
              <w:rPr>
                <w:sz w:val="24"/>
                <w:szCs w:val="24"/>
              </w:rPr>
            </w:pPr>
            <w:r w:rsidRPr="00120F8E">
              <w:rPr>
                <w:sz w:val="24"/>
                <w:szCs w:val="24"/>
              </w:rPr>
              <w:t>V</w:t>
            </w:r>
            <w:r w:rsidR="005E595E" w:rsidRPr="00120F8E">
              <w:rPr>
                <w:sz w:val="24"/>
                <w:szCs w:val="24"/>
              </w:rPr>
              <w:t>. ZŠs</w:t>
            </w:r>
          </w:p>
        </w:tc>
        <w:tc>
          <w:tcPr>
            <w:tcW w:w="2297" w:type="dxa"/>
            <w:vAlign w:val="center"/>
          </w:tcPr>
          <w:p w:rsidR="005E595E" w:rsidRPr="00120F8E" w:rsidRDefault="00496ACD" w:rsidP="00402F46">
            <w:pPr>
              <w:jc w:val="center"/>
              <w:rPr>
                <w:sz w:val="24"/>
                <w:szCs w:val="24"/>
              </w:rPr>
            </w:pPr>
            <w:r w:rsidRPr="00120F8E">
              <w:rPr>
                <w:sz w:val="24"/>
                <w:szCs w:val="24"/>
              </w:rPr>
              <w:t>6</w:t>
            </w:r>
          </w:p>
        </w:tc>
        <w:tc>
          <w:tcPr>
            <w:tcW w:w="2296" w:type="dxa"/>
            <w:vAlign w:val="center"/>
          </w:tcPr>
          <w:p w:rsidR="005E595E" w:rsidRPr="00120F8E" w:rsidRDefault="00423E8B" w:rsidP="00402F46">
            <w:pPr>
              <w:jc w:val="center"/>
              <w:rPr>
                <w:sz w:val="24"/>
                <w:szCs w:val="24"/>
              </w:rPr>
            </w:pPr>
            <w:r>
              <w:rPr>
                <w:sz w:val="24"/>
                <w:szCs w:val="24"/>
              </w:rPr>
              <w:t>6</w:t>
            </w:r>
          </w:p>
        </w:tc>
        <w:tc>
          <w:tcPr>
            <w:tcW w:w="2297" w:type="dxa"/>
            <w:vAlign w:val="center"/>
          </w:tcPr>
          <w:p w:rsidR="005E595E" w:rsidRPr="00120F8E" w:rsidRDefault="00D8783B" w:rsidP="00402F46">
            <w:pPr>
              <w:jc w:val="center"/>
              <w:rPr>
                <w:sz w:val="24"/>
                <w:szCs w:val="24"/>
              </w:rPr>
            </w:pPr>
            <w:r w:rsidRPr="00120F8E">
              <w:rPr>
                <w:sz w:val="24"/>
                <w:szCs w:val="24"/>
              </w:rPr>
              <w:t>2</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5E595E" w:rsidP="003E0378">
            <w:pPr>
              <w:jc w:val="left"/>
              <w:rPr>
                <w:sz w:val="24"/>
                <w:szCs w:val="24"/>
              </w:rPr>
            </w:pPr>
            <w:r w:rsidRPr="00120F8E">
              <w:rPr>
                <w:sz w:val="24"/>
                <w:szCs w:val="24"/>
              </w:rPr>
              <w:t>V</w:t>
            </w:r>
            <w:r w:rsidR="00496ACD" w:rsidRPr="00120F8E">
              <w:rPr>
                <w:sz w:val="24"/>
                <w:szCs w:val="24"/>
              </w:rPr>
              <w:t>I</w:t>
            </w:r>
            <w:r w:rsidR="00D80CF8" w:rsidRPr="00120F8E">
              <w:rPr>
                <w:sz w:val="24"/>
                <w:szCs w:val="24"/>
              </w:rPr>
              <w:t>I</w:t>
            </w:r>
            <w:r w:rsidRPr="00120F8E">
              <w:rPr>
                <w:sz w:val="24"/>
                <w:szCs w:val="24"/>
              </w:rPr>
              <w:t>. ZŠs</w:t>
            </w:r>
          </w:p>
        </w:tc>
        <w:tc>
          <w:tcPr>
            <w:tcW w:w="2297" w:type="dxa"/>
            <w:vAlign w:val="center"/>
          </w:tcPr>
          <w:p w:rsidR="005E595E" w:rsidRPr="00120F8E" w:rsidRDefault="00B82395" w:rsidP="00402F46">
            <w:pPr>
              <w:jc w:val="center"/>
              <w:rPr>
                <w:sz w:val="24"/>
                <w:szCs w:val="24"/>
              </w:rPr>
            </w:pPr>
            <w:r w:rsidRPr="00120F8E">
              <w:rPr>
                <w:sz w:val="24"/>
                <w:szCs w:val="24"/>
              </w:rPr>
              <w:t>6</w:t>
            </w:r>
          </w:p>
        </w:tc>
        <w:tc>
          <w:tcPr>
            <w:tcW w:w="2296" w:type="dxa"/>
            <w:vAlign w:val="center"/>
          </w:tcPr>
          <w:p w:rsidR="005E595E" w:rsidRPr="00120F8E" w:rsidRDefault="00B82395" w:rsidP="00402F46">
            <w:pPr>
              <w:jc w:val="center"/>
              <w:rPr>
                <w:sz w:val="24"/>
                <w:szCs w:val="24"/>
              </w:rPr>
            </w:pPr>
            <w:r w:rsidRPr="00120F8E">
              <w:rPr>
                <w:sz w:val="24"/>
                <w:szCs w:val="24"/>
              </w:rPr>
              <w:t>6</w:t>
            </w:r>
          </w:p>
        </w:tc>
        <w:tc>
          <w:tcPr>
            <w:tcW w:w="2297" w:type="dxa"/>
            <w:vAlign w:val="center"/>
          </w:tcPr>
          <w:p w:rsidR="005E595E" w:rsidRPr="00120F8E" w:rsidRDefault="0083157D" w:rsidP="00402F46">
            <w:pPr>
              <w:jc w:val="center"/>
              <w:rPr>
                <w:sz w:val="24"/>
                <w:szCs w:val="24"/>
              </w:rPr>
            </w:pPr>
            <w:r w:rsidRPr="00120F8E">
              <w:rPr>
                <w:sz w:val="24"/>
                <w:szCs w:val="24"/>
              </w:rPr>
              <w:t>2</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496ACD" w:rsidP="003E0378">
            <w:pPr>
              <w:jc w:val="left"/>
              <w:rPr>
                <w:sz w:val="24"/>
                <w:szCs w:val="24"/>
              </w:rPr>
            </w:pPr>
            <w:r w:rsidRPr="00120F8E">
              <w:rPr>
                <w:sz w:val="24"/>
                <w:szCs w:val="24"/>
              </w:rPr>
              <w:t>VIII</w:t>
            </w:r>
            <w:r w:rsidR="005E595E" w:rsidRPr="00120F8E">
              <w:rPr>
                <w:sz w:val="24"/>
                <w:szCs w:val="24"/>
              </w:rPr>
              <w:t>. ZŠs</w:t>
            </w:r>
          </w:p>
        </w:tc>
        <w:tc>
          <w:tcPr>
            <w:tcW w:w="2297" w:type="dxa"/>
            <w:vAlign w:val="center"/>
          </w:tcPr>
          <w:p w:rsidR="005E595E" w:rsidRPr="00120F8E" w:rsidRDefault="00423E8B" w:rsidP="00402F46">
            <w:pPr>
              <w:jc w:val="center"/>
              <w:rPr>
                <w:sz w:val="24"/>
                <w:szCs w:val="24"/>
              </w:rPr>
            </w:pPr>
            <w:r>
              <w:rPr>
                <w:sz w:val="24"/>
                <w:szCs w:val="24"/>
              </w:rPr>
              <w:t>7</w:t>
            </w:r>
          </w:p>
        </w:tc>
        <w:tc>
          <w:tcPr>
            <w:tcW w:w="2296" w:type="dxa"/>
            <w:vAlign w:val="center"/>
          </w:tcPr>
          <w:p w:rsidR="005E595E" w:rsidRPr="00120F8E" w:rsidRDefault="00D8783B" w:rsidP="00402F46">
            <w:pPr>
              <w:jc w:val="center"/>
              <w:rPr>
                <w:sz w:val="24"/>
                <w:szCs w:val="24"/>
              </w:rPr>
            </w:pPr>
            <w:r w:rsidRPr="00120F8E">
              <w:rPr>
                <w:sz w:val="24"/>
                <w:szCs w:val="24"/>
              </w:rPr>
              <w:t>7</w:t>
            </w:r>
          </w:p>
        </w:tc>
        <w:tc>
          <w:tcPr>
            <w:tcW w:w="2297" w:type="dxa"/>
            <w:vAlign w:val="center"/>
          </w:tcPr>
          <w:p w:rsidR="005E595E" w:rsidRPr="00120F8E" w:rsidRDefault="00496ACD" w:rsidP="00402F46">
            <w:pPr>
              <w:jc w:val="center"/>
              <w:rPr>
                <w:sz w:val="24"/>
                <w:szCs w:val="24"/>
              </w:rPr>
            </w:pPr>
            <w:r w:rsidRPr="00120F8E">
              <w:rPr>
                <w:sz w:val="24"/>
                <w:szCs w:val="24"/>
              </w:rPr>
              <w:t>2</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423E8B" w:rsidP="003E0378">
            <w:pPr>
              <w:jc w:val="left"/>
              <w:rPr>
                <w:sz w:val="24"/>
                <w:szCs w:val="24"/>
              </w:rPr>
            </w:pPr>
            <w:r>
              <w:rPr>
                <w:sz w:val="24"/>
                <w:szCs w:val="24"/>
              </w:rPr>
              <w:t>I</w:t>
            </w:r>
            <w:r w:rsidR="005E595E" w:rsidRPr="00120F8E">
              <w:rPr>
                <w:sz w:val="24"/>
                <w:szCs w:val="24"/>
              </w:rPr>
              <w:t>. ZŠ</w:t>
            </w:r>
          </w:p>
        </w:tc>
        <w:tc>
          <w:tcPr>
            <w:tcW w:w="2297" w:type="dxa"/>
            <w:vAlign w:val="center"/>
          </w:tcPr>
          <w:p w:rsidR="005E595E" w:rsidRPr="00120F8E" w:rsidRDefault="00423E8B" w:rsidP="00402F46">
            <w:pPr>
              <w:jc w:val="center"/>
              <w:rPr>
                <w:sz w:val="24"/>
                <w:szCs w:val="24"/>
              </w:rPr>
            </w:pPr>
            <w:r>
              <w:rPr>
                <w:sz w:val="24"/>
                <w:szCs w:val="24"/>
              </w:rPr>
              <w:t>8</w:t>
            </w:r>
          </w:p>
        </w:tc>
        <w:tc>
          <w:tcPr>
            <w:tcW w:w="2296" w:type="dxa"/>
            <w:vAlign w:val="center"/>
          </w:tcPr>
          <w:p w:rsidR="005E595E" w:rsidRPr="00120F8E" w:rsidRDefault="00D8783B" w:rsidP="00402F46">
            <w:pPr>
              <w:jc w:val="center"/>
              <w:rPr>
                <w:sz w:val="24"/>
                <w:szCs w:val="24"/>
              </w:rPr>
            </w:pPr>
            <w:r w:rsidRPr="00120F8E">
              <w:rPr>
                <w:sz w:val="24"/>
                <w:szCs w:val="24"/>
              </w:rPr>
              <w:t>8</w:t>
            </w:r>
          </w:p>
        </w:tc>
        <w:tc>
          <w:tcPr>
            <w:tcW w:w="2297" w:type="dxa"/>
            <w:vAlign w:val="center"/>
          </w:tcPr>
          <w:p w:rsidR="005E595E" w:rsidRPr="00120F8E" w:rsidRDefault="00D8783B" w:rsidP="00402F46">
            <w:pPr>
              <w:jc w:val="center"/>
              <w:rPr>
                <w:sz w:val="24"/>
                <w:szCs w:val="24"/>
              </w:rPr>
            </w:pPr>
            <w:r w:rsidRPr="00120F8E">
              <w:rPr>
                <w:sz w:val="24"/>
                <w:szCs w:val="24"/>
              </w:rPr>
              <w:t>4</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423E8B" w:rsidP="003E0378">
            <w:pPr>
              <w:jc w:val="left"/>
              <w:rPr>
                <w:sz w:val="24"/>
                <w:szCs w:val="24"/>
              </w:rPr>
            </w:pPr>
            <w:r>
              <w:rPr>
                <w:sz w:val="24"/>
                <w:szCs w:val="24"/>
              </w:rPr>
              <w:t>III</w:t>
            </w:r>
            <w:r w:rsidR="005E595E" w:rsidRPr="00120F8E">
              <w:rPr>
                <w:sz w:val="24"/>
                <w:szCs w:val="24"/>
              </w:rPr>
              <w:t>. ZŠ</w:t>
            </w:r>
          </w:p>
        </w:tc>
        <w:tc>
          <w:tcPr>
            <w:tcW w:w="2297" w:type="dxa"/>
            <w:vAlign w:val="center"/>
          </w:tcPr>
          <w:p w:rsidR="005E595E" w:rsidRPr="00120F8E" w:rsidRDefault="00423E8B" w:rsidP="00402F46">
            <w:pPr>
              <w:jc w:val="center"/>
              <w:rPr>
                <w:sz w:val="24"/>
                <w:szCs w:val="24"/>
              </w:rPr>
            </w:pPr>
            <w:r>
              <w:rPr>
                <w:sz w:val="24"/>
                <w:szCs w:val="24"/>
              </w:rPr>
              <w:t>5</w:t>
            </w:r>
          </w:p>
        </w:tc>
        <w:tc>
          <w:tcPr>
            <w:tcW w:w="2296" w:type="dxa"/>
            <w:vAlign w:val="center"/>
          </w:tcPr>
          <w:p w:rsidR="005E595E" w:rsidRPr="00120F8E" w:rsidRDefault="00363599" w:rsidP="00402F46">
            <w:pPr>
              <w:jc w:val="center"/>
              <w:rPr>
                <w:sz w:val="24"/>
                <w:szCs w:val="24"/>
              </w:rPr>
            </w:pPr>
            <w:r>
              <w:rPr>
                <w:sz w:val="24"/>
                <w:szCs w:val="24"/>
              </w:rPr>
              <w:t>5</w:t>
            </w:r>
          </w:p>
        </w:tc>
        <w:tc>
          <w:tcPr>
            <w:tcW w:w="2297" w:type="dxa"/>
            <w:vAlign w:val="center"/>
          </w:tcPr>
          <w:p w:rsidR="005E595E" w:rsidRPr="00120F8E" w:rsidRDefault="00363599" w:rsidP="00402F46">
            <w:pPr>
              <w:jc w:val="center"/>
              <w:rPr>
                <w:sz w:val="24"/>
                <w:szCs w:val="24"/>
              </w:rPr>
            </w:pPr>
            <w:r>
              <w:rPr>
                <w:sz w:val="24"/>
                <w:szCs w:val="24"/>
              </w:rPr>
              <w:t>2</w:t>
            </w:r>
          </w:p>
        </w:tc>
      </w:tr>
      <w:tr w:rsidR="00423E8B"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423E8B" w:rsidRPr="00120F8E" w:rsidRDefault="00423E8B" w:rsidP="003E0378">
            <w:pPr>
              <w:jc w:val="left"/>
              <w:rPr>
                <w:sz w:val="24"/>
                <w:szCs w:val="24"/>
              </w:rPr>
            </w:pPr>
            <w:r>
              <w:rPr>
                <w:sz w:val="24"/>
                <w:szCs w:val="24"/>
              </w:rPr>
              <w:t>V. ZŠ</w:t>
            </w:r>
          </w:p>
        </w:tc>
        <w:tc>
          <w:tcPr>
            <w:tcW w:w="2297" w:type="dxa"/>
            <w:vAlign w:val="center"/>
          </w:tcPr>
          <w:p w:rsidR="00423E8B" w:rsidRPr="00120F8E" w:rsidRDefault="00423E8B" w:rsidP="00402F46">
            <w:pPr>
              <w:jc w:val="center"/>
              <w:rPr>
                <w:sz w:val="24"/>
                <w:szCs w:val="24"/>
              </w:rPr>
            </w:pPr>
            <w:r>
              <w:rPr>
                <w:sz w:val="24"/>
                <w:szCs w:val="24"/>
              </w:rPr>
              <w:t>5</w:t>
            </w:r>
          </w:p>
        </w:tc>
        <w:tc>
          <w:tcPr>
            <w:tcW w:w="2296" w:type="dxa"/>
            <w:vAlign w:val="center"/>
          </w:tcPr>
          <w:p w:rsidR="00423E8B" w:rsidRPr="00120F8E" w:rsidRDefault="00363599" w:rsidP="00402F46">
            <w:pPr>
              <w:jc w:val="center"/>
              <w:rPr>
                <w:sz w:val="24"/>
                <w:szCs w:val="24"/>
              </w:rPr>
            </w:pPr>
            <w:r>
              <w:rPr>
                <w:sz w:val="24"/>
                <w:szCs w:val="24"/>
              </w:rPr>
              <w:t>5</w:t>
            </w:r>
          </w:p>
        </w:tc>
        <w:tc>
          <w:tcPr>
            <w:tcW w:w="2297" w:type="dxa"/>
            <w:vAlign w:val="center"/>
          </w:tcPr>
          <w:p w:rsidR="00423E8B" w:rsidRPr="00120F8E" w:rsidRDefault="00363599" w:rsidP="00402F46">
            <w:pPr>
              <w:jc w:val="center"/>
              <w:rPr>
                <w:sz w:val="24"/>
                <w:szCs w:val="24"/>
              </w:rPr>
            </w:pPr>
            <w:r>
              <w:rPr>
                <w:sz w:val="24"/>
                <w:szCs w:val="24"/>
              </w:rPr>
              <w:t>2</w:t>
            </w:r>
          </w:p>
        </w:tc>
      </w:tr>
      <w:tr w:rsidR="00A82B0F"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A82B0F" w:rsidRPr="00120F8E" w:rsidRDefault="00496ACD" w:rsidP="003E0378">
            <w:pPr>
              <w:jc w:val="left"/>
              <w:rPr>
                <w:sz w:val="24"/>
                <w:szCs w:val="24"/>
              </w:rPr>
            </w:pPr>
            <w:r w:rsidRPr="00120F8E">
              <w:rPr>
                <w:sz w:val="24"/>
                <w:szCs w:val="24"/>
              </w:rPr>
              <w:t>VI</w:t>
            </w:r>
            <w:r w:rsidR="00A82B0F" w:rsidRPr="00120F8E">
              <w:rPr>
                <w:sz w:val="24"/>
                <w:szCs w:val="24"/>
              </w:rPr>
              <w:t>. ZŠ</w:t>
            </w:r>
          </w:p>
        </w:tc>
        <w:tc>
          <w:tcPr>
            <w:tcW w:w="2297" w:type="dxa"/>
            <w:vAlign w:val="center"/>
          </w:tcPr>
          <w:p w:rsidR="00A82B0F" w:rsidRPr="00120F8E" w:rsidRDefault="00423E8B" w:rsidP="00402F46">
            <w:pPr>
              <w:jc w:val="center"/>
              <w:rPr>
                <w:sz w:val="24"/>
                <w:szCs w:val="24"/>
              </w:rPr>
            </w:pPr>
            <w:r>
              <w:rPr>
                <w:sz w:val="24"/>
                <w:szCs w:val="24"/>
              </w:rPr>
              <w:t>11</w:t>
            </w:r>
          </w:p>
        </w:tc>
        <w:tc>
          <w:tcPr>
            <w:tcW w:w="2296" w:type="dxa"/>
            <w:vAlign w:val="center"/>
          </w:tcPr>
          <w:p w:rsidR="00A82B0F" w:rsidRPr="00120F8E" w:rsidRDefault="00D8783B" w:rsidP="00402F46">
            <w:pPr>
              <w:jc w:val="center"/>
              <w:rPr>
                <w:sz w:val="24"/>
                <w:szCs w:val="24"/>
              </w:rPr>
            </w:pPr>
            <w:r w:rsidRPr="00120F8E">
              <w:rPr>
                <w:sz w:val="24"/>
                <w:szCs w:val="24"/>
              </w:rPr>
              <w:t>10</w:t>
            </w:r>
          </w:p>
        </w:tc>
        <w:tc>
          <w:tcPr>
            <w:tcW w:w="2297" w:type="dxa"/>
            <w:vAlign w:val="center"/>
          </w:tcPr>
          <w:p w:rsidR="00A82B0F" w:rsidRPr="00120F8E" w:rsidRDefault="00363599" w:rsidP="00402F46">
            <w:pPr>
              <w:jc w:val="center"/>
              <w:rPr>
                <w:sz w:val="24"/>
                <w:szCs w:val="24"/>
              </w:rPr>
            </w:pPr>
            <w:r>
              <w:rPr>
                <w:sz w:val="24"/>
                <w:szCs w:val="24"/>
              </w:rPr>
              <w:t>6</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D80CF8" w:rsidP="003E0378">
            <w:pPr>
              <w:jc w:val="left"/>
              <w:rPr>
                <w:sz w:val="24"/>
                <w:szCs w:val="24"/>
              </w:rPr>
            </w:pPr>
            <w:r w:rsidRPr="00120F8E">
              <w:rPr>
                <w:sz w:val="24"/>
                <w:szCs w:val="24"/>
              </w:rPr>
              <w:t xml:space="preserve">VII. </w:t>
            </w:r>
            <w:r w:rsidR="005E595E" w:rsidRPr="00120F8E">
              <w:rPr>
                <w:sz w:val="24"/>
                <w:szCs w:val="24"/>
              </w:rPr>
              <w:t>ZŠ</w:t>
            </w:r>
          </w:p>
        </w:tc>
        <w:tc>
          <w:tcPr>
            <w:tcW w:w="2297" w:type="dxa"/>
            <w:vAlign w:val="center"/>
          </w:tcPr>
          <w:p w:rsidR="005E595E" w:rsidRPr="00120F8E" w:rsidRDefault="00423E8B" w:rsidP="00402F46">
            <w:pPr>
              <w:jc w:val="center"/>
              <w:rPr>
                <w:sz w:val="24"/>
                <w:szCs w:val="24"/>
              </w:rPr>
            </w:pPr>
            <w:r>
              <w:rPr>
                <w:sz w:val="24"/>
                <w:szCs w:val="24"/>
              </w:rPr>
              <w:t>7</w:t>
            </w:r>
          </w:p>
        </w:tc>
        <w:tc>
          <w:tcPr>
            <w:tcW w:w="2296" w:type="dxa"/>
            <w:vAlign w:val="center"/>
          </w:tcPr>
          <w:p w:rsidR="005E595E" w:rsidRPr="00120F8E" w:rsidRDefault="00363599" w:rsidP="00496ACD">
            <w:pPr>
              <w:jc w:val="center"/>
              <w:rPr>
                <w:sz w:val="24"/>
                <w:szCs w:val="24"/>
              </w:rPr>
            </w:pPr>
            <w:r>
              <w:rPr>
                <w:sz w:val="24"/>
                <w:szCs w:val="24"/>
              </w:rPr>
              <w:t>7</w:t>
            </w:r>
          </w:p>
        </w:tc>
        <w:tc>
          <w:tcPr>
            <w:tcW w:w="2297" w:type="dxa"/>
            <w:vAlign w:val="center"/>
          </w:tcPr>
          <w:p w:rsidR="005E595E" w:rsidRPr="00120F8E" w:rsidRDefault="00363599" w:rsidP="00402F46">
            <w:pPr>
              <w:jc w:val="center"/>
              <w:rPr>
                <w:sz w:val="24"/>
                <w:szCs w:val="24"/>
              </w:rPr>
            </w:pPr>
            <w:r>
              <w:rPr>
                <w:sz w:val="24"/>
                <w:szCs w:val="24"/>
              </w:rPr>
              <w:t>5</w:t>
            </w:r>
          </w:p>
        </w:tc>
      </w:tr>
      <w:tr w:rsidR="00423E8B"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423E8B" w:rsidRPr="00120F8E" w:rsidRDefault="00423E8B" w:rsidP="003E0378">
            <w:pPr>
              <w:jc w:val="left"/>
              <w:rPr>
                <w:sz w:val="24"/>
                <w:szCs w:val="24"/>
              </w:rPr>
            </w:pPr>
            <w:r>
              <w:rPr>
                <w:sz w:val="24"/>
                <w:szCs w:val="24"/>
              </w:rPr>
              <w:t>VIII. ZŠ</w:t>
            </w:r>
          </w:p>
        </w:tc>
        <w:tc>
          <w:tcPr>
            <w:tcW w:w="2297" w:type="dxa"/>
            <w:vAlign w:val="center"/>
          </w:tcPr>
          <w:p w:rsidR="00423E8B" w:rsidRPr="00120F8E" w:rsidRDefault="00423E8B" w:rsidP="00402F46">
            <w:pPr>
              <w:jc w:val="center"/>
              <w:rPr>
                <w:sz w:val="24"/>
                <w:szCs w:val="24"/>
              </w:rPr>
            </w:pPr>
            <w:r>
              <w:rPr>
                <w:sz w:val="24"/>
                <w:szCs w:val="24"/>
              </w:rPr>
              <w:t>9</w:t>
            </w:r>
          </w:p>
        </w:tc>
        <w:tc>
          <w:tcPr>
            <w:tcW w:w="2296" w:type="dxa"/>
            <w:vAlign w:val="center"/>
          </w:tcPr>
          <w:p w:rsidR="00423E8B" w:rsidRPr="00120F8E" w:rsidRDefault="00363599" w:rsidP="00402F46">
            <w:pPr>
              <w:jc w:val="center"/>
              <w:rPr>
                <w:sz w:val="24"/>
                <w:szCs w:val="24"/>
              </w:rPr>
            </w:pPr>
            <w:r>
              <w:rPr>
                <w:sz w:val="24"/>
                <w:szCs w:val="24"/>
              </w:rPr>
              <w:t>9</w:t>
            </w:r>
          </w:p>
        </w:tc>
        <w:tc>
          <w:tcPr>
            <w:tcW w:w="2297" w:type="dxa"/>
            <w:vAlign w:val="center"/>
          </w:tcPr>
          <w:p w:rsidR="00423E8B" w:rsidRPr="00120F8E" w:rsidRDefault="00363599" w:rsidP="00402F46">
            <w:pPr>
              <w:jc w:val="center"/>
              <w:rPr>
                <w:sz w:val="24"/>
                <w:szCs w:val="24"/>
              </w:rPr>
            </w:pPr>
            <w:r>
              <w:rPr>
                <w:sz w:val="24"/>
                <w:szCs w:val="24"/>
              </w:rPr>
              <w:t>7</w:t>
            </w:r>
          </w:p>
        </w:tc>
      </w:tr>
      <w:tr w:rsidR="005E595E" w:rsidRPr="00120F8E" w:rsidTr="00DE0B18">
        <w:trPr>
          <w:trHeight w:val="340"/>
          <w:jc w:val="center"/>
        </w:trPr>
        <w:tc>
          <w:tcPr>
            <w:tcW w:w="2296" w:type="dxa"/>
            <w:tcBorders>
              <w:top w:val="single" w:sz="4" w:space="0" w:color="auto"/>
              <w:left w:val="single" w:sz="4" w:space="0" w:color="auto"/>
              <w:bottom w:val="single" w:sz="4" w:space="0" w:color="auto"/>
              <w:right w:val="single" w:sz="4" w:space="0" w:color="auto"/>
            </w:tcBorders>
            <w:vAlign w:val="center"/>
          </w:tcPr>
          <w:p w:rsidR="005E595E" w:rsidRPr="00120F8E" w:rsidRDefault="005E595E" w:rsidP="003E0378">
            <w:pPr>
              <w:jc w:val="left"/>
              <w:rPr>
                <w:sz w:val="24"/>
                <w:szCs w:val="24"/>
              </w:rPr>
            </w:pPr>
            <w:r w:rsidRPr="00120F8E">
              <w:rPr>
                <w:sz w:val="24"/>
                <w:szCs w:val="24"/>
              </w:rPr>
              <w:t>I</w:t>
            </w:r>
            <w:r w:rsidR="00AC7F2E" w:rsidRPr="00120F8E">
              <w:rPr>
                <w:sz w:val="24"/>
                <w:szCs w:val="24"/>
              </w:rPr>
              <w:t>I</w:t>
            </w:r>
            <w:r w:rsidRPr="00120F8E">
              <w:rPr>
                <w:sz w:val="24"/>
                <w:szCs w:val="24"/>
              </w:rPr>
              <w:t>. PrŠ</w:t>
            </w:r>
          </w:p>
        </w:tc>
        <w:tc>
          <w:tcPr>
            <w:tcW w:w="2297" w:type="dxa"/>
            <w:vAlign w:val="center"/>
          </w:tcPr>
          <w:p w:rsidR="005E595E" w:rsidRPr="00120F8E" w:rsidRDefault="00D8783B" w:rsidP="00402F46">
            <w:pPr>
              <w:jc w:val="center"/>
              <w:rPr>
                <w:sz w:val="24"/>
                <w:szCs w:val="24"/>
              </w:rPr>
            </w:pPr>
            <w:r w:rsidRPr="00120F8E">
              <w:rPr>
                <w:sz w:val="24"/>
                <w:szCs w:val="24"/>
              </w:rPr>
              <w:t>9</w:t>
            </w:r>
          </w:p>
        </w:tc>
        <w:tc>
          <w:tcPr>
            <w:tcW w:w="2296" w:type="dxa"/>
            <w:vAlign w:val="center"/>
          </w:tcPr>
          <w:p w:rsidR="005E595E" w:rsidRPr="00120F8E" w:rsidRDefault="00D8783B" w:rsidP="00402F46">
            <w:pPr>
              <w:jc w:val="center"/>
              <w:rPr>
                <w:sz w:val="24"/>
                <w:szCs w:val="24"/>
              </w:rPr>
            </w:pPr>
            <w:r w:rsidRPr="00120F8E">
              <w:rPr>
                <w:sz w:val="24"/>
                <w:szCs w:val="24"/>
              </w:rPr>
              <w:t>9</w:t>
            </w:r>
          </w:p>
        </w:tc>
        <w:tc>
          <w:tcPr>
            <w:tcW w:w="2297" w:type="dxa"/>
            <w:vAlign w:val="center"/>
          </w:tcPr>
          <w:p w:rsidR="005E595E" w:rsidRPr="00120F8E" w:rsidRDefault="00363599" w:rsidP="00402F46">
            <w:pPr>
              <w:jc w:val="center"/>
              <w:rPr>
                <w:sz w:val="24"/>
                <w:szCs w:val="24"/>
              </w:rPr>
            </w:pPr>
            <w:r>
              <w:rPr>
                <w:sz w:val="24"/>
                <w:szCs w:val="24"/>
              </w:rPr>
              <w:t>4</w:t>
            </w:r>
          </w:p>
        </w:tc>
      </w:tr>
      <w:tr w:rsidR="005E595E" w:rsidRPr="00120F8E" w:rsidTr="00DE0B18">
        <w:trPr>
          <w:trHeight w:val="340"/>
          <w:jc w:val="center"/>
        </w:trPr>
        <w:tc>
          <w:tcPr>
            <w:tcW w:w="2296" w:type="dxa"/>
            <w:vAlign w:val="center"/>
          </w:tcPr>
          <w:p w:rsidR="005E595E" w:rsidRPr="00120F8E" w:rsidRDefault="005E595E" w:rsidP="003E0378">
            <w:pPr>
              <w:jc w:val="left"/>
              <w:rPr>
                <w:b/>
                <w:sz w:val="24"/>
                <w:szCs w:val="24"/>
              </w:rPr>
            </w:pPr>
            <w:r w:rsidRPr="00120F8E">
              <w:rPr>
                <w:b/>
                <w:sz w:val="24"/>
                <w:szCs w:val="24"/>
              </w:rPr>
              <w:t>celkem</w:t>
            </w:r>
          </w:p>
        </w:tc>
        <w:tc>
          <w:tcPr>
            <w:tcW w:w="2297" w:type="dxa"/>
            <w:vAlign w:val="center"/>
          </w:tcPr>
          <w:p w:rsidR="005E595E" w:rsidRPr="00120F8E" w:rsidRDefault="00363599" w:rsidP="00402F46">
            <w:pPr>
              <w:jc w:val="center"/>
              <w:rPr>
                <w:b/>
                <w:sz w:val="24"/>
                <w:szCs w:val="24"/>
              </w:rPr>
            </w:pPr>
            <w:r>
              <w:rPr>
                <w:b/>
                <w:sz w:val="24"/>
                <w:szCs w:val="24"/>
              </w:rPr>
              <w:t>77</w:t>
            </w:r>
          </w:p>
        </w:tc>
        <w:tc>
          <w:tcPr>
            <w:tcW w:w="2296" w:type="dxa"/>
            <w:vAlign w:val="center"/>
          </w:tcPr>
          <w:p w:rsidR="005E595E" w:rsidRPr="00120F8E" w:rsidRDefault="00363599" w:rsidP="00402F46">
            <w:pPr>
              <w:jc w:val="center"/>
              <w:rPr>
                <w:b/>
                <w:sz w:val="24"/>
                <w:szCs w:val="24"/>
              </w:rPr>
            </w:pPr>
            <w:r>
              <w:rPr>
                <w:b/>
                <w:sz w:val="24"/>
                <w:szCs w:val="24"/>
              </w:rPr>
              <w:t>76</w:t>
            </w:r>
          </w:p>
        </w:tc>
        <w:tc>
          <w:tcPr>
            <w:tcW w:w="2297" w:type="dxa"/>
            <w:vAlign w:val="center"/>
          </w:tcPr>
          <w:p w:rsidR="005E595E" w:rsidRPr="00120F8E" w:rsidRDefault="00363599" w:rsidP="00402F46">
            <w:pPr>
              <w:jc w:val="center"/>
              <w:rPr>
                <w:b/>
                <w:sz w:val="24"/>
                <w:szCs w:val="24"/>
              </w:rPr>
            </w:pPr>
            <w:r>
              <w:rPr>
                <w:b/>
                <w:sz w:val="24"/>
                <w:szCs w:val="24"/>
              </w:rPr>
              <w:t>37</w:t>
            </w:r>
          </w:p>
        </w:tc>
      </w:tr>
    </w:tbl>
    <w:p w:rsidR="00D11538" w:rsidRPr="00120F8E" w:rsidRDefault="00D11538" w:rsidP="00D11538">
      <w:pPr>
        <w:rPr>
          <w:b/>
          <w:sz w:val="24"/>
          <w:szCs w:val="24"/>
        </w:rPr>
      </w:pPr>
    </w:p>
    <w:p w:rsidR="0021737A" w:rsidRPr="00120F8E" w:rsidRDefault="0021737A" w:rsidP="00D11538">
      <w:pPr>
        <w:rPr>
          <w:b/>
          <w:sz w:val="24"/>
          <w:szCs w:val="24"/>
        </w:rPr>
      </w:pPr>
    </w:p>
    <w:p w:rsidR="00CF2B45" w:rsidRPr="00120F8E" w:rsidRDefault="00CF2B45" w:rsidP="00D11538">
      <w:pPr>
        <w:rPr>
          <w:sz w:val="24"/>
          <w:szCs w:val="24"/>
        </w:rPr>
      </w:pPr>
    </w:p>
    <w:p w:rsidR="005239C4" w:rsidRPr="00120F8E" w:rsidRDefault="005239C4" w:rsidP="00D11538">
      <w:pPr>
        <w:rPr>
          <w:sz w:val="24"/>
          <w:szCs w:val="24"/>
        </w:rPr>
      </w:pPr>
    </w:p>
    <w:p w:rsidR="005239C4" w:rsidRDefault="005239C4" w:rsidP="00D11538">
      <w:pPr>
        <w:rPr>
          <w:sz w:val="24"/>
          <w:szCs w:val="24"/>
        </w:rPr>
      </w:pPr>
    </w:p>
    <w:p w:rsidR="004E49F7" w:rsidRDefault="004E49F7" w:rsidP="00D11538">
      <w:pPr>
        <w:rPr>
          <w:sz w:val="24"/>
          <w:szCs w:val="24"/>
        </w:rPr>
      </w:pPr>
    </w:p>
    <w:p w:rsidR="004E49F7" w:rsidRDefault="004E49F7" w:rsidP="00D11538">
      <w:pPr>
        <w:rPr>
          <w:sz w:val="24"/>
          <w:szCs w:val="24"/>
        </w:rPr>
      </w:pPr>
    </w:p>
    <w:p w:rsidR="004E49F7" w:rsidRDefault="004E49F7" w:rsidP="00D11538">
      <w:pPr>
        <w:rPr>
          <w:sz w:val="24"/>
          <w:szCs w:val="24"/>
        </w:rPr>
      </w:pPr>
    </w:p>
    <w:p w:rsidR="004E49F7" w:rsidRPr="00120F8E" w:rsidRDefault="004E49F7" w:rsidP="00D11538">
      <w:pPr>
        <w:rPr>
          <w:sz w:val="24"/>
          <w:szCs w:val="24"/>
        </w:rPr>
      </w:pPr>
    </w:p>
    <w:p w:rsidR="00402F46" w:rsidRPr="00120F8E" w:rsidRDefault="00402F46" w:rsidP="00402F46">
      <w:pPr>
        <w:rPr>
          <w:b/>
          <w:i/>
          <w:sz w:val="24"/>
          <w:szCs w:val="24"/>
        </w:rPr>
      </w:pPr>
      <w:r w:rsidRPr="00120F8E">
        <w:rPr>
          <w:b/>
          <w:i/>
          <w:sz w:val="24"/>
          <w:szCs w:val="24"/>
        </w:rPr>
        <w:lastRenderedPageBreak/>
        <w:t>Hodnocení žáků</w:t>
      </w:r>
    </w:p>
    <w:p w:rsidR="00DE0B18" w:rsidRPr="00120F8E" w:rsidRDefault="00DE0B18" w:rsidP="00402F46">
      <w:pPr>
        <w:rPr>
          <w:b/>
          <w:i/>
          <w:sz w:val="24"/>
          <w:szCs w:val="24"/>
        </w:rPr>
      </w:pPr>
    </w:p>
    <w:p w:rsidR="00402F46" w:rsidRPr="00120F8E" w:rsidRDefault="00402F46" w:rsidP="00402F46">
      <w:pPr>
        <w:rPr>
          <w:b/>
          <w:i/>
          <w:sz w:val="24"/>
          <w:szCs w:val="24"/>
        </w:rPr>
      </w:pPr>
      <w:r w:rsidRPr="00120F8E">
        <w:rPr>
          <w:b/>
          <w:i/>
          <w:sz w:val="24"/>
          <w:szCs w:val="24"/>
        </w:rPr>
        <w:t>Celkové hodnocení žáků – prospěch</w:t>
      </w:r>
    </w:p>
    <w:p w:rsidR="0021737A" w:rsidRPr="00120F8E" w:rsidRDefault="0021737A" w:rsidP="00402F46">
      <w:pPr>
        <w:rPr>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2030"/>
        <w:gridCol w:w="2030"/>
        <w:gridCol w:w="2030"/>
        <w:gridCol w:w="2030"/>
      </w:tblGrid>
      <w:tr w:rsidR="00402F46" w:rsidRPr="00120F8E" w:rsidTr="00DE0B18">
        <w:trPr>
          <w:jc w:val="center"/>
        </w:trPr>
        <w:tc>
          <w:tcPr>
            <w:tcW w:w="2029" w:type="dxa"/>
            <w:shd w:val="clear" w:color="auto" w:fill="E0E0E0"/>
          </w:tcPr>
          <w:p w:rsidR="00402F46" w:rsidRPr="00120F8E" w:rsidRDefault="00402F46" w:rsidP="00402F46">
            <w:pPr>
              <w:jc w:val="center"/>
              <w:rPr>
                <w:b/>
                <w:sz w:val="24"/>
                <w:szCs w:val="24"/>
              </w:rPr>
            </w:pPr>
            <w:r w:rsidRPr="00120F8E">
              <w:rPr>
                <w:b/>
                <w:sz w:val="24"/>
                <w:szCs w:val="24"/>
              </w:rPr>
              <w:t>třída</w:t>
            </w:r>
          </w:p>
        </w:tc>
        <w:tc>
          <w:tcPr>
            <w:tcW w:w="2030" w:type="dxa"/>
            <w:shd w:val="clear" w:color="auto" w:fill="E0E0E0"/>
          </w:tcPr>
          <w:p w:rsidR="00402F46" w:rsidRPr="00120F8E" w:rsidRDefault="00402F46" w:rsidP="00402F46">
            <w:pPr>
              <w:jc w:val="center"/>
              <w:rPr>
                <w:b/>
                <w:sz w:val="24"/>
                <w:szCs w:val="24"/>
              </w:rPr>
            </w:pPr>
            <w:r w:rsidRPr="00120F8E">
              <w:rPr>
                <w:b/>
                <w:sz w:val="24"/>
                <w:szCs w:val="24"/>
              </w:rPr>
              <w:t>prospěli s vyznamenáním</w:t>
            </w:r>
          </w:p>
        </w:tc>
        <w:tc>
          <w:tcPr>
            <w:tcW w:w="2030" w:type="dxa"/>
            <w:shd w:val="clear" w:color="auto" w:fill="E0E0E0"/>
          </w:tcPr>
          <w:p w:rsidR="00402F46" w:rsidRPr="00120F8E" w:rsidRDefault="00402F46" w:rsidP="00402F46">
            <w:pPr>
              <w:jc w:val="center"/>
              <w:rPr>
                <w:b/>
                <w:sz w:val="24"/>
                <w:szCs w:val="24"/>
              </w:rPr>
            </w:pPr>
            <w:r w:rsidRPr="00120F8E">
              <w:rPr>
                <w:b/>
                <w:sz w:val="24"/>
                <w:szCs w:val="24"/>
              </w:rPr>
              <w:t>prospěli</w:t>
            </w:r>
          </w:p>
        </w:tc>
        <w:tc>
          <w:tcPr>
            <w:tcW w:w="2030" w:type="dxa"/>
            <w:shd w:val="clear" w:color="auto" w:fill="E0E0E0"/>
          </w:tcPr>
          <w:p w:rsidR="00402F46" w:rsidRPr="00120F8E" w:rsidRDefault="00402F46" w:rsidP="00402F46">
            <w:pPr>
              <w:jc w:val="center"/>
              <w:rPr>
                <w:b/>
                <w:sz w:val="24"/>
                <w:szCs w:val="24"/>
              </w:rPr>
            </w:pPr>
            <w:r w:rsidRPr="00120F8E">
              <w:rPr>
                <w:b/>
                <w:sz w:val="24"/>
                <w:szCs w:val="24"/>
              </w:rPr>
              <w:t>neprospěli</w:t>
            </w:r>
          </w:p>
        </w:tc>
        <w:tc>
          <w:tcPr>
            <w:tcW w:w="2030" w:type="dxa"/>
            <w:shd w:val="clear" w:color="auto" w:fill="E0E0E0"/>
          </w:tcPr>
          <w:p w:rsidR="00402F46" w:rsidRPr="00120F8E" w:rsidRDefault="00402F46" w:rsidP="00402F46">
            <w:pPr>
              <w:tabs>
                <w:tab w:val="center" w:pos="1298"/>
              </w:tabs>
              <w:rPr>
                <w:b/>
                <w:sz w:val="24"/>
                <w:szCs w:val="24"/>
              </w:rPr>
            </w:pPr>
            <w:r w:rsidRPr="00120F8E">
              <w:rPr>
                <w:b/>
                <w:sz w:val="24"/>
                <w:szCs w:val="24"/>
              </w:rPr>
              <w:t>odklad klasifikace.</w:t>
            </w:r>
          </w:p>
          <w:p w:rsidR="00402F46" w:rsidRPr="00120F8E" w:rsidRDefault="00402F46" w:rsidP="00402F46">
            <w:pPr>
              <w:tabs>
                <w:tab w:val="center" w:pos="1298"/>
              </w:tabs>
              <w:rPr>
                <w:b/>
                <w:sz w:val="24"/>
                <w:szCs w:val="24"/>
              </w:rPr>
            </w:pPr>
            <w:r w:rsidRPr="00120F8E">
              <w:rPr>
                <w:b/>
                <w:sz w:val="24"/>
                <w:szCs w:val="24"/>
              </w:rPr>
              <w:t>nehodnocen</w:t>
            </w:r>
            <w:r w:rsidRPr="00120F8E">
              <w:rPr>
                <w:b/>
                <w:sz w:val="24"/>
                <w:szCs w:val="24"/>
              </w:rPr>
              <w:tab/>
            </w:r>
          </w:p>
        </w:tc>
      </w:tr>
      <w:tr w:rsidR="00363599" w:rsidRPr="00120F8E" w:rsidTr="004E49F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I. ZŠs</w:t>
            </w:r>
          </w:p>
        </w:tc>
        <w:tc>
          <w:tcPr>
            <w:tcW w:w="2030" w:type="dxa"/>
          </w:tcPr>
          <w:p w:rsidR="00363599" w:rsidRPr="00120F8E" w:rsidRDefault="00055E1E" w:rsidP="00363599">
            <w:pPr>
              <w:jc w:val="center"/>
              <w:rPr>
                <w:sz w:val="24"/>
                <w:szCs w:val="24"/>
              </w:rPr>
            </w:pPr>
            <w:r>
              <w:rPr>
                <w:sz w:val="24"/>
                <w:szCs w:val="24"/>
              </w:rPr>
              <w:t>0</w:t>
            </w:r>
          </w:p>
        </w:tc>
        <w:tc>
          <w:tcPr>
            <w:tcW w:w="2030" w:type="dxa"/>
          </w:tcPr>
          <w:p w:rsidR="00363599" w:rsidRPr="00120F8E" w:rsidRDefault="00055E1E" w:rsidP="00363599">
            <w:pPr>
              <w:jc w:val="center"/>
              <w:rPr>
                <w:sz w:val="24"/>
                <w:szCs w:val="24"/>
              </w:rPr>
            </w:pPr>
            <w:r>
              <w:rPr>
                <w:sz w:val="24"/>
                <w:szCs w:val="24"/>
              </w:rPr>
              <w:t>1</w:t>
            </w:r>
          </w:p>
        </w:tc>
        <w:tc>
          <w:tcPr>
            <w:tcW w:w="2030" w:type="dxa"/>
          </w:tcPr>
          <w:p w:rsidR="00363599" w:rsidRPr="00120F8E" w:rsidRDefault="00055E1E" w:rsidP="00363599">
            <w:pPr>
              <w:jc w:val="center"/>
              <w:rPr>
                <w:sz w:val="24"/>
                <w:szCs w:val="24"/>
              </w:rPr>
            </w:pPr>
            <w:r>
              <w:rPr>
                <w:sz w:val="24"/>
                <w:szCs w:val="24"/>
              </w:rPr>
              <w:t>3</w:t>
            </w:r>
          </w:p>
        </w:tc>
        <w:tc>
          <w:tcPr>
            <w:tcW w:w="2030" w:type="dxa"/>
          </w:tcPr>
          <w:p w:rsidR="00363599" w:rsidRPr="00120F8E" w:rsidRDefault="00055E1E" w:rsidP="00363599">
            <w:pPr>
              <w:jc w:val="center"/>
              <w:rPr>
                <w:sz w:val="24"/>
                <w:szCs w:val="24"/>
              </w:rPr>
            </w:pPr>
            <w:r>
              <w:rPr>
                <w:sz w:val="24"/>
                <w:szCs w:val="24"/>
              </w:rPr>
              <w:t>0</w:t>
            </w:r>
          </w:p>
        </w:tc>
      </w:tr>
      <w:tr w:rsidR="00363599" w:rsidRPr="00120F8E" w:rsidTr="004E49F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 ZŠs</w:t>
            </w:r>
          </w:p>
        </w:tc>
        <w:tc>
          <w:tcPr>
            <w:tcW w:w="2030" w:type="dxa"/>
          </w:tcPr>
          <w:p w:rsidR="00363599" w:rsidRPr="00120F8E" w:rsidRDefault="00055E1E" w:rsidP="00363599">
            <w:pPr>
              <w:jc w:val="center"/>
              <w:rPr>
                <w:sz w:val="24"/>
                <w:szCs w:val="24"/>
              </w:rPr>
            </w:pPr>
            <w:r>
              <w:rPr>
                <w:sz w:val="24"/>
                <w:szCs w:val="24"/>
              </w:rPr>
              <w:t>1</w:t>
            </w:r>
          </w:p>
        </w:tc>
        <w:tc>
          <w:tcPr>
            <w:tcW w:w="2030" w:type="dxa"/>
          </w:tcPr>
          <w:p w:rsidR="00363599" w:rsidRPr="00120F8E" w:rsidRDefault="00055E1E" w:rsidP="00363599">
            <w:pPr>
              <w:jc w:val="center"/>
              <w:rPr>
                <w:sz w:val="24"/>
                <w:szCs w:val="24"/>
              </w:rPr>
            </w:pPr>
            <w:r>
              <w:rPr>
                <w:sz w:val="24"/>
                <w:szCs w:val="24"/>
              </w:rPr>
              <w:t>5</w:t>
            </w:r>
          </w:p>
        </w:tc>
        <w:tc>
          <w:tcPr>
            <w:tcW w:w="2030" w:type="dxa"/>
          </w:tcPr>
          <w:p w:rsidR="00363599" w:rsidRPr="00120F8E" w:rsidRDefault="00055E1E" w:rsidP="00363599">
            <w:pPr>
              <w:jc w:val="center"/>
              <w:rPr>
                <w:sz w:val="24"/>
                <w:szCs w:val="24"/>
              </w:rPr>
            </w:pPr>
            <w:r>
              <w:rPr>
                <w:sz w:val="24"/>
                <w:szCs w:val="24"/>
              </w:rPr>
              <w:t>0</w:t>
            </w:r>
          </w:p>
        </w:tc>
        <w:tc>
          <w:tcPr>
            <w:tcW w:w="2030" w:type="dxa"/>
          </w:tcPr>
          <w:p w:rsidR="00363599" w:rsidRPr="00120F8E" w:rsidRDefault="00363599" w:rsidP="00363599">
            <w:pPr>
              <w:jc w:val="center"/>
              <w:rPr>
                <w:sz w:val="24"/>
                <w:szCs w:val="24"/>
              </w:rPr>
            </w:pPr>
            <w:r w:rsidRPr="00120F8E">
              <w:rPr>
                <w:sz w:val="24"/>
                <w:szCs w:val="24"/>
              </w:rPr>
              <w:t>0</w:t>
            </w:r>
          </w:p>
        </w:tc>
      </w:tr>
      <w:tr w:rsidR="00363599" w:rsidRPr="00120F8E" w:rsidTr="004E49F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VII. ZŠs</w:t>
            </w:r>
          </w:p>
        </w:tc>
        <w:tc>
          <w:tcPr>
            <w:tcW w:w="2030" w:type="dxa"/>
          </w:tcPr>
          <w:p w:rsidR="00363599" w:rsidRPr="00120F8E" w:rsidRDefault="00055E1E" w:rsidP="00363599">
            <w:pPr>
              <w:jc w:val="center"/>
              <w:rPr>
                <w:sz w:val="24"/>
                <w:szCs w:val="24"/>
              </w:rPr>
            </w:pPr>
            <w:r>
              <w:rPr>
                <w:sz w:val="24"/>
                <w:szCs w:val="24"/>
              </w:rPr>
              <w:t>1</w:t>
            </w:r>
          </w:p>
        </w:tc>
        <w:tc>
          <w:tcPr>
            <w:tcW w:w="2030" w:type="dxa"/>
          </w:tcPr>
          <w:p w:rsidR="00363599" w:rsidRPr="00120F8E" w:rsidRDefault="00055E1E" w:rsidP="00363599">
            <w:pPr>
              <w:jc w:val="center"/>
              <w:rPr>
                <w:sz w:val="24"/>
                <w:szCs w:val="24"/>
              </w:rPr>
            </w:pPr>
            <w:r>
              <w:rPr>
                <w:sz w:val="24"/>
                <w:szCs w:val="24"/>
              </w:rPr>
              <w:t>5</w:t>
            </w:r>
          </w:p>
        </w:tc>
        <w:tc>
          <w:tcPr>
            <w:tcW w:w="2030" w:type="dxa"/>
          </w:tcPr>
          <w:p w:rsidR="00363599" w:rsidRPr="00120F8E" w:rsidRDefault="00055E1E" w:rsidP="00363599">
            <w:pPr>
              <w:jc w:val="center"/>
              <w:rPr>
                <w:sz w:val="24"/>
                <w:szCs w:val="24"/>
              </w:rPr>
            </w:pPr>
            <w:r>
              <w:rPr>
                <w:sz w:val="24"/>
                <w:szCs w:val="24"/>
              </w:rPr>
              <w:t>0</w:t>
            </w:r>
          </w:p>
        </w:tc>
        <w:tc>
          <w:tcPr>
            <w:tcW w:w="2030"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VIII. ZŠs</w:t>
            </w:r>
          </w:p>
        </w:tc>
        <w:tc>
          <w:tcPr>
            <w:tcW w:w="2030" w:type="dxa"/>
          </w:tcPr>
          <w:p w:rsidR="00363599" w:rsidRPr="00120F8E" w:rsidRDefault="00363599" w:rsidP="00363599">
            <w:pPr>
              <w:jc w:val="center"/>
              <w:rPr>
                <w:sz w:val="24"/>
                <w:szCs w:val="24"/>
              </w:rPr>
            </w:pPr>
            <w:r w:rsidRPr="00120F8E">
              <w:rPr>
                <w:sz w:val="24"/>
                <w:szCs w:val="24"/>
              </w:rPr>
              <w:t>1</w:t>
            </w:r>
          </w:p>
        </w:tc>
        <w:tc>
          <w:tcPr>
            <w:tcW w:w="2030" w:type="dxa"/>
          </w:tcPr>
          <w:p w:rsidR="00363599" w:rsidRPr="00120F8E" w:rsidRDefault="00055E1E" w:rsidP="00363599">
            <w:pPr>
              <w:jc w:val="center"/>
              <w:rPr>
                <w:sz w:val="24"/>
                <w:szCs w:val="24"/>
              </w:rPr>
            </w:pPr>
            <w:r>
              <w:rPr>
                <w:sz w:val="24"/>
                <w:szCs w:val="24"/>
              </w:rPr>
              <w:t>4</w:t>
            </w:r>
          </w:p>
        </w:tc>
        <w:tc>
          <w:tcPr>
            <w:tcW w:w="2030" w:type="dxa"/>
          </w:tcPr>
          <w:p w:rsidR="00363599" w:rsidRPr="00120F8E" w:rsidRDefault="00055E1E" w:rsidP="00363599">
            <w:pPr>
              <w:jc w:val="center"/>
              <w:rPr>
                <w:sz w:val="24"/>
                <w:szCs w:val="24"/>
              </w:rPr>
            </w:pPr>
            <w:r>
              <w:rPr>
                <w:sz w:val="24"/>
                <w:szCs w:val="24"/>
              </w:rPr>
              <w:t>2</w:t>
            </w:r>
          </w:p>
        </w:tc>
        <w:tc>
          <w:tcPr>
            <w:tcW w:w="2030"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I. ZŠ</w:t>
            </w:r>
          </w:p>
        </w:tc>
        <w:tc>
          <w:tcPr>
            <w:tcW w:w="2030" w:type="dxa"/>
          </w:tcPr>
          <w:p w:rsidR="00363599" w:rsidRPr="00120F8E" w:rsidRDefault="00363599" w:rsidP="00363599">
            <w:pPr>
              <w:jc w:val="center"/>
              <w:rPr>
                <w:sz w:val="24"/>
                <w:szCs w:val="24"/>
              </w:rPr>
            </w:pPr>
            <w:r w:rsidRPr="00120F8E">
              <w:rPr>
                <w:sz w:val="24"/>
                <w:szCs w:val="24"/>
              </w:rPr>
              <w:t>2</w:t>
            </w:r>
          </w:p>
        </w:tc>
        <w:tc>
          <w:tcPr>
            <w:tcW w:w="2030" w:type="dxa"/>
          </w:tcPr>
          <w:p w:rsidR="00363599" w:rsidRPr="00120F8E" w:rsidRDefault="00055E1E" w:rsidP="00363599">
            <w:pPr>
              <w:jc w:val="center"/>
              <w:rPr>
                <w:sz w:val="24"/>
                <w:szCs w:val="24"/>
              </w:rPr>
            </w:pPr>
            <w:r>
              <w:rPr>
                <w:sz w:val="24"/>
                <w:szCs w:val="24"/>
              </w:rPr>
              <w:t>4</w:t>
            </w:r>
          </w:p>
        </w:tc>
        <w:tc>
          <w:tcPr>
            <w:tcW w:w="2030" w:type="dxa"/>
          </w:tcPr>
          <w:p w:rsidR="00363599" w:rsidRPr="00120F8E" w:rsidRDefault="00055E1E" w:rsidP="00363599">
            <w:pPr>
              <w:jc w:val="center"/>
              <w:rPr>
                <w:sz w:val="24"/>
                <w:szCs w:val="24"/>
              </w:rPr>
            </w:pPr>
            <w:r>
              <w:rPr>
                <w:sz w:val="24"/>
                <w:szCs w:val="24"/>
              </w:rPr>
              <w:t>2</w:t>
            </w:r>
          </w:p>
        </w:tc>
        <w:tc>
          <w:tcPr>
            <w:tcW w:w="2030"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III. ZŠ</w:t>
            </w:r>
          </w:p>
        </w:tc>
        <w:tc>
          <w:tcPr>
            <w:tcW w:w="2030" w:type="dxa"/>
          </w:tcPr>
          <w:p w:rsidR="00363599" w:rsidRPr="00120F8E" w:rsidRDefault="00055E1E" w:rsidP="00363599">
            <w:pPr>
              <w:jc w:val="center"/>
              <w:rPr>
                <w:sz w:val="24"/>
                <w:szCs w:val="24"/>
              </w:rPr>
            </w:pPr>
            <w:r>
              <w:rPr>
                <w:sz w:val="24"/>
                <w:szCs w:val="24"/>
              </w:rPr>
              <w:t>1</w:t>
            </w:r>
          </w:p>
        </w:tc>
        <w:tc>
          <w:tcPr>
            <w:tcW w:w="2030" w:type="dxa"/>
          </w:tcPr>
          <w:p w:rsidR="00363599" w:rsidRPr="00120F8E" w:rsidRDefault="00055E1E" w:rsidP="00363599">
            <w:pPr>
              <w:jc w:val="center"/>
              <w:rPr>
                <w:sz w:val="24"/>
                <w:szCs w:val="24"/>
              </w:rPr>
            </w:pPr>
            <w:r>
              <w:rPr>
                <w:sz w:val="24"/>
                <w:szCs w:val="24"/>
              </w:rPr>
              <w:t>4</w:t>
            </w:r>
          </w:p>
        </w:tc>
        <w:tc>
          <w:tcPr>
            <w:tcW w:w="2030" w:type="dxa"/>
          </w:tcPr>
          <w:p w:rsidR="00363599" w:rsidRPr="00120F8E" w:rsidRDefault="00363599" w:rsidP="00363599">
            <w:pPr>
              <w:jc w:val="center"/>
              <w:rPr>
                <w:sz w:val="24"/>
                <w:szCs w:val="24"/>
              </w:rPr>
            </w:pPr>
            <w:r w:rsidRPr="00120F8E">
              <w:rPr>
                <w:sz w:val="24"/>
                <w:szCs w:val="24"/>
              </w:rPr>
              <w:t>0</w:t>
            </w:r>
          </w:p>
        </w:tc>
        <w:tc>
          <w:tcPr>
            <w:tcW w:w="2030"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 ZŠ</w:t>
            </w:r>
          </w:p>
        </w:tc>
        <w:tc>
          <w:tcPr>
            <w:tcW w:w="2030" w:type="dxa"/>
          </w:tcPr>
          <w:p w:rsidR="00363599" w:rsidRPr="00120F8E" w:rsidRDefault="00363599" w:rsidP="00363599">
            <w:pPr>
              <w:jc w:val="center"/>
              <w:rPr>
                <w:sz w:val="24"/>
                <w:szCs w:val="24"/>
              </w:rPr>
            </w:pPr>
            <w:r w:rsidRPr="00120F8E">
              <w:rPr>
                <w:sz w:val="24"/>
                <w:szCs w:val="24"/>
              </w:rPr>
              <w:t>0</w:t>
            </w:r>
          </w:p>
        </w:tc>
        <w:tc>
          <w:tcPr>
            <w:tcW w:w="2030" w:type="dxa"/>
          </w:tcPr>
          <w:p w:rsidR="00363599" w:rsidRPr="00120F8E" w:rsidRDefault="00055E1E" w:rsidP="00363599">
            <w:pPr>
              <w:jc w:val="center"/>
              <w:rPr>
                <w:sz w:val="24"/>
                <w:szCs w:val="24"/>
              </w:rPr>
            </w:pPr>
            <w:r>
              <w:rPr>
                <w:sz w:val="24"/>
                <w:szCs w:val="24"/>
              </w:rPr>
              <w:t>5</w:t>
            </w:r>
          </w:p>
        </w:tc>
        <w:tc>
          <w:tcPr>
            <w:tcW w:w="2030" w:type="dxa"/>
          </w:tcPr>
          <w:p w:rsidR="00363599" w:rsidRPr="00120F8E" w:rsidRDefault="00363599" w:rsidP="00363599">
            <w:pPr>
              <w:jc w:val="center"/>
              <w:rPr>
                <w:sz w:val="24"/>
                <w:szCs w:val="24"/>
              </w:rPr>
            </w:pPr>
            <w:r w:rsidRPr="00120F8E">
              <w:rPr>
                <w:sz w:val="24"/>
                <w:szCs w:val="24"/>
              </w:rPr>
              <w:t>0</w:t>
            </w:r>
          </w:p>
        </w:tc>
        <w:tc>
          <w:tcPr>
            <w:tcW w:w="2030"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VI. ZŠ</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4</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6</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0</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VII. ZŠ</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1</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6</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0</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Pr="00B966CC" w:rsidRDefault="00363599" w:rsidP="00363599">
            <w:r w:rsidRPr="00B966CC">
              <w:t>VIII. ZŠ</w:t>
            </w:r>
          </w:p>
        </w:tc>
        <w:tc>
          <w:tcPr>
            <w:tcW w:w="2030" w:type="dxa"/>
            <w:tcBorders>
              <w:bottom w:val="single" w:sz="4" w:space="0" w:color="auto"/>
            </w:tcBorders>
          </w:tcPr>
          <w:p w:rsidR="00363599" w:rsidRPr="00120F8E" w:rsidRDefault="00363599" w:rsidP="00363599">
            <w:pPr>
              <w:jc w:val="center"/>
              <w:rPr>
                <w:sz w:val="24"/>
                <w:szCs w:val="24"/>
              </w:rPr>
            </w:pPr>
            <w:r w:rsidRPr="00120F8E">
              <w:rPr>
                <w:sz w:val="24"/>
                <w:szCs w:val="24"/>
              </w:rPr>
              <w:t>0</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9</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0</w:t>
            </w:r>
          </w:p>
        </w:tc>
        <w:tc>
          <w:tcPr>
            <w:tcW w:w="2030" w:type="dxa"/>
            <w:tcBorders>
              <w:bottom w:val="single" w:sz="4" w:space="0" w:color="auto"/>
            </w:tcBorders>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029" w:type="dxa"/>
            <w:tcBorders>
              <w:top w:val="single" w:sz="4" w:space="0" w:color="auto"/>
              <w:left w:val="single" w:sz="4" w:space="0" w:color="auto"/>
              <w:bottom w:val="single" w:sz="4" w:space="0" w:color="auto"/>
              <w:right w:val="single" w:sz="4" w:space="0" w:color="auto"/>
            </w:tcBorders>
          </w:tcPr>
          <w:p w:rsidR="00363599" w:rsidRDefault="00363599" w:rsidP="00363599">
            <w:r w:rsidRPr="00B966CC">
              <w:t>II. PrŠ</w:t>
            </w:r>
          </w:p>
        </w:tc>
        <w:tc>
          <w:tcPr>
            <w:tcW w:w="2030" w:type="dxa"/>
            <w:tcBorders>
              <w:bottom w:val="single" w:sz="4" w:space="0" w:color="auto"/>
            </w:tcBorders>
          </w:tcPr>
          <w:p w:rsidR="00363599" w:rsidRPr="00120F8E" w:rsidRDefault="00363599" w:rsidP="00363599">
            <w:pPr>
              <w:jc w:val="center"/>
              <w:rPr>
                <w:sz w:val="24"/>
                <w:szCs w:val="24"/>
              </w:rPr>
            </w:pPr>
            <w:r w:rsidRPr="00120F8E">
              <w:rPr>
                <w:sz w:val="24"/>
                <w:szCs w:val="24"/>
              </w:rPr>
              <w:t>0</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5</w:t>
            </w:r>
          </w:p>
        </w:tc>
        <w:tc>
          <w:tcPr>
            <w:tcW w:w="2030" w:type="dxa"/>
            <w:tcBorders>
              <w:bottom w:val="single" w:sz="4" w:space="0" w:color="auto"/>
            </w:tcBorders>
          </w:tcPr>
          <w:p w:rsidR="00363599" w:rsidRPr="00120F8E" w:rsidRDefault="00055E1E" w:rsidP="00363599">
            <w:pPr>
              <w:jc w:val="center"/>
              <w:rPr>
                <w:sz w:val="24"/>
                <w:szCs w:val="24"/>
              </w:rPr>
            </w:pPr>
            <w:r>
              <w:rPr>
                <w:sz w:val="24"/>
                <w:szCs w:val="24"/>
              </w:rPr>
              <w:t>4</w:t>
            </w:r>
          </w:p>
        </w:tc>
        <w:tc>
          <w:tcPr>
            <w:tcW w:w="2030" w:type="dxa"/>
            <w:tcBorders>
              <w:bottom w:val="single" w:sz="4" w:space="0" w:color="auto"/>
            </w:tcBorders>
          </w:tcPr>
          <w:p w:rsidR="00363599" w:rsidRPr="00120F8E" w:rsidRDefault="00363599" w:rsidP="00363599">
            <w:pPr>
              <w:jc w:val="center"/>
              <w:rPr>
                <w:sz w:val="24"/>
                <w:szCs w:val="24"/>
              </w:rPr>
            </w:pPr>
            <w:r w:rsidRPr="00120F8E">
              <w:rPr>
                <w:sz w:val="24"/>
                <w:szCs w:val="24"/>
              </w:rPr>
              <w:t>0</w:t>
            </w:r>
          </w:p>
        </w:tc>
      </w:tr>
      <w:tr w:rsidR="00402F46" w:rsidRPr="00120F8E" w:rsidTr="00DE0B18">
        <w:trPr>
          <w:trHeight w:val="340"/>
          <w:jc w:val="center"/>
        </w:trPr>
        <w:tc>
          <w:tcPr>
            <w:tcW w:w="2029" w:type="dxa"/>
            <w:shd w:val="clear" w:color="auto" w:fill="E6E6E6"/>
            <w:vAlign w:val="center"/>
          </w:tcPr>
          <w:p w:rsidR="00402F46" w:rsidRPr="00120F8E" w:rsidRDefault="00402F46" w:rsidP="00DC1003">
            <w:pPr>
              <w:jc w:val="left"/>
              <w:rPr>
                <w:b/>
                <w:sz w:val="24"/>
                <w:szCs w:val="24"/>
              </w:rPr>
            </w:pPr>
            <w:r w:rsidRPr="00120F8E">
              <w:rPr>
                <w:b/>
                <w:sz w:val="24"/>
                <w:szCs w:val="24"/>
              </w:rPr>
              <w:t>celkem</w:t>
            </w:r>
          </w:p>
        </w:tc>
        <w:tc>
          <w:tcPr>
            <w:tcW w:w="2030" w:type="dxa"/>
            <w:shd w:val="clear" w:color="auto" w:fill="E6E6E6"/>
          </w:tcPr>
          <w:p w:rsidR="00402F46" w:rsidRPr="00120F8E" w:rsidRDefault="00055E1E" w:rsidP="00402F46">
            <w:pPr>
              <w:jc w:val="center"/>
              <w:rPr>
                <w:b/>
                <w:sz w:val="24"/>
                <w:szCs w:val="24"/>
              </w:rPr>
            </w:pPr>
            <w:r>
              <w:rPr>
                <w:b/>
                <w:sz w:val="24"/>
                <w:szCs w:val="24"/>
              </w:rPr>
              <w:t>11</w:t>
            </w:r>
          </w:p>
        </w:tc>
        <w:tc>
          <w:tcPr>
            <w:tcW w:w="2030" w:type="dxa"/>
            <w:shd w:val="clear" w:color="auto" w:fill="E6E6E6"/>
          </w:tcPr>
          <w:p w:rsidR="00402F46" w:rsidRPr="00120F8E" w:rsidRDefault="00055E1E" w:rsidP="005239C4">
            <w:pPr>
              <w:jc w:val="center"/>
              <w:rPr>
                <w:b/>
                <w:sz w:val="24"/>
                <w:szCs w:val="24"/>
              </w:rPr>
            </w:pPr>
            <w:r>
              <w:rPr>
                <w:b/>
                <w:sz w:val="24"/>
                <w:szCs w:val="24"/>
              </w:rPr>
              <w:t>54</w:t>
            </w:r>
          </w:p>
        </w:tc>
        <w:tc>
          <w:tcPr>
            <w:tcW w:w="2030" w:type="dxa"/>
            <w:shd w:val="clear" w:color="auto" w:fill="E6E6E6"/>
          </w:tcPr>
          <w:p w:rsidR="00402F46" w:rsidRPr="00120F8E" w:rsidRDefault="00055E1E" w:rsidP="004B1EC4">
            <w:pPr>
              <w:jc w:val="center"/>
              <w:rPr>
                <w:b/>
                <w:sz w:val="24"/>
                <w:szCs w:val="24"/>
              </w:rPr>
            </w:pPr>
            <w:r>
              <w:rPr>
                <w:b/>
                <w:sz w:val="24"/>
                <w:szCs w:val="24"/>
              </w:rPr>
              <w:t>11</w:t>
            </w:r>
          </w:p>
        </w:tc>
        <w:tc>
          <w:tcPr>
            <w:tcW w:w="2030" w:type="dxa"/>
            <w:shd w:val="clear" w:color="auto" w:fill="E6E6E6"/>
          </w:tcPr>
          <w:p w:rsidR="00402F46" w:rsidRPr="00120F8E" w:rsidRDefault="004B1EC4" w:rsidP="00402F46">
            <w:pPr>
              <w:jc w:val="center"/>
              <w:rPr>
                <w:b/>
                <w:sz w:val="24"/>
                <w:szCs w:val="24"/>
              </w:rPr>
            </w:pPr>
            <w:r w:rsidRPr="00120F8E">
              <w:rPr>
                <w:b/>
                <w:sz w:val="24"/>
                <w:szCs w:val="24"/>
              </w:rPr>
              <w:t>0</w:t>
            </w:r>
          </w:p>
        </w:tc>
      </w:tr>
    </w:tbl>
    <w:p w:rsidR="005239C4" w:rsidRDefault="005239C4" w:rsidP="00402F46">
      <w:pPr>
        <w:rPr>
          <w:sz w:val="24"/>
          <w:szCs w:val="24"/>
        </w:rPr>
      </w:pPr>
    </w:p>
    <w:p w:rsidR="00055E1E" w:rsidRPr="00120F8E" w:rsidRDefault="00055E1E" w:rsidP="00402F46">
      <w:pPr>
        <w:rPr>
          <w:sz w:val="24"/>
          <w:szCs w:val="24"/>
        </w:rPr>
      </w:pPr>
    </w:p>
    <w:p w:rsidR="00402F46" w:rsidRPr="00120F8E" w:rsidRDefault="001B77AD" w:rsidP="00402F46">
      <w:pPr>
        <w:rPr>
          <w:b/>
          <w:i/>
          <w:sz w:val="24"/>
          <w:szCs w:val="24"/>
        </w:rPr>
      </w:pPr>
      <w:r w:rsidRPr="00120F8E">
        <w:rPr>
          <w:b/>
          <w:i/>
          <w:sz w:val="24"/>
          <w:szCs w:val="24"/>
        </w:rPr>
        <w:t xml:space="preserve">  </w:t>
      </w:r>
      <w:r w:rsidR="00402F46" w:rsidRPr="00120F8E">
        <w:rPr>
          <w:b/>
          <w:i/>
          <w:sz w:val="24"/>
          <w:szCs w:val="24"/>
        </w:rPr>
        <w:t>Ce</w:t>
      </w:r>
      <w:r w:rsidR="00DE0B18" w:rsidRPr="00120F8E">
        <w:rPr>
          <w:b/>
          <w:i/>
          <w:sz w:val="24"/>
          <w:szCs w:val="24"/>
        </w:rPr>
        <w:t xml:space="preserve">lkové hodnocení </w:t>
      </w:r>
      <w:r w:rsidR="00402F46" w:rsidRPr="00120F8E">
        <w:rPr>
          <w:b/>
          <w:i/>
          <w:sz w:val="24"/>
          <w:szCs w:val="24"/>
        </w:rPr>
        <w:t>chování</w:t>
      </w:r>
      <w:r w:rsidR="00DE0B18" w:rsidRPr="00120F8E">
        <w:rPr>
          <w:b/>
          <w:i/>
          <w:sz w:val="24"/>
          <w:szCs w:val="24"/>
        </w:rPr>
        <w:t xml:space="preserve"> žáků</w:t>
      </w:r>
    </w:p>
    <w:p w:rsidR="00402F46" w:rsidRPr="00120F8E" w:rsidRDefault="00402F46" w:rsidP="00402F46">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641"/>
        <w:gridCol w:w="2641"/>
        <w:gridCol w:w="2641"/>
      </w:tblGrid>
      <w:tr w:rsidR="00DE0B18" w:rsidRPr="00120F8E" w:rsidTr="00DE0B18">
        <w:trPr>
          <w:trHeight w:val="403"/>
          <w:jc w:val="center"/>
        </w:trPr>
        <w:tc>
          <w:tcPr>
            <w:tcW w:w="2641" w:type="dxa"/>
            <w:shd w:val="clear" w:color="auto" w:fill="E0E0E0"/>
          </w:tcPr>
          <w:p w:rsidR="00DE0B18" w:rsidRPr="00120F8E" w:rsidRDefault="00DE0B18" w:rsidP="00402F46">
            <w:pPr>
              <w:jc w:val="center"/>
              <w:rPr>
                <w:b/>
                <w:sz w:val="24"/>
                <w:szCs w:val="24"/>
              </w:rPr>
            </w:pPr>
            <w:r w:rsidRPr="00120F8E">
              <w:rPr>
                <w:b/>
                <w:sz w:val="24"/>
                <w:szCs w:val="24"/>
              </w:rPr>
              <w:t>třída</w:t>
            </w:r>
          </w:p>
        </w:tc>
        <w:tc>
          <w:tcPr>
            <w:tcW w:w="2641" w:type="dxa"/>
            <w:shd w:val="clear" w:color="auto" w:fill="E0E0E0"/>
          </w:tcPr>
          <w:p w:rsidR="00DE0B18" w:rsidRPr="00120F8E" w:rsidRDefault="00DE0B18" w:rsidP="00402F46">
            <w:pPr>
              <w:jc w:val="center"/>
              <w:rPr>
                <w:b/>
                <w:sz w:val="24"/>
                <w:szCs w:val="24"/>
              </w:rPr>
            </w:pPr>
            <w:r w:rsidRPr="00120F8E">
              <w:rPr>
                <w:b/>
                <w:sz w:val="24"/>
                <w:szCs w:val="24"/>
              </w:rPr>
              <w:t>velmi dobré chování</w:t>
            </w:r>
          </w:p>
        </w:tc>
        <w:tc>
          <w:tcPr>
            <w:tcW w:w="2641" w:type="dxa"/>
            <w:shd w:val="clear" w:color="auto" w:fill="E0E0E0"/>
          </w:tcPr>
          <w:p w:rsidR="00DE0B18" w:rsidRPr="00120F8E" w:rsidRDefault="00DE0B18" w:rsidP="00402F46">
            <w:pPr>
              <w:jc w:val="center"/>
              <w:rPr>
                <w:b/>
                <w:sz w:val="24"/>
                <w:szCs w:val="24"/>
              </w:rPr>
            </w:pPr>
            <w:r w:rsidRPr="00120F8E">
              <w:rPr>
                <w:b/>
                <w:sz w:val="24"/>
                <w:szCs w:val="24"/>
              </w:rPr>
              <w:t>uspokojivé chování</w:t>
            </w:r>
          </w:p>
        </w:tc>
        <w:tc>
          <w:tcPr>
            <w:tcW w:w="2641" w:type="dxa"/>
            <w:shd w:val="clear" w:color="auto" w:fill="E0E0E0"/>
          </w:tcPr>
          <w:p w:rsidR="00DE0B18" w:rsidRPr="00120F8E" w:rsidRDefault="004B1EC4" w:rsidP="00402F46">
            <w:pPr>
              <w:jc w:val="center"/>
              <w:rPr>
                <w:b/>
                <w:sz w:val="24"/>
                <w:szCs w:val="24"/>
              </w:rPr>
            </w:pPr>
            <w:r w:rsidRPr="00120F8E">
              <w:rPr>
                <w:b/>
                <w:sz w:val="24"/>
                <w:szCs w:val="24"/>
              </w:rPr>
              <w:t>n</w:t>
            </w:r>
            <w:r w:rsidR="00DE0B18" w:rsidRPr="00120F8E">
              <w:rPr>
                <w:b/>
                <w:sz w:val="24"/>
                <w:szCs w:val="24"/>
              </w:rPr>
              <w:t>euspokojivé chování</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I. ZŠs</w:t>
            </w:r>
          </w:p>
        </w:tc>
        <w:tc>
          <w:tcPr>
            <w:tcW w:w="2641" w:type="dxa"/>
            <w:shd w:val="clear" w:color="auto" w:fill="auto"/>
          </w:tcPr>
          <w:p w:rsidR="00363599" w:rsidRPr="00120F8E" w:rsidRDefault="00055E1E" w:rsidP="00363599">
            <w:pPr>
              <w:jc w:val="center"/>
              <w:rPr>
                <w:sz w:val="24"/>
                <w:szCs w:val="24"/>
              </w:rPr>
            </w:pPr>
            <w:r>
              <w:rPr>
                <w:sz w:val="24"/>
                <w:szCs w:val="24"/>
              </w:rPr>
              <w:t>4</w:t>
            </w:r>
          </w:p>
        </w:tc>
        <w:tc>
          <w:tcPr>
            <w:tcW w:w="2641" w:type="dxa"/>
            <w:shd w:val="clear" w:color="auto" w:fill="auto"/>
          </w:tcPr>
          <w:p w:rsidR="00363599" w:rsidRPr="00120F8E" w:rsidRDefault="00055E1E" w:rsidP="00363599">
            <w:pPr>
              <w:jc w:val="center"/>
              <w:rPr>
                <w:sz w:val="24"/>
                <w:szCs w:val="24"/>
              </w:rPr>
            </w:pPr>
            <w:r>
              <w:rPr>
                <w:sz w:val="24"/>
                <w:szCs w:val="24"/>
              </w:rPr>
              <w:t>0</w:t>
            </w:r>
          </w:p>
        </w:tc>
        <w:tc>
          <w:tcPr>
            <w:tcW w:w="2641" w:type="dxa"/>
          </w:tcPr>
          <w:p w:rsidR="00363599" w:rsidRPr="00120F8E" w:rsidRDefault="00055E1E" w:rsidP="00363599">
            <w:pPr>
              <w:jc w:val="center"/>
              <w:rPr>
                <w:sz w:val="24"/>
                <w:szCs w:val="24"/>
              </w:rPr>
            </w:pPr>
            <w:r>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 ZŠs</w:t>
            </w:r>
          </w:p>
        </w:tc>
        <w:tc>
          <w:tcPr>
            <w:tcW w:w="2641" w:type="dxa"/>
            <w:shd w:val="clear" w:color="auto" w:fill="auto"/>
          </w:tcPr>
          <w:p w:rsidR="00363599" w:rsidRPr="00120F8E" w:rsidRDefault="00055E1E" w:rsidP="00363599">
            <w:pPr>
              <w:jc w:val="center"/>
              <w:rPr>
                <w:sz w:val="24"/>
                <w:szCs w:val="24"/>
              </w:rPr>
            </w:pPr>
            <w:r>
              <w:rPr>
                <w:sz w:val="24"/>
                <w:szCs w:val="24"/>
              </w:rPr>
              <w:t>6</w:t>
            </w:r>
          </w:p>
        </w:tc>
        <w:tc>
          <w:tcPr>
            <w:tcW w:w="2641" w:type="dxa"/>
            <w:shd w:val="clear" w:color="auto" w:fill="auto"/>
          </w:tcPr>
          <w:p w:rsidR="00363599" w:rsidRPr="00120F8E" w:rsidRDefault="00363599" w:rsidP="00363599">
            <w:pPr>
              <w:jc w:val="center"/>
              <w:rPr>
                <w:sz w:val="24"/>
                <w:szCs w:val="24"/>
              </w:rPr>
            </w:pPr>
            <w:r w:rsidRPr="00120F8E">
              <w:rPr>
                <w:sz w:val="24"/>
                <w:szCs w:val="24"/>
              </w:rPr>
              <w:t>0</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VII. ZŠs</w:t>
            </w:r>
          </w:p>
        </w:tc>
        <w:tc>
          <w:tcPr>
            <w:tcW w:w="2641" w:type="dxa"/>
            <w:shd w:val="clear" w:color="auto" w:fill="auto"/>
          </w:tcPr>
          <w:p w:rsidR="00363599" w:rsidRPr="00120F8E" w:rsidRDefault="00055E1E" w:rsidP="00363599">
            <w:pPr>
              <w:jc w:val="center"/>
              <w:rPr>
                <w:sz w:val="24"/>
                <w:szCs w:val="24"/>
              </w:rPr>
            </w:pPr>
            <w:r>
              <w:rPr>
                <w:sz w:val="24"/>
                <w:szCs w:val="24"/>
              </w:rPr>
              <w:t>6</w:t>
            </w:r>
          </w:p>
        </w:tc>
        <w:tc>
          <w:tcPr>
            <w:tcW w:w="2641" w:type="dxa"/>
            <w:shd w:val="clear" w:color="auto" w:fill="auto"/>
          </w:tcPr>
          <w:p w:rsidR="00363599" w:rsidRPr="00120F8E" w:rsidRDefault="00363599" w:rsidP="00363599">
            <w:pPr>
              <w:jc w:val="center"/>
              <w:rPr>
                <w:sz w:val="24"/>
                <w:szCs w:val="24"/>
              </w:rPr>
            </w:pPr>
            <w:r w:rsidRPr="00120F8E">
              <w:rPr>
                <w:sz w:val="24"/>
                <w:szCs w:val="24"/>
              </w:rPr>
              <w:t>0</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VIII. ZŠs</w:t>
            </w:r>
          </w:p>
        </w:tc>
        <w:tc>
          <w:tcPr>
            <w:tcW w:w="2641" w:type="dxa"/>
            <w:shd w:val="clear" w:color="auto" w:fill="auto"/>
          </w:tcPr>
          <w:p w:rsidR="00363599" w:rsidRPr="00120F8E" w:rsidRDefault="00055E1E" w:rsidP="00363599">
            <w:pPr>
              <w:jc w:val="center"/>
              <w:rPr>
                <w:sz w:val="24"/>
                <w:szCs w:val="24"/>
              </w:rPr>
            </w:pPr>
            <w:r>
              <w:rPr>
                <w:sz w:val="24"/>
                <w:szCs w:val="24"/>
              </w:rPr>
              <w:t>7</w:t>
            </w:r>
          </w:p>
        </w:tc>
        <w:tc>
          <w:tcPr>
            <w:tcW w:w="2641" w:type="dxa"/>
            <w:shd w:val="clear" w:color="auto" w:fill="auto"/>
          </w:tcPr>
          <w:p w:rsidR="00363599" w:rsidRPr="00120F8E" w:rsidRDefault="00363599" w:rsidP="00363599">
            <w:pPr>
              <w:jc w:val="center"/>
              <w:rPr>
                <w:sz w:val="24"/>
                <w:szCs w:val="24"/>
              </w:rPr>
            </w:pPr>
            <w:r w:rsidRPr="00120F8E">
              <w:rPr>
                <w:sz w:val="24"/>
                <w:szCs w:val="24"/>
              </w:rPr>
              <w:t>0</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I. ZŠ</w:t>
            </w:r>
          </w:p>
        </w:tc>
        <w:tc>
          <w:tcPr>
            <w:tcW w:w="2641" w:type="dxa"/>
            <w:shd w:val="clear" w:color="auto" w:fill="auto"/>
          </w:tcPr>
          <w:p w:rsidR="00363599" w:rsidRPr="00120F8E" w:rsidRDefault="00055E1E" w:rsidP="00363599">
            <w:pPr>
              <w:jc w:val="center"/>
              <w:rPr>
                <w:sz w:val="24"/>
                <w:szCs w:val="24"/>
              </w:rPr>
            </w:pPr>
            <w:r>
              <w:rPr>
                <w:sz w:val="24"/>
                <w:szCs w:val="24"/>
              </w:rPr>
              <w:t>8</w:t>
            </w:r>
          </w:p>
        </w:tc>
        <w:tc>
          <w:tcPr>
            <w:tcW w:w="2641" w:type="dxa"/>
            <w:shd w:val="clear" w:color="auto" w:fill="auto"/>
          </w:tcPr>
          <w:p w:rsidR="00363599" w:rsidRPr="00120F8E" w:rsidRDefault="00055E1E" w:rsidP="00363599">
            <w:pPr>
              <w:jc w:val="center"/>
              <w:rPr>
                <w:sz w:val="24"/>
                <w:szCs w:val="24"/>
              </w:rPr>
            </w:pPr>
            <w:r>
              <w:rPr>
                <w:sz w:val="24"/>
                <w:szCs w:val="24"/>
              </w:rPr>
              <w:t>0</w:t>
            </w:r>
          </w:p>
        </w:tc>
        <w:tc>
          <w:tcPr>
            <w:tcW w:w="2641" w:type="dxa"/>
          </w:tcPr>
          <w:p w:rsidR="00363599" w:rsidRPr="00120F8E" w:rsidRDefault="00055E1E" w:rsidP="00363599">
            <w:pPr>
              <w:jc w:val="center"/>
              <w:rPr>
                <w:sz w:val="24"/>
                <w:szCs w:val="24"/>
              </w:rPr>
            </w:pPr>
            <w:r>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III. ZŠ</w:t>
            </w:r>
          </w:p>
        </w:tc>
        <w:tc>
          <w:tcPr>
            <w:tcW w:w="2641" w:type="dxa"/>
            <w:shd w:val="clear" w:color="auto" w:fill="auto"/>
          </w:tcPr>
          <w:p w:rsidR="00363599" w:rsidRPr="00120F8E" w:rsidRDefault="00055E1E" w:rsidP="00363599">
            <w:pPr>
              <w:jc w:val="center"/>
              <w:rPr>
                <w:sz w:val="24"/>
                <w:szCs w:val="24"/>
              </w:rPr>
            </w:pPr>
            <w:r>
              <w:rPr>
                <w:sz w:val="24"/>
                <w:szCs w:val="24"/>
              </w:rPr>
              <w:t>5</w:t>
            </w:r>
          </w:p>
        </w:tc>
        <w:tc>
          <w:tcPr>
            <w:tcW w:w="2641" w:type="dxa"/>
            <w:shd w:val="clear" w:color="auto" w:fill="auto"/>
          </w:tcPr>
          <w:p w:rsidR="00363599" w:rsidRPr="00120F8E" w:rsidRDefault="00055E1E" w:rsidP="00363599">
            <w:pPr>
              <w:jc w:val="center"/>
              <w:rPr>
                <w:sz w:val="24"/>
                <w:szCs w:val="24"/>
              </w:rPr>
            </w:pPr>
            <w:r>
              <w:rPr>
                <w:sz w:val="24"/>
                <w:szCs w:val="24"/>
              </w:rPr>
              <w:t>0</w:t>
            </w:r>
          </w:p>
        </w:tc>
        <w:tc>
          <w:tcPr>
            <w:tcW w:w="2641" w:type="dxa"/>
          </w:tcPr>
          <w:p w:rsidR="00363599" w:rsidRPr="00120F8E" w:rsidRDefault="00055E1E" w:rsidP="00363599">
            <w:pPr>
              <w:jc w:val="center"/>
              <w:rPr>
                <w:sz w:val="24"/>
                <w:szCs w:val="24"/>
              </w:rPr>
            </w:pPr>
            <w:r>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 ZŠ</w:t>
            </w:r>
          </w:p>
        </w:tc>
        <w:tc>
          <w:tcPr>
            <w:tcW w:w="2641" w:type="dxa"/>
            <w:shd w:val="clear" w:color="auto" w:fill="auto"/>
          </w:tcPr>
          <w:p w:rsidR="00363599" w:rsidRPr="00120F8E" w:rsidRDefault="00055E1E" w:rsidP="00363599">
            <w:pPr>
              <w:jc w:val="center"/>
              <w:rPr>
                <w:sz w:val="24"/>
                <w:szCs w:val="24"/>
              </w:rPr>
            </w:pPr>
            <w:r>
              <w:rPr>
                <w:sz w:val="24"/>
                <w:szCs w:val="24"/>
              </w:rPr>
              <w:t>5</w:t>
            </w:r>
          </w:p>
        </w:tc>
        <w:tc>
          <w:tcPr>
            <w:tcW w:w="2641" w:type="dxa"/>
            <w:shd w:val="clear" w:color="auto" w:fill="auto"/>
          </w:tcPr>
          <w:p w:rsidR="00363599" w:rsidRPr="00120F8E" w:rsidRDefault="00363599" w:rsidP="00363599">
            <w:pPr>
              <w:jc w:val="center"/>
              <w:rPr>
                <w:sz w:val="24"/>
                <w:szCs w:val="24"/>
              </w:rPr>
            </w:pPr>
            <w:r w:rsidRPr="00120F8E">
              <w:rPr>
                <w:sz w:val="24"/>
                <w:szCs w:val="24"/>
              </w:rPr>
              <w:t>0</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VI. ZŠ</w:t>
            </w:r>
          </w:p>
        </w:tc>
        <w:tc>
          <w:tcPr>
            <w:tcW w:w="2641" w:type="dxa"/>
            <w:shd w:val="clear" w:color="auto" w:fill="auto"/>
          </w:tcPr>
          <w:p w:rsidR="00363599" w:rsidRPr="00120F8E" w:rsidRDefault="00055E1E" w:rsidP="00363599">
            <w:pPr>
              <w:jc w:val="center"/>
              <w:rPr>
                <w:sz w:val="24"/>
                <w:szCs w:val="24"/>
              </w:rPr>
            </w:pPr>
            <w:r>
              <w:rPr>
                <w:sz w:val="24"/>
                <w:szCs w:val="24"/>
              </w:rPr>
              <w:t>10</w:t>
            </w:r>
          </w:p>
        </w:tc>
        <w:tc>
          <w:tcPr>
            <w:tcW w:w="2641" w:type="dxa"/>
            <w:shd w:val="clear" w:color="auto" w:fill="auto"/>
          </w:tcPr>
          <w:p w:rsidR="00363599" w:rsidRPr="00120F8E" w:rsidRDefault="00363599" w:rsidP="00363599">
            <w:pPr>
              <w:jc w:val="center"/>
              <w:rPr>
                <w:sz w:val="24"/>
                <w:szCs w:val="24"/>
              </w:rPr>
            </w:pPr>
            <w:r w:rsidRPr="00120F8E">
              <w:rPr>
                <w:sz w:val="24"/>
                <w:szCs w:val="24"/>
              </w:rPr>
              <w:t>0</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VII. ZŠ</w:t>
            </w:r>
          </w:p>
        </w:tc>
        <w:tc>
          <w:tcPr>
            <w:tcW w:w="2641" w:type="dxa"/>
            <w:shd w:val="clear" w:color="auto" w:fill="auto"/>
          </w:tcPr>
          <w:p w:rsidR="00363599" w:rsidRPr="00120F8E" w:rsidRDefault="00055E1E" w:rsidP="00363599">
            <w:pPr>
              <w:jc w:val="center"/>
              <w:rPr>
                <w:sz w:val="24"/>
                <w:szCs w:val="24"/>
              </w:rPr>
            </w:pPr>
            <w:r>
              <w:rPr>
                <w:sz w:val="24"/>
                <w:szCs w:val="24"/>
              </w:rPr>
              <w:t>6</w:t>
            </w:r>
          </w:p>
        </w:tc>
        <w:tc>
          <w:tcPr>
            <w:tcW w:w="2641" w:type="dxa"/>
            <w:shd w:val="clear" w:color="auto" w:fill="auto"/>
          </w:tcPr>
          <w:p w:rsidR="00363599" w:rsidRPr="00120F8E" w:rsidRDefault="00363599" w:rsidP="00363599">
            <w:pPr>
              <w:jc w:val="center"/>
              <w:rPr>
                <w:sz w:val="24"/>
                <w:szCs w:val="24"/>
              </w:rPr>
            </w:pPr>
            <w:r w:rsidRPr="00120F8E">
              <w:rPr>
                <w:sz w:val="24"/>
                <w:szCs w:val="24"/>
              </w:rPr>
              <w:t>1</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Pr="00794237" w:rsidRDefault="00363599" w:rsidP="00363599">
            <w:r w:rsidRPr="00794237">
              <w:t>VIII. ZŠ</w:t>
            </w:r>
          </w:p>
        </w:tc>
        <w:tc>
          <w:tcPr>
            <w:tcW w:w="2641" w:type="dxa"/>
            <w:shd w:val="clear" w:color="auto" w:fill="auto"/>
          </w:tcPr>
          <w:p w:rsidR="00363599" w:rsidRPr="00120F8E" w:rsidRDefault="00055E1E" w:rsidP="00363599">
            <w:pPr>
              <w:jc w:val="center"/>
              <w:rPr>
                <w:sz w:val="24"/>
                <w:szCs w:val="24"/>
              </w:rPr>
            </w:pPr>
            <w:r>
              <w:rPr>
                <w:sz w:val="24"/>
                <w:szCs w:val="24"/>
              </w:rPr>
              <w:t>7</w:t>
            </w:r>
          </w:p>
        </w:tc>
        <w:tc>
          <w:tcPr>
            <w:tcW w:w="2641" w:type="dxa"/>
            <w:shd w:val="clear" w:color="auto" w:fill="auto"/>
          </w:tcPr>
          <w:p w:rsidR="00363599" w:rsidRPr="00120F8E" w:rsidRDefault="00055E1E" w:rsidP="00363599">
            <w:pPr>
              <w:jc w:val="center"/>
              <w:rPr>
                <w:sz w:val="24"/>
                <w:szCs w:val="24"/>
              </w:rPr>
            </w:pPr>
            <w:r>
              <w:rPr>
                <w:sz w:val="24"/>
                <w:szCs w:val="24"/>
              </w:rPr>
              <w:t>2</w:t>
            </w:r>
          </w:p>
        </w:tc>
        <w:tc>
          <w:tcPr>
            <w:tcW w:w="2641" w:type="dxa"/>
          </w:tcPr>
          <w:p w:rsidR="00363599" w:rsidRPr="00120F8E" w:rsidRDefault="00363599" w:rsidP="00363599">
            <w:pPr>
              <w:jc w:val="center"/>
              <w:rPr>
                <w:sz w:val="24"/>
                <w:szCs w:val="24"/>
              </w:rPr>
            </w:pPr>
            <w:r w:rsidRPr="00120F8E">
              <w:rPr>
                <w:sz w:val="24"/>
                <w:szCs w:val="24"/>
              </w:rPr>
              <w:t>0</w:t>
            </w:r>
          </w:p>
        </w:tc>
      </w:tr>
      <w:tr w:rsidR="00363599" w:rsidRPr="00120F8E" w:rsidTr="005749E7">
        <w:trPr>
          <w:trHeight w:val="340"/>
          <w:jc w:val="center"/>
        </w:trPr>
        <w:tc>
          <w:tcPr>
            <w:tcW w:w="2641" w:type="dxa"/>
            <w:tcBorders>
              <w:top w:val="single" w:sz="4" w:space="0" w:color="auto"/>
              <w:left w:val="single" w:sz="4" w:space="0" w:color="auto"/>
              <w:bottom w:val="single" w:sz="4" w:space="0" w:color="auto"/>
              <w:right w:val="single" w:sz="4" w:space="0" w:color="auto"/>
            </w:tcBorders>
          </w:tcPr>
          <w:p w:rsidR="00363599" w:rsidRDefault="00363599" w:rsidP="00363599">
            <w:r w:rsidRPr="00794237">
              <w:t>II. PrŠ</w:t>
            </w:r>
          </w:p>
        </w:tc>
        <w:tc>
          <w:tcPr>
            <w:tcW w:w="2641" w:type="dxa"/>
            <w:shd w:val="clear" w:color="auto" w:fill="auto"/>
          </w:tcPr>
          <w:p w:rsidR="00363599" w:rsidRPr="00120F8E" w:rsidRDefault="00055E1E" w:rsidP="00363599">
            <w:pPr>
              <w:jc w:val="center"/>
              <w:rPr>
                <w:sz w:val="24"/>
                <w:szCs w:val="24"/>
              </w:rPr>
            </w:pPr>
            <w:r>
              <w:rPr>
                <w:sz w:val="24"/>
                <w:szCs w:val="24"/>
              </w:rPr>
              <w:t>9</w:t>
            </w:r>
          </w:p>
        </w:tc>
        <w:tc>
          <w:tcPr>
            <w:tcW w:w="2641" w:type="dxa"/>
            <w:shd w:val="clear" w:color="auto" w:fill="auto"/>
          </w:tcPr>
          <w:p w:rsidR="00363599" w:rsidRPr="00120F8E" w:rsidRDefault="00363599" w:rsidP="00363599">
            <w:pPr>
              <w:jc w:val="center"/>
              <w:rPr>
                <w:sz w:val="24"/>
                <w:szCs w:val="24"/>
              </w:rPr>
            </w:pPr>
            <w:r w:rsidRPr="00120F8E">
              <w:rPr>
                <w:sz w:val="24"/>
                <w:szCs w:val="24"/>
              </w:rPr>
              <w:t>0</w:t>
            </w:r>
          </w:p>
        </w:tc>
        <w:tc>
          <w:tcPr>
            <w:tcW w:w="2641" w:type="dxa"/>
          </w:tcPr>
          <w:p w:rsidR="00363599" w:rsidRPr="00120F8E" w:rsidRDefault="00363599" w:rsidP="00363599">
            <w:pPr>
              <w:jc w:val="center"/>
              <w:rPr>
                <w:sz w:val="24"/>
                <w:szCs w:val="24"/>
              </w:rPr>
            </w:pPr>
            <w:r w:rsidRPr="00120F8E">
              <w:rPr>
                <w:sz w:val="24"/>
                <w:szCs w:val="24"/>
              </w:rPr>
              <w:t>0</w:t>
            </w:r>
          </w:p>
        </w:tc>
      </w:tr>
      <w:tr w:rsidR="001D3F03" w:rsidRPr="00120F8E" w:rsidTr="00363599">
        <w:trPr>
          <w:trHeight w:val="340"/>
          <w:jc w:val="center"/>
        </w:trPr>
        <w:tc>
          <w:tcPr>
            <w:tcW w:w="2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3F03" w:rsidRPr="00120F8E" w:rsidRDefault="001D3F03" w:rsidP="001D3F03">
            <w:pPr>
              <w:jc w:val="left"/>
              <w:rPr>
                <w:b/>
                <w:sz w:val="24"/>
                <w:szCs w:val="24"/>
              </w:rPr>
            </w:pPr>
            <w:r w:rsidRPr="00120F8E">
              <w:rPr>
                <w:b/>
                <w:sz w:val="24"/>
                <w:szCs w:val="24"/>
              </w:rPr>
              <w:t>celkem</w:t>
            </w:r>
          </w:p>
        </w:tc>
        <w:tc>
          <w:tcPr>
            <w:tcW w:w="2641" w:type="dxa"/>
            <w:shd w:val="clear" w:color="auto" w:fill="D9D9D9" w:themeFill="background1" w:themeFillShade="D9"/>
          </w:tcPr>
          <w:p w:rsidR="001D3F03" w:rsidRPr="00120F8E" w:rsidRDefault="00055E1E" w:rsidP="0034128C">
            <w:pPr>
              <w:jc w:val="center"/>
              <w:rPr>
                <w:b/>
                <w:sz w:val="24"/>
                <w:szCs w:val="24"/>
              </w:rPr>
            </w:pPr>
            <w:r>
              <w:rPr>
                <w:b/>
                <w:sz w:val="24"/>
                <w:szCs w:val="24"/>
              </w:rPr>
              <w:t>73</w:t>
            </w:r>
          </w:p>
        </w:tc>
        <w:tc>
          <w:tcPr>
            <w:tcW w:w="2641" w:type="dxa"/>
            <w:shd w:val="clear" w:color="auto" w:fill="D9D9D9" w:themeFill="background1" w:themeFillShade="D9"/>
          </w:tcPr>
          <w:p w:rsidR="001D3F03" w:rsidRPr="00120F8E" w:rsidRDefault="00055E1E" w:rsidP="001D3F03">
            <w:pPr>
              <w:jc w:val="center"/>
              <w:rPr>
                <w:b/>
                <w:sz w:val="24"/>
                <w:szCs w:val="24"/>
              </w:rPr>
            </w:pPr>
            <w:r>
              <w:rPr>
                <w:b/>
                <w:sz w:val="24"/>
                <w:szCs w:val="24"/>
              </w:rPr>
              <w:t>3</w:t>
            </w:r>
          </w:p>
        </w:tc>
        <w:tc>
          <w:tcPr>
            <w:tcW w:w="2641" w:type="dxa"/>
            <w:shd w:val="clear" w:color="auto" w:fill="D9D9D9" w:themeFill="background1" w:themeFillShade="D9"/>
          </w:tcPr>
          <w:p w:rsidR="001D3F03" w:rsidRPr="00120F8E" w:rsidRDefault="009B38F1" w:rsidP="001D3F03">
            <w:pPr>
              <w:jc w:val="center"/>
              <w:rPr>
                <w:b/>
                <w:sz w:val="24"/>
                <w:szCs w:val="24"/>
              </w:rPr>
            </w:pPr>
            <w:r w:rsidRPr="00120F8E">
              <w:rPr>
                <w:b/>
                <w:sz w:val="24"/>
                <w:szCs w:val="24"/>
              </w:rPr>
              <w:t>0</w:t>
            </w:r>
          </w:p>
        </w:tc>
      </w:tr>
    </w:tbl>
    <w:p w:rsidR="00402F46" w:rsidRPr="00120F8E" w:rsidRDefault="00402F46" w:rsidP="00402F46">
      <w:pPr>
        <w:rPr>
          <w:sz w:val="24"/>
          <w:szCs w:val="24"/>
        </w:rPr>
      </w:pPr>
    </w:p>
    <w:p w:rsidR="007C4D89" w:rsidRPr="00120F8E" w:rsidRDefault="007C4D89" w:rsidP="00402F46">
      <w:pPr>
        <w:rPr>
          <w:sz w:val="24"/>
          <w:szCs w:val="24"/>
        </w:rPr>
      </w:pPr>
    </w:p>
    <w:p w:rsidR="007C4D89" w:rsidRPr="00120F8E" w:rsidRDefault="007C4D89" w:rsidP="00402F46">
      <w:pPr>
        <w:rPr>
          <w:sz w:val="24"/>
          <w:szCs w:val="24"/>
        </w:rPr>
      </w:pPr>
    </w:p>
    <w:p w:rsidR="007C4D89" w:rsidRPr="00120F8E" w:rsidRDefault="007C4D89" w:rsidP="00402F46">
      <w:pPr>
        <w:rPr>
          <w:sz w:val="24"/>
          <w:szCs w:val="24"/>
        </w:rPr>
      </w:pPr>
    </w:p>
    <w:p w:rsidR="007C4D89" w:rsidRPr="00120F8E" w:rsidRDefault="007C4D89" w:rsidP="00402F46">
      <w:pPr>
        <w:rPr>
          <w:sz w:val="24"/>
          <w:szCs w:val="24"/>
        </w:rPr>
      </w:pPr>
    </w:p>
    <w:p w:rsidR="007C4D89" w:rsidRPr="00120F8E" w:rsidRDefault="007C4D89" w:rsidP="00402F46">
      <w:pPr>
        <w:rPr>
          <w:sz w:val="24"/>
          <w:szCs w:val="24"/>
        </w:rPr>
      </w:pPr>
    </w:p>
    <w:p w:rsidR="001D3F03" w:rsidRPr="00120F8E" w:rsidRDefault="001D3F03" w:rsidP="00402F46">
      <w:pPr>
        <w:rPr>
          <w:sz w:val="24"/>
          <w:szCs w:val="24"/>
        </w:rPr>
      </w:pPr>
    </w:p>
    <w:p w:rsidR="001B77AD" w:rsidRPr="00120F8E" w:rsidRDefault="001B77AD" w:rsidP="00402F46">
      <w:pPr>
        <w:rPr>
          <w:b/>
          <w:i/>
          <w:sz w:val="24"/>
          <w:szCs w:val="24"/>
        </w:rPr>
      </w:pPr>
      <w:r w:rsidRPr="00120F8E">
        <w:rPr>
          <w:b/>
          <w:i/>
          <w:sz w:val="24"/>
          <w:szCs w:val="24"/>
        </w:rPr>
        <w:lastRenderedPageBreak/>
        <w:t xml:space="preserve">  </w:t>
      </w:r>
      <w:r w:rsidR="00402F46" w:rsidRPr="00120F8E">
        <w:rPr>
          <w:b/>
          <w:i/>
          <w:sz w:val="24"/>
          <w:szCs w:val="24"/>
        </w:rPr>
        <w:t xml:space="preserve">Hodnocení výsledků vzdělávání – způsob vyjádření (klasifikačním stupněm, slovně, kombinací </w:t>
      </w:r>
      <w:r w:rsidRPr="00120F8E">
        <w:rPr>
          <w:b/>
          <w:i/>
          <w:sz w:val="24"/>
          <w:szCs w:val="24"/>
        </w:rPr>
        <w:t xml:space="preserve">   </w:t>
      </w:r>
    </w:p>
    <w:p w:rsidR="00402F46" w:rsidRPr="00120F8E" w:rsidRDefault="001B77AD" w:rsidP="00402F46">
      <w:pPr>
        <w:rPr>
          <w:b/>
          <w:i/>
          <w:sz w:val="24"/>
          <w:szCs w:val="24"/>
        </w:rPr>
      </w:pPr>
      <w:r w:rsidRPr="00120F8E">
        <w:rPr>
          <w:b/>
          <w:i/>
          <w:sz w:val="24"/>
          <w:szCs w:val="24"/>
        </w:rPr>
        <w:t xml:space="preserve">  </w:t>
      </w:r>
      <w:r w:rsidR="00402F46" w:rsidRPr="00120F8E">
        <w:rPr>
          <w:b/>
          <w:i/>
          <w:sz w:val="24"/>
          <w:szCs w:val="24"/>
        </w:rPr>
        <w:t>obou způsobů)</w:t>
      </w:r>
    </w:p>
    <w:p w:rsidR="0021737A" w:rsidRPr="00120F8E" w:rsidRDefault="0021737A" w:rsidP="00402F46">
      <w:pPr>
        <w:rPr>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23"/>
        <w:gridCol w:w="2523"/>
        <w:gridCol w:w="2523"/>
      </w:tblGrid>
      <w:tr w:rsidR="00402F46" w:rsidRPr="00120F8E" w:rsidTr="001D3F03">
        <w:trPr>
          <w:jc w:val="center"/>
        </w:trPr>
        <w:tc>
          <w:tcPr>
            <w:tcW w:w="2523" w:type="dxa"/>
            <w:shd w:val="clear" w:color="auto" w:fill="E0E0E0"/>
          </w:tcPr>
          <w:p w:rsidR="00402F46" w:rsidRPr="00120F8E" w:rsidRDefault="00402F46" w:rsidP="00402F46">
            <w:pPr>
              <w:jc w:val="center"/>
              <w:rPr>
                <w:b/>
                <w:sz w:val="24"/>
                <w:szCs w:val="24"/>
              </w:rPr>
            </w:pPr>
            <w:r w:rsidRPr="00120F8E">
              <w:rPr>
                <w:b/>
                <w:sz w:val="24"/>
                <w:szCs w:val="24"/>
              </w:rPr>
              <w:t>třída</w:t>
            </w:r>
          </w:p>
        </w:tc>
        <w:tc>
          <w:tcPr>
            <w:tcW w:w="2523" w:type="dxa"/>
            <w:shd w:val="clear" w:color="auto" w:fill="E0E0E0"/>
          </w:tcPr>
          <w:p w:rsidR="00402F46" w:rsidRPr="00120F8E" w:rsidRDefault="00402F46" w:rsidP="00402F46">
            <w:pPr>
              <w:jc w:val="center"/>
              <w:rPr>
                <w:b/>
                <w:sz w:val="24"/>
                <w:szCs w:val="24"/>
              </w:rPr>
            </w:pPr>
            <w:r w:rsidRPr="00120F8E">
              <w:rPr>
                <w:b/>
                <w:sz w:val="24"/>
                <w:szCs w:val="24"/>
              </w:rPr>
              <w:t>hodnocení klasifikačním stupněm</w:t>
            </w:r>
          </w:p>
        </w:tc>
        <w:tc>
          <w:tcPr>
            <w:tcW w:w="2523" w:type="dxa"/>
            <w:shd w:val="clear" w:color="auto" w:fill="E0E0E0"/>
          </w:tcPr>
          <w:p w:rsidR="00402F46" w:rsidRPr="00120F8E" w:rsidRDefault="00402F46" w:rsidP="00402F46">
            <w:pPr>
              <w:jc w:val="center"/>
              <w:rPr>
                <w:b/>
                <w:sz w:val="24"/>
                <w:szCs w:val="24"/>
              </w:rPr>
            </w:pPr>
            <w:r w:rsidRPr="00120F8E">
              <w:rPr>
                <w:b/>
                <w:sz w:val="24"/>
                <w:szCs w:val="24"/>
              </w:rPr>
              <w:t>hodnocení slovní</w:t>
            </w:r>
          </w:p>
        </w:tc>
        <w:tc>
          <w:tcPr>
            <w:tcW w:w="2523" w:type="dxa"/>
            <w:shd w:val="clear" w:color="auto" w:fill="E0E0E0"/>
          </w:tcPr>
          <w:p w:rsidR="00402F46" w:rsidRPr="00120F8E" w:rsidRDefault="00402F46" w:rsidP="00402F46">
            <w:pPr>
              <w:jc w:val="center"/>
              <w:rPr>
                <w:b/>
                <w:sz w:val="24"/>
                <w:szCs w:val="24"/>
              </w:rPr>
            </w:pPr>
            <w:r w:rsidRPr="00120F8E">
              <w:rPr>
                <w:b/>
                <w:sz w:val="24"/>
                <w:szCs w:val="24"/>
              </w:rPr>
              <w:t>kombinace slovního hodnocení a klasifikačním stupněm</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I. ZŠs</w:t>
            </w:r>
          </w:p>
        </w:tc>
        <w:tc>
          <w:tcPr>
            <w:tcW w:w="2523" w:type="dxa"/>
            <w:vAlign w:val="center"/>
          </w:tcPr>
          <w:p w:rsidR="00055E1E" w:rsidRPr="00120F8E" w:rsidRDefault="00055E1E" w:rsidP="00055E1E">
            <w:pPr>
              <w:jc w:val="center"/>
              <w:rPr>
                <w:sz w:val="24"/>
                <w:szCs w:val="24"/>
              </w:rPr>
            </w:pPr>
            <w:r w:rsidRPr="00120F8E">
              <w:rPr>
                <w:sz w:val="24"/>
                <w:szCs w:val="24"/>
              </w:rPr>
              <w:t>0</w:t>
            </w:r>
          </w:p>
        </w:tc>
        <w:tc>
          <w:tcPr>
            <w:tcW w:w="2523" w:type="dxa"/>
            <w:vAlign w:val="center"/>
          </w:tcPr>
          <w:p w:rsidR="00055E1E" w:rsidRPr="00120F8E" w:rsidRDefault="00055E1E" w:rsidP="00055E1E">
            <w:pPr>
              <w:jc w:val="center"/>
              <w:rPr>
                <w:sz w:val="24"/>
                <w:szCs w:val="24"/>
              </w:rPr>
            </w:pPr>
            <w:r>
              <w:rPr>
                <w:sz w:val="24"/>
                <w:szCs w:val="24"/>
              </w:rPr>
              <w:t>4</w:t>
            </w:r>
          </w:p>
        </w:tc>
        <w:tc>
          <w:tcPr>
            <w:tcW w:w="2523" w:type="dxa"/>
            <w:vAlign w:val="center"/>
          </w:tcPr>
          <w:p w:rsidR="00055E1E" w:rsidRPr="00120F8E" w:rsidRDefault="00055E1E" w:rsidP="00055E1E">
            <w:pPr>
              <w:jc w:val="center"/>
              <w:rPr>
                <w:sz w:val="24"/>
                <w:szCs w:val="24"/>
              </w:rPr>
            </w:pPr>
            <w:r w:rsidRPr="00120F8E">
              <w:rPr>
                <w:sz w:val="24"/>
                <w:szCs w:val="24"/>
              </w:rPr>
              <w:t>0</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 ZŠs</w:t>
            </w:r>
          </w:p>
        </w:tc>
        <w:tc>
          <w:tcPr>
            <w:tcW w:w="2523" w:type="dxa"/>
            <w:vAlign w:val="center"/>
          </w:tcPr>
          <w:p w:rsidR="00055E1E" w:rsidRPr="00120F8E" w:rsidRDefault="00A27B47" w:rsidP="00055E1E">
            <w:pPr>
              <w:jc w:val="center"/>
              <w:rPr>
                <w:sz w:val="24"/>
                <w:szCs w:val="24"/>
              </w:rPr>
            </w:pPr>
            <w:r>
              <w:rPr>
                <w:sz w:val="24"/>
                <w:szCs w:val="24"/>
              </w:rPr>
              <w:t>5</w:t>
            </w:r>
          </w:p>
        </w:tc>
        <w:tc>
          <w:tcPr>
            <w:tcW w:w="2523" w:type="dxa"/>
            <w:vAlign w:val="center"/>
          </w:tcPr>
          <w:p w:rsidR="00055E1E" w:rsidRPr="00120F8E" w:rsidRDefault="00A27B47" w:rsidP="00055E1E">
            <w:pPr>
              <w:jc w:val="center"/>
              <w:rPr>
                <w:sz w:val="24"/>
                <w:szCs w:val="24"/>
              </w:rPr>
            </w:pPr>
            <w:r>
              <w:rPr>
                <w:sz w:val="24"/>
                <w:szCs w:val="24"/>
              </w:rPr>
              <w:t>0</w:t>
            </w:r>
          </w:p>
        </w:tc>
        <w:tc>
          <w:tcPr>
            <w:tcW w:w="2523" w:type="dxa"/>
            <w:vAlign w:val="center"/>
          </w:tcPr>
          <w:p w:rsidR="00055E1E" w:rsidRPr="00120F8E" w:rsidRDefault="00A27B47" w:rsidP="00055E1E">
            <w:pPr>
              <w:jc w:val="center"/>
              <w:rPr>
                <w:sz w:val="24"/>
                <w:szCs w:val="24"/>
              </w:rPr>
            </w:pPr>
            <w:r>
              <w:rPr>
                <w:sz w:val="24"/>
                <w:szCs w:val="24"/>
              </w:rPr>
              <w:t>1</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VII. ZŠs</w:t>
            </w:r>
          </w:p>
        </w:tc>
        <w:tc>
          <w:tcPr>
            <w:tcW w:w="2523" w:type="dxa"/>
            <w:vAlign w:val="center"/>
          </w:tcPr>
          <w:p w:rsidR="00055E1E" w:rsidRPr="00120F8E" w:rsidRDefault="00055E1E" w:rsidP="00055E1E">
            <w:pPr>
              <w:jc w:val="center"/>
              <w:rPr>
                <w:sz w:val="24"/>
                <w:szCs w:val="24"/>
              </w:rPr>
            </w:pPr>
            <w:r w:rsidRPr="00120F8E">
              <w:rPr>
                <w:sz w:val="24"/>
                <w:szCs w:val="24"/>
              </w:rPr>
              <w:t>5</w:t>
            </w:r>
          </w:p>
        </w:tc>
        <w:tc>
          <w:tcPr>
            <w:tcW w:w="2523" w:type="dxa"/>
            <w:vAlign w:val="center"/>
          </w:tcPr>
          <w:p w:rsidR="00055E1E" w:rsidRPr="00120F8E" w:rsidRDefault="00055E1E" w:rsidP="00055E1E">
            <w:pPr>
              <w:jc w:val="center"/>
              <w:rPr>
                <w:sz w:val="24"/>
                <w:szCs w:val="24"/>
              </w:rPr>
            </w:pPr>
            <w:r w:rsidRPr="00120F8E">
              <w:rPr>
                <w:sz w:val="24"/>
                <w:szCs w:val="24"/>
              </w:rPr>
              <w:t>1</w:t>
            </w:r>
          </w:p>
        </w:tc>
        <w:tc>
          <w:tcPr>
            <w:tcW w:w="2523" w:type="dxa"/>
            <w:vAlign w:val="center"/>
          </w:tcPr>
          <w:p w:rsidR="00055E1E" w:rsidRPr="00120F8E" w:rsidRDefault="00055E1E" w:rsidP="00055E1E">
            <w:pPr>
              <w:jc w:val="center"/>
              <w:rPr>
                <w:sz w:val="24"/>
                <w:szCs w:val="24"/>
              </w:rPr>
            </w:pPr>
            <w:r w:rsidRPr="00120F8E">
              <w:rPr>
                <w:sz w:val="24"/>
                <w:szCs w:val="24"/>
              </w:rPr>
              <w:t>0</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VIII. ZŠs</w:t>
            </w:r>
          </w:p>
        </w:tc>
        <w:tc>
          <w:tcPr>
            <w:tcW w:w="2523" w:type="dxa"/>
            <w:vAlign w:val="center"/>
          </w:tcPr>
          <w:p w:rsidR="00055E1E" w:rsidRPr="00120F8E" w:rsidRDefault="00A27B47" w:rsidP="00055E1E">
            <w:pPr>
              <w:jc w:val="center"/>
              <w:rPr>
                <w:sz w:val="24"/>
                <w:szCs w:val="24"/>
              </w:rPr>
            </w:pPr>
            <w:r>
              <w:rPr>
                <w:sz w:val="24"/>
                <w:szCs w:val="24"/>
              </w:rPr>
              <w:t>2</w:t>
            </w:r>
          </w:p>
        </w:tc>
        <w:tc>
          <w:tcPr>
            <w:tcW w:w="2523" w:type="dxa"/>
            <w:vAlign w:val="center"/>
          </w:tcPr>
          <w:p w:rsidR="00055E1E" w:rsidRPr="00120F8E" w:rsidRDefault="00055E1E" w:rsidP="00055E1E">
            <w:pPr>
              <w:jc w:val="center"/>
              <w:rPr>
                <w:sz w:val="24"/>
                <w:szCs w:val="24"/>
              </w:rPr>
            </w:pPr>
            <w:r w:rsidRPr="00120F8E">
              <w:rPr>
                <w:sz w:val="24"/>
                <w:szCs w:val="24"/>
              </w:rPr>
              <w:t>4</w:t>
            </w:r>
          </w:p>
        </w:tc>
        <w:tc>
          <w:tcPr>
            <w:tcW w:w="2523" w:type="dxa"/>
            <w:vAlign w:val="center"/>
          </w:tcPr>
          <w:p w:rsidR="00055E1E" w:rsidRPr="00120F8E" w:rsidRDefault="00A27B47" w:rsidP="00055E1E">
            <w:pPr>
              <w:jc w:val="center"/>
              <w:rPr>
                <w:sz w:val="24"/>
                <w:szCs w:val="24"/>
              </w:rPr>
            </w:pPr>
            <w:r>
              <w:rPr>
                <w:sz w:val="24"/>
                <w:szCs w:val="24"/>
              </w:rPr>
              <w:t>1</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I. ZŠ</w:t>
            </w:r>
          </w:p>
        </w:tc>
        <w:tc>
          <w:tcPr>
            <w:tcW w:w="2523" w:type="dxa"/>
            <w:vAlign w:val="center"/>
          </w:tcPr>
          <w:p w:rsidR="00055E1E" w:rsidRPr="00120F8E" w:rsidRDefault="00A27B47" w:rsidP="00055E1E">
            <w:pPr>
              <w:jc w:val="center"/>
              <w:rPr>
                <w:sz w:val="24"/>
                <w:szCs w:val="24"/>
              </w:rPr>
            </w:pPr>
            <w:r>
              <w:rPr>
                <w:sz w:val="24"/>
                <w:szCs w:val="24"/>
              </w:rPr>
              <w:t>7</w:t>
            </w:r>
          </w:p>
        </w:tc>
        <w:tc>
          <w:tcPr>
            <w:tcW w:w="2523" w:type="dxa"/>
            <w:vAlign w:val="center"/>
          </w:tcPr>
          <w:p w:rsidR="00055E1E" w:rsidRPr="00120F8E" w:rsidRDefault="00A27B47" w:rsidP="00055E1E">
            <w:pPr>
              <w:jc w:val="center"/>
              <w:rPr>
                <w:sz w:val="24"/>
                <w:szCs w:val="24"/>
              </w:rPr>
            </w:pPr>
            <w:r>
              <w:rPr>
                <w:sz w:val="24"/>
                <w:szCs w:val="24"/>
              </w:rPr>
              <w:t>0</w:t>
            </w:r>
          </w:p>
        </w:tc>
        <w:tc>
          <w:tcPr>
            <w:tcW w:w="2523" w:type="dxa"/>
            <w:vAlign w:val="center"/>
          </w:tcPr>
          <w:p w:rsidR="00055E1E" w:rsidRPr="00120F8E" w:rsidRDefault="00A27B47" w:rsidP="00055E1E">
            <w:pPr>
              <w:jc w:val="center"/>
              <w:rPr>
                <w:sz w:val="24"/>
                <w:szCs w:val="24"/>
              </w:rPr>
            </w:pPr>
            <w:r>
              <w:rPr>
                <w:sz w:val="24"/>
                <w:szCs w:val="24"/>
              </w:rPr>
              <w:t>1</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III. ZŠ</w:t>
            </w:r>
          </w:p>
        </w:tc>
        <w:tc>
          <w:tcPr>
            <w:tcW w:w="2523" w:type="dxa"/>
            <w:vAlign w:val="center"/>
          </w:tcPr>
          <w:p w:rsidR="00055E1E" w:rsidRPr="00120F8E" w:rsidRDefault="00A27B47" w:rsidP="00055E1E">
            <w:pPr>
              <w:jc w:val="center"/>
              <w:rPr>
                <w:sz w:val="24"/>
                <w:szCs w:val="24"/>
              </w:rPr>
            </w:pPr>
            <w:r>
              <w:rPr>
                <w:sz w:val="24"/>
                <w:szCs w:val="24"/>
              </w:rPr>
              <w:t>5</w:t>
            </w:r>
          </w:p>
        </w:tc>
        <w:tc>
          <w:tcPr>
            <w:tcW w:w="2523" w:type="dxa"/>
            <w:vAlign w:val="center"/>
          </w:tcPr>
          <w:p w:rsidR="00055E1E" w:rsidRPr="00120F8E" w:rsidRDefault="00A27B47" w:rsidP="00055E1E">
            <w:pPr>
              <w:jc w:val="center"/>
              <w:rPr>
                <w:sz w:val="24"/>
                <w:szCs w:val="24"/>
              </w:rPr>
            </w:pPr>
            <w:r>
              <w:rPr>
                <w:sz w:val="24"/>
                <w:szCs w:val="24"/>
              </w:rPr>
              <w:t>0</w:t>
            </w:r>
          </w:p>
        </w:tc>
        <w:tc>
          <w:tcPr>
            <w:tcW w:w="2523" w:type="dxa"/>
            <w:vAlign w:val="center"/>
          </w:tcPr>
          <w:p w:rsidR="00055E1E" w:rsidRPr="00120F8E" w:rsidRDefault="00A27B47" w:rsidP="00055E1E">
            <w:pPr>
              <w:jc w:val="center"/>
              <w:rPr>
                <w:sz w:val="24"/>
                <w:szCs w:val="24"/>
              </w:rPr>
            </w:pPr>
            <w:r>
              <w:rPr>
                <w:sz w:val="24"/>
                <w:szCs w:val="24"/>
              </w:rPr>
              <w:t>0</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 ZŠ</w:t>
            </w:r>
          </w:p>
        </w:tc>
        <w:tc>
          <w:tcPr>
            <w:tcW w:w="2523" w:type="dxa"/>
            <w:vAlign w:val="center"/>
          </w:tcPr>
          <w:p w:rsidR="00055E1E" w:rsidRPr="00120F8E" w:rsidRDefault="00A27B47" w:rsidP="00055E1E">
            <w:pPr>
              <w:jc w:val="center"/>
              <w:rPr>
                <w:sz w:val="24"/>
                <w:szCs w:val="24"/>
              </w:rPr>
            </w:pPr>
            <w:r>
              <w:rPr>
                <w:sz w:val="24"/>
                <w:szCs w:val="24"/>
              </w:rPr>
              <w:t>5</w:t>
            </w:r>
          </w:p>
        </w:tc>
        <w:tc>
          <w:tcPr>
            <w:tcW w:w="2523" w:type="dxa"/>
            <w:vAlign w:val="center"/>
          </w:tcPr>
          <w:p w:rsidR="00055E1E" w:rsidRPr="00120F8E" w:rsidRDefault="00055E1E" w:rsidP="00055E1E">
            <w:pPr>
              <w:jc w:val="center"/>
              <w:rPr>
                <w:sz w:val="24"/>
                <w:szCs w:val="24"/>
              </w:rPr>
            </w:pPr>
            <w:r w:rsidRPr="00120F8E">
              <w:rPr>
                <w:sz w:val="24"/>
                <w:szCs w:val="24"/>
              </w:rPr>
              <w:t>0</w:t>
            </w:r>
          </w:p>
        </w:tc>
        <w:tc>
          <w:tcPr>
            <w:tcW w:w="2523" w:type="dxa"/>
            <w:vAlign w:val="center"/>
          </w:tcPr>
          <w:p w:rsidR="00055E1E" w:rsidRPr="00120F8E" w:rsidRDefault="00055E1E" w:rsidP="00055E1E">
            <w:pPr>
              <w:jc w:val="center"/>
              <w:rPr>
                <w:sz w:val="24"/>
                <w:szCs w:val="24"/>
              </w:rPr>
            </w:pPr>
            <w:r w:rsidRPr="00120F8E">
              <w:rPr>
                <w:sz w:val="24"/>
                <w:szCs w:val="24"/>
              </w:rPr>
              <w:t>0</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VI. ZŠ</w:t>
            </w:r>
          </w:p>
        </w:tc>
        <w:tc>
          <w:tcPr>
            <w:tcW w:w="2523" w:type="dxa"/>
            <w:vAlign w:val="center"/>
          </w:tcPr>
          <w:p w:rsidR="00055E1E" w:rsidRPr="00120F8E" w:rsidRDefault="00055E1E" w:rsidP="00055E1E">
            <w:pPr>
              <w:jc w:val="center"/>
              <w:rPr>
                <w:sz w:val="24"/>
                <w:szCs w:val="24"/>
              </w:rPr>
            </w:pPr>
            <w:r w:rsidRPr="00120F8E">
              <w:rPr>
                <w:sz w:val="24"/>
                <w:szCs w:val="24"/>
              </w:rPr>
              <w:t>10</w:t>
            </w:r>
          </w:p>
        </w:tc>
        <w:tc>
          <w:tcPr>
            <w:tcW w:w="2523" w:type="dxa"/>
            <w:vAlign w:val="center"/>
          </w:tcPr>
          <w:p w:rsidR="00055E1E" w:rsidRPr="00120F8E" w:rsidRDefault="00055E1E" w:rsidP="00055E1E">
            <w:pPr>
              <w:jc w:val="center"/>
              <w:rPr>
                <w:sz w:val="24"/>
                <w:szCs w:val="24"/>
              </w:rPr>
            </w:pPr>
            <w:r w:rsidRPr="00120F8E">
              <w:rPr>
                <w:sz w:val="24"/>
                <w:szCs w:val="24"/>
              </w:rPr>
              <w:t>0</w:t>
            </w:r>
          </w:p>
        </w:tc>
        <w:tc>
          <w:tcPr>
            <w:tcW w:w="2523" w:type="dxa"/>
            <w:vAlign w:val="center"/>
          </w:tcPr>
          <w:p w:rsidR="00055E1E" w:rsidRPr="00120F8E" w:rsidRDefault="00A27B47" w:rsidP="00055E1E">
            <w:pPr>
              <w:jc w:val="center"/>
              <w:rPr>
                <w:sz w:val="24"/>
                <w:szCs w:val="24"/>
              </w:rPr>
            </w:pPr>
            <w:r>
              <w:rPr>
                <w:sz w:val="24"/>
                <w:szCs w:val="24"/>
              </w:rPr>
              <w:t>0</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VII. ZŠ</w:t>
            </w:r>
          </w:p>
        </w:tc>
        <w:tc>
          <w:tcPr>
            <w:tcW w:w="2523" w:type="dxa"/>
            <w:tcBorders>
              <w:bottom w:val="single" w:sz="4" w:space="0" w:color="auto"/>
            </w:tcBorders>
            <w:vAlign w:val="center"/>
          </w:tcPr>
          <w:p w:rsidR="00055E1E" w:rsidRPr="00120F8E" w:rsidRDefault="00A27B47" w:rsidP="00055E1E">
            <w:pPr>
              <w:jc w:val="center"/>
              <w:rPr>
                <w:sz w:val="24"/>
                <w:szCs w:val="24"/>
              </w:rPr>
            </w:pPr>
            <w:r>
              <w:rPr>
                <w:sz w:val="24"/>
                <w:szCs w:val="24"/>
              </w:rPr>
              <w:t>7</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0</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0</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Pr="006A02DD" w:rsidRDefault="00055E1E" w:rsidP="00055E1E">
            <w:r w:rsidRPr="006A02DD">
              <w:t>VIII. ZŠ</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8</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0</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1</w:t>
            </w:r>
          </w:p>
        </w:tc>
      </w:tr>
      <w:tr w:rsidR="00055E1E" w:rsidRPr="00120F8E" w:rsidTr="005749E7">
        <w:trPr>
          <w:trHeight w:val="340"/>
          <w:jc w:val="center"/>
        </w:trPr>
        <w:tc>
          <w:tcPr>
            <w:tcW w:w="2523" w:type="dxa"/>
            <w:tcBorders>
              <w:top w:val="single" w:sz="4" w:space="0" w:color="auto"/>
              <w:left w:val="single" w:sz="4" w:space="0" w:color="auto"/>
              <w:bottom w:val="single" w:sz="4" w:space="0" w:color="auto"/>
              <w:right w:val="single" w:sz="4" w:space="0" w:color="auto"/>
            </w:tcBorders>
          </w:tcPr>
          <w:p w:rsidR="00055E1E" w:rsidRDefault="00055E1E" w:rsidP="00055E1E">
            <w:r w:rsidRPr="006A02DD">
              <w:t>II. PrŠ</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9</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0</w:t>
            </w:r>
          </w:p>
        </w:tc>
        <w:tc>
          <w:tcPr>
            <w:tcW w:w="2523" w:type="dxa"/>
            <w:tcBorders>
              <w:bottom w:val="single" w:sz="4" w:space="0" w:color="auto"/>
            </w:tcBorders>
            <w:vAlign w:val="center"/>
          </w:tcPr>
          <w:p w:rsidR="00055E1E" w:rsidRPr="00120F8E" w:rsidRDefault="00055E1E" w:rsidP="00055E1E">
            <w:pPr>
              <w:jc w:val="center"/>
              <w:rPr>
                <w:sz w:val="24"/>
                <w:szCs w:val="24"/>
              </w:rPr>
            </w:pPr>
            <w:r w:rsidRPr="00120F8E">
              <w:rPr>
                <w:sz w:val="24"/>
                <w:szCs w:val="24"/>
              </w:rPr>
              <w:t>0</w:t>
            </w:r>
          </w:p>
        </w:tc>
      </w:tr>
      <w:tr w:rsidR="001D3F03" w:rsidRPr="00120F8E" w:rsidTr="001D3F03">
        <w:trPr>
          <w:trHeight w:val="340"/>
          <w:jc w:val="center"/>
        </w:trPr>
        <w:tc>
          <w:tcPr>
            <w:tcW w:w="2523" w:type="dxa"/>
            <w:shd w:val="clear" w:color="auto" w:fill="E0E0E0"/>
            <w:vAlign w:val="center"/>
          </w:tcPr>
          <w:p w:rsidR="001D3F03" w:rsidRPr="00120F8E" w:rsidRDefault="001D3F03" w:rsidP="001D3F03">
            <w:pPr>
              <w:jc w:val="left"/>
              <w:rPr>
                <w:b/>
                <w:sz w:val="24"/>
                <w:szCs w:val="24"/>
              </w:rPr>
            </w:pPr>
            <w:r w:rsidRPr="00120F8E">
              <w:rPr>
                <w:b/>
                <w:sz w:val="24"/>
                <w:szCs w:val="24"/>
              </w:rPr>
              <w:t>celkem</w:t>
            </w:r>
          </w:p>
        </w:tc>
        <w:tc>
          <w:tcPr>
            <w:tcW w:w="2523" w:type="dxa"/>
            <w:shd w:val="clear" w:color="auto" w:fill="E0E0E0"/>
            <w:vAlign w:val="center"/>
          </w:tcPr>
          <w:p w:rsidR="001D3F03" w:rsidRPr="00120F8E" w:rsidRDefault="00A27B47" w:rsidP="001B5EB3">
            <w:pPr>
              <w:jc w:val="center"/>
              <w:rPr>
                <w:b/>
                <w:sz w:val="24"/>
                <w:szCs w:val="24"/>
              </w:rPr>
            </w:pPr>
            <w:r>
              <w:rPr>
                <w:b/>
                <w:sz w:val="24"/>
                <w:szCs w:val="24"/>
              </w:rPr>
              <w:t>63</w:t>
            </w:r>
          </w:p>
        </w:tc>
        <w:tc>
          <w:tcPr>
            <w:tcW w:w="2523" w:type="dxa"/>
            <w:shd w:val="clear" w:color="auto" w:fill="E0E0E0"/>
            <w:vAlign w:val="center"/>
          </w:tcPr>
          <w:p w:rsidR="001D3F03" w:rsidRPr="00120F8E" w:rsidRDefault="00235F7C" w:rsidP="001D3F03">
            <w:pPr>
              <w:jc w:val="center"/>
              <w:rPr>
                <w:b/>
                <w:sz w:val="24"/>
                <w:szCs w:val="24"/>
              </w:rPr>
            </w:pPr>
            <w:r w:rsidRPr="00120F8E">
              <w:rPr>
                <w:b/>
                <w:sz w:val="24"/>
                <w:szCs w:val="24"/>
              </w:rPr>
              <w:t>9</w:t>
            </w:r>
          </w:p>
        </w:tc>
        <w:tc>
          <w:tcPr>
            <w:tcW w:w="2523" w:type="dxa"/>
            <w:shd w:val="clear" w:color="auto" w:fill="E0E0E0"/>
            <w:vAlign w:val="center"/>
          </w:tcPr>
          <w:p w:rsidR="001D3F03" w:rsidRPr="00120F8E" w:rsidRDefault="00A27B47" w:rsidP="006B4F5C">
            <w:pPr>
              <w:jc w:val="center"/>
              <w:rPr>
                <w:b/>
                <w:sz w:val="24"/>
                <w:szCs w:val="24"/>
              </w:rPr>
            </w:pPr>
            <w:r>
              <w:rPr>
                <w:b/>
                <w:sz w:val="24"/>
                <w:szCs w:val="24"/>
              </w:rPr>
              <w:t>4</w:t>
            </w:r>
          </w:p>
        </w:tc>
      </w:tr>
    </w:tbl>
    <w:p w:rsidR="00F759EC" w:rsidRPr="00120F8E" w:rsidRDefault="00F759EC" w:rsidP="00402F46">
      <w:pPr>
        <w:rPr>
          <w:b/>
          <w:i/>
          <w:sz w:val="24"/>
          <w:szCs w:val="24"/>
        </w:rPr>
      </w:pPr>
    </w:p>
    <w:p w:rsidR="00F759EC" w:rsidRPr="00120F8E" w:rsidRDefault="00F759EC" w:rsidP="00402F46">
      <w:pPr>
        <w:rPr>
          <w:b/>
          <w:i/>
          <w:sz w:val="24"/>
          <w:szCs w:val="24"/>
        </w:rPr>
      </w:pPr>
    </w:p>
    <w:p w:rsidR="00402F46" w:rsidRPr="00120F8E" w:rsidRDefault="001D3F03" w:rsidP="00402F46">
      <w:pPr>
        <w:rPr>
          <w:b/>
          <w:i/>
          <w:sz w:val="24"/>
          <w:szCs w:val="24"/>
        </w:rPr>
      </w:pPr>
      <w:r w:rsidRPr="00120F8E">
        <w:rPr>
          <w:b/>
          <w:i/>
          <w:sz w:val="24"/>
          <w:szCs w:val="24"/>
        </w:rPr>
        <w:t xml:space="preserve">Výchovná opatření </w:t>
      </w:r>
    </w:p>
    <w:p w:rsidR="00402F46" w:rsidRPr="00120F8E" w:rsidRDefault="00402F46" w:rsidP="00402F46">
      <w:pPr>
        <w:rPr>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113"/>
        <w:gridCol w:w="2113"/>
        <w:gridCol w:w="2113"/>
        <w:gridCol w:w="2113"/>
      </w:tblGrid>
      <w:tr w:rsidR="001D3F03" w:rsidRPr="00120F8E" w:rsidTr="001D3F03">
        <w:trPr>
          <w:jc w:val="center"/>
        </w:trPr>
        <w:tc>
          <w:tcPr>
            <w:tcW w:w="2112" w:type="dxa"/>
            <w:shd w:val="clear" w:color="auto" w:fill="E0E0E0"/>
          </w:tcPr>
          <w:p w:rsidR="001D3F03" w:rsidRPr="00120F8E" w:rsidRDefault="001D3F03" w:rsidP="00402F46">
            <w:pPr>
              <w:jc w:val="center"/>
              <w:rPr>
                <w:b/>
                <w:sz w:val="24"/>
                <w:szCs w:val="24"/>
              </w:rPr>
            </w:pPr>
            <w:r w:rsidRPr="00120F8E">
              <w:rPr>
                <w:b/>
                <w:sz w:val="24"/>
                <w:szCs w:val="24"/>
              </w:rPr>
              <w:t>třída</w:t>
            </w:r>
          </w:p>
        </w:tc>
        <w:tc>
          <w:tcPr>
            <w:tcW w:w="2113" w:type="dxa"/>
            <w:shd w:val="clear" w:color="auto" w:fill="E0E0E0"/>
          </w:tcPr>
          <w:p w:rsidR="001D3F03" w:rsidRPr="00120F8E" w:rsidRDefault="001D3F03" w:rsidP="00402F46">
            <w:pPr>
              <w:jc w:val="center"/>
              <w:rPr>
                <w:b/>
                <w:sz w:val="24"/>
                <w:szCs w:val="24"/>
              </w:rPr>
            </w:pPr>
            <w:r w:rsidRPr="00120F8E">
              <w:rPr>
                <w:b/>
                <w:sz w:val="24"/>
                <w:szCs w:val="24"/>
              </w:rPr>
              <w:t>pochvala třídního učitele</w:t>
            </w:r>
          </w:p>
        </w:tc>
        <w:tc>
          <w:tcPr>
            <w:tcW w:w="2113" w:type="dxa"/>
            <w:shd w:val="clear" w:color="auto" w:fill="E0E0E0"/>
          </w:tcPr>
          <w:p w:rsidR="001D3F03" w:rsidRPr="00120F8E" w:rsidRDefault="001D3F03" w:rsidP="00402F46">
            <w:pPr>
              <w:jc w:val="center"/>
              <w:rPr>
                <w:b/>
                <w:sz w:val="24"/>
                <w:szCs w:val="24"/>
              </w:rPr>
            </w:pPr>
            <w:r w:rsidRPr="00120F8E">
              <w:rPr>
                <w:b/>
                <w:sz w:val="24"/>
                <w:szCs w:val="24"/>
              </w:rPr>
              <w:t>napomenutí třídního učitele</w:t>
            </w:r>
          </w:p>
        </w:tc>
        <w:tc>
          <w:tcPr>
            <w:tcW w:w="2113" w:type="dxa"/>
            <w:shd w:val="clear" w:color="auto" w:fill="E0E0E0"/>
          </w:tcPr>
          <w:p w:rsidR="001D3F03" w:rsidRPr="00120F8E" w:rsidRDefault="001D3F03" w:rsidP="00402F46">
            <w:pPr>
              <w:jc w:val="center"/>
              <w:rPr>
                <w:b/>
                <w:sz w:val="24"/>
                <w:szCs w:val="24"/>
              </w:rPr>
            </w:pPr>
            <w:r w:rsidRPr="00120F8E">
              <w:rPr>
                <w:b/>
                <w:sz w:val="24"/>
                <w:szCs w:val="24"/>
              </w:rPr>
              <w:t>důtka třídního učitele</w:t>
            </w:r>
          </w:p>
        </w:tc>
        <w:tc>
          <w:tcPr>
            <w:tcW w:w="2113" w:type="dxa"/>
            <w:shd w:val="clear" w:color="auto" w:fill="E0E0E0"/>
          </w:tcPr>
          <w:p w:rsidR="001D3F03" w:rsidRPr="00120F8E" w:rsidRDefault="001D3F03" w:rsidP="00402F46">
            <w:pPr>
              <w:jc w:val="center"/>
              <w:rPr>
                <w:b/>
                <w:sz w:val="24"/>
                <w:szCs w:val="24"/>
              </w:rPr>
            </w:pPr>
            <w:r w:rsidRPr="00120F8E">
              <w:rPr>
                <w:b/>
                <w:sz w:val="24"/>
                <w:szCs w:val="24"/>
              </w:rPr>
              <w:t>důtka ředitele školy</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I. ZŠs</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 ZŠs</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VII. ZŠs</w:t>
            </w:r>
          </w:p>
        </w:tc>
        <w:tc>
          <w:tcPr>
            <w:tcW w:w="2113" w:type="dxa"/>
            <w:vAlign w:val="center"/>
          </w:tcPr>
          <w:p w:rsidR="00D60D35" w:rsidRPr="00120F8E" w:rsidRDefault="00D60D35" w:rsidP="00D60D35">
            <w:pPr>
              <w:jc w:val="center"/>
              <w:rPr>
                <w:sz w:val="24"/>
                <w:szCs w:val="24"/>
              </w:rPr>
            </w:pPr>
            <w:r>
              <w:rPr>
                <w:sz w:val="24"/>
                <w:szCs w:val="24"/>
              </w:rPr>
              <w:t>1</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VIII. ZŠs</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I. ZŠ</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III. ZŠ</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 ZŠ</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VI. ZŠ</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vAlign w:val="center"/>
          </w:tcPr>
          <w:p w:rsidR="00D60D35" w:rsidRPr="00120F8E" w:rsidRDefault="00D60D35" w:rsidP="00D60D35">
            <w:pPr>
              <w:jc w:val="center"/>
              <w:rPr>
                <w:sz w:val="24"/>
                <w:szCs w:val="24"/>
              </w:rPr>
            </w:pPr>
            <w:r>
              <w:rPr>
                <w:sz w:val="24"/>
                <w:szCs w:val="24"/>
              </w:rPr>
              <w:t>0</w:t>
            </w:r>
          </w:p>
        </w:tc>
        <w:tc>
          <w:tcPr>
            <w:tcW w:w="2113" w:type="dxa"/>
            <w:vAlign w:val="center"/>
          </w:tcPr>
          <w:p w:rsidR="00D60D35" w:rsidRPr="00120F8E" w:rsidRDefault="00D60D35" w:rsidP="00D60D35">
            <w:pPr>
              <w:jc w:val="center"/>
              <w:rPr>
                <w:sz w:val="24"/>
                <w:szCs w:val="24"/>
              </w:rPr>
            </w:pPr>
            <w:r w:rsidRPr="00120F8E">
              <w:rPr>
                <w:sz w:val="24"/>
                <w:szCs w:val="24"/>
              </w:rPr>
              <w:t>0</w:t>
            </w:r>
          </w:p>
        </w:tc>
        <w:tc>
          <w:tcPr>
            <w:tcW w:w="2113" w:type="dxa"/>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VII. ZŠ</w:t>
            </w:r>
          </w:p>
        </w:tc>
        <w:tc>
          <w:tcPr>
            <w:tcW w:w="2113" w:type="dxa"/>
            <w:tcBorders>
              <w:bottom w:val="single" w:sz="4" w:space="0" w:color="auto"/>
            </w:tcBorders>
            <w:vAlign w:val="center"/>
          </w:tcPr>
          <w:p w:rsidR="00D60D35" w:rsidRPr="00120F8E" w:rsidRDefault="00D60D35" w:rsidP="00D60D35">
            <w:pPr>
              <w:jc w:val="center"/>
              <w:rPr>
                <w:sz w:val="24"/>
                <w:szCs w:val="24"/>
              </w:rPr>
            </w:pPr>
            <w:r>
              <w:rPr>
                <w:sz w:val="24"/>
                <w:szCs w:val="24"/>
              </w:rPr>
              <w:t>1</w:t>
            </w:r>
          </w:p>
        </w:tc>
        <w:tc>
          <w:tcPr>
            <w:tcW w:w="2113" w:type="dxa"/>
            <w:tcBorders>
              <w:bottom w:val="single" w:sz="4" w:space="0" w:color="auto"/>
            </w:tcBorders>
            <w:vAlign w:val="center"/>
          </w:tcPr>
          <w:p w:rsidR="00D60D35" w:rsidRPr="00120F8E" w:rsidRDefault="00D60D35" w:rsidP="00D60D35">
            <w:pPr>
              <w:jc w:val="center"/>
              <w:rPr>
                <w:sz w:val="24"/>
                <w:szCs w:val="24"/>
              </w:rPr>
            </w:pPr>
            <w:r w:rsidRPr="00120F8E">
              <w:rPr>
                <w:sz w:val="24"/>
                <w:szCs w:val="24"/>
              </w:rPr>
              <w:t>0</w:t>
            </w:r>
          </w:p>
        </w:tc>
        <w:tc>
          <w:tcPr>
            <w:tcW w:w="2113" w:type="dxa"/>
            <w:tcBorders>
              <w:bottom w:val="single" w:sz="4" w:space="0" w:color="auto"/>
            </w:tcBorders>
            <w:vAlign w:val="center"/>
          </w:tcPr>
          <w:p w:rsidR="00D60D35" w:rsidRPr="00120F8E" w:rsidRDefault="00D60D35" w:rsidP="00D60D35">
            <w:pPr>
              <w:jc w:val="center"/>
              <w:rPr>
                <w:sz w:val="24"/>
                <w:szCs w:val="24"/>
              </w:rPr>
            </w:pPr>
            <w:r>
              <w:rPr>
                <w:sz w:val="24"/>
                <w:szCs w:val="24"/>
              </w:rPr>
              <w:t>1</w:t>
            </w:r>
          </w:p>
        </w:tc>
        <w:tc>
          <w:tcPr>
            <w:tcW w:w="2113" w:type="dxa"/>
            <w:tcBorders>
              <w:bottom w:val="single" w:sz="4" w:space="0" w:color="auto"/>
            </w:tcBorders>
          </w:tcPr>
          <w:p w:rsidR="00D60D35" w:rsidRPr="00120F8E" w:rsidRDefault="00D60D35" w:rsidP="00D60D35">
            <w:pPr>
              <w:jc w:val="center"/>
              <w:rPr>
                <w:sz w:val="24"/>
                <w:szCs w:val="24"/>
              </w:rPr>
            </w:pPr>
            <w:r>
              <w:rPr>
                <w:sz w:val="24"/>
                <w:szCs w:val="24"/>
              </w:rPr>
              <w:t>1</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Pr="00BE4919" w:rsidRDefault="00D60D35" w:rsidP="00D60D35">
            <w:r w:rsidRPr="00BE4919">
              <w:t>VIII. ZŠ</w:t>
            </w:r>
          </w:p>
        </w:tc>
        <w:tc>
          <w:tcPr>
            <w:tcW w:w="2113" w:type="dxa"/>
            <w:tcBorders>
              <w:bottom w:val="single" w:sz="4" w:space="0" w:color="auto"/>
            </w:tcBorders>
            <w:vAlign w:val="center"/>
          </w:tcPr>
          <w:p w:rsidR="00D60D35" w:rsidRPr="00120F8E" w:rsidRDefault="00D60D35" w:rsidP="00D60D35">
            <w:pPr>
              <w:jc w:val="center"/>
              <w:rPr>
                <w:sz w:val="24"/>
                <w:szCs w:val="24"/>
              </w:rPr>
            </w:pPr>
            <w:r>
              <w:rPr>
                <w:sz w:val="24"/>
                <w:szCs w:val="24"/>
              </w:rPr>
              <w:t>1</w:t>
            </w:r>
          </w:p>
        </w:tc>
        <w:tc>
          <w:tcPr>
            <w:tcW w:w="2113" w:type="dxa"/>
            <w:tcBorders>
              <w:bottom w:val="single" w:sz="4" w:space="0" w:color="auto"/>
            </w:tcBorders>
            <w:vAlign w:val="center"/>
          </w:tcPr>
          <w:p w:rsidR="00D60D35" w:rsidRPr="00120F8E" w:rsidRDefault="00D60D35" w:rsidP="00D60D35">
            <w:pPr>
              <w:jc w:val="center"/>
              <w:rPr>
                <w:sz w:val="24"/>
                <w:szCs w:val="24"/>
              </w:rPr>
            </w:pPr>
            <w:r w:rsidRPr="00120F8E">
              <w:rPr>
                <w:sz w:val="24"/>
                <w:szCs w:val="24"/>
              </w:rPr>
              <w:t>0</w:t>
            </w:r>
          </w:p>
        </w:tc>
        <w:tc>
          <w:tcPr>
            <w:tcW w:w="2113" w:type="dxa"/>
            <w:tcBorders>
              <w:bottom w:val="single" w:sz="4" w:space="0" w:color="auto"/>
            </w:tcBorders>
            <w:vAlign w:val="center"/>
          </w:tcPr>
          <w:p w:rsidR="00D60D35" w:rsidRPr="00120F8E" w:rsidRDefault="00D60D35" w:rsidP="00D60D35">
            <w:pPr>
              <w:jc w:val="center"/>
              <w:rPr>
                <w:sz w:val="24"/>
                <w:szCs w:val="24"/>
              </w:rPr>
            </w:pPr>
            <w:r w:rsidRPr="00120F8E">
              <w:rPr>
                <w:sz w:val="24"/>
                <w:szCs w:val="24"/>
              </w:rPr>
              <w:t>1</w:t>
            </w:r>
          </w:p>
        </w:tc>
        <w:tc>
          <w:tcPr>
            <w:tcW w:w="2113" w:type="dxa"/>
            <w:tcBorders>
              <w:bottom w:val="single" w:sz="4" w:space="0" w:color="auto"/>
            </w:tcBorders>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2112" w:type="dxa"/>
            <w:tcBorders>
              <w:top w:val="single" w:sz="4" w:space="0" w:color="auto"/>
              <w:left w:val="single" w:sz="4" w:space="0" w:color="auto"/>
              <w:bottom w:val="single" w:sz="4" w:space="0" w:color="auto"/>
              <w:right w:val="single" w:sz="4" w:space="0" w:color="auto"/>
            </w:tcBorders>
          </w:tcPr>
          <w:p w:rsidR="00D60D35" w:rsidRDefault="00D60D35" w:rsidP="00D60D35">
            <w:r w:rsidRPr="00BE4919">
              <w:t>II. PrŠ</w:t>
            </w:r>
          </w:p>
        </w:tc>
        <w:tc>
          <w:tcPr>
            <w:tcW w:w="2113" w:type="dxa"/>
            <w:tcBorders>
              <w:bottom w:val="single" w:sz="4" w:space="0" w:color="auto"/>
            </w:tcBorders>
            <w:vAlign w:val="center"/>
          </w:tcPr>
          <w:p w:rsidR="00D60D35" w:rsidRPr="00120F8E" w:rsidRDefault="00D60D35" w:rsidP="00D60D35">
            <w:pPr>
              <w:jc w:val="center"/>
              <w:rPr>
                <w:sz w:val="24"/>
                <w:szCs w:val="24"/>
              </w:rPr>
            </w:pPr>
            <w:r>
              <w:rPr>
                <w:sz w:val="24"/>
                <w:szCs w:val="24"/>
              </w:rPr>
              <w:t>3</w:t>
            </w:r>
          </w:p>
        </w:tc>
        <w:tc>
          <w:tcPr>
            <w:tcW w:w="2113" w:type="dxa"/>
            <w:tcBorders>
              <w:bottom w:val="single" w:sz="4" w:space="0" w:color="auto"/>
            </w:tcBorders>
            <w:vAlign w:val="center"/>
          </w:tcPr>
          <w:p w:rsidR="00D60D35" w:rsidRPr="00120F8E" w:rsidRDefault="00D60D35" w:rsidP="00D60D35">
            <w:pPr>
              <w:jc w:val="center"/>
              <w:rPr>
                <w:sz w:val="24"/>
                <w:szCs w:val="24"/>
              </w:rPr>
            </w:pPr>
            <w:r w:rsidRPr="00120F8E">
              <w:rPr>
                <w:sz w:val="24"/>
                <w:szCs w:val="24"/>
              </w:rPr>
              <w:t>0</w:t>
            </w:r>
          </w:p>
        </w:tc>
        <w:tc>
          <w:tcPr>
            <w:tcW w:w="2113" w:type="dxa"/>
            <w:tcBorders>
              <w:bottom w:val="single" w:sz="4" w:space="0" w:color="auto"/>
            </w:tcBorders>
            <w:vAlign w:val="center"/>
          </w:tcPr>
          <w:p w:rsidR="00D60D35" w:rsidRPr="00120F8E" w:rsidRDefault="00D60D35" w:rsidP="00D60D35">
            <w:pPr>
              <w:jc w:val="center"/>
              <w:rPr>
                <w:sz w:val="24"/>
                <w:szCs w:val="24"/>
              </w:rPr>
            </w:pPr>
            <w:r w:rsidRPr="00120F8E">
              <w:rPr>
                <w:sz w:val="24"/>
                <w:szCs w:val="24"/>
              </w:rPr>
              <w:t>0</w:t>
            </w:r>
          </w:p>
        </w:tc>
        <w:tc>
          <w:tcPr>
            <w:tcW w:w="2113" w:type="dxa"/>
            <w:tcBorders>
              <w:bottom w:val="single" w:sz="4" w:space="0" w:color="auto"/>
            </w:tcBorders>
          </w:tcPr>
          <w:p w:rsidR="00D60D35" w:rsidRPr="00120F8E" w:rsidRDefault="00D60D35" w:rsidP="00D60D35">
            <w:pPr>
              <w:jc w:val="center"/>
              <w:rPr>
                <w:sz w:val="24"/>
                <w:szCs w:val="24"/>
              </w:rPr>
            </w:pPr>
            <w:r w:rsidRPr="00120F8E">
              <w:rPr>
                <w:sz w:val="24"/>
                <w:szCs w:val="24"/>
              </w:rPr>
              <w:t>0</w:t>
            </w:r>
          </w:p>
        </w:tc>
      </w:tr>
      <w:tr w:rsidR="001D3F03" w:rsidRPr="00120F8E" w:rsidTr="001D3F03">
        <w:trPr>
          <w:trHeight w:val="340"/>
          <w:jc w:val="center"/>
        </w:trPr>
        <w:tc>
          <w:tcPr>
            <w:tcW w:w="2112" w:type="dxa"/>
            <w:shd w:val="clear" w:color="auto" w:fill="E0E0E0"/>
            <w:vAlign w:val="center"/>
          </w:tcPr>
          <w:p w:rsidR="001D3F03" w:rsidRPr="00120F8E" w:rsidRDefault="001D3F03" w:rsidP="001D3F03">
            <w:pPr>
              <w:jc w:val="left"/>
              <w:rPr>
                <w:b/>
                <w:sz w:val="24"/>
                <w:szCs w:val="24"/>
              </w:rPr>
            </w:pPr>
            <w:r w:rsidRPr="00120F8E">
              <w:rPr>
                <w:b/>
                <w:sz w:val="24"/>
                <w:szCs w:val="24"/>
              </w:rPr>
              <w:t>celkem</w:t>
            </w:r>
          </w:p>
        </w:tc>
        <w:tc>
          <w:tcPr>
            <w:tcW w:w="2113" w:type="dxa"/>
            <w:shd w:val="clear" w:color="auto" w:fill="E0E0E0"/>
            <w:vAlign w:val="center"/>
          </w:tcPr>
          <w:p w:rsidR="001D3F03" w:rsidRPr="00120F8E" w:rsidRDefault="00D60D35" w:rsidP="001D3F03">
            <w:pPr>
              <w:jc w:val="center"/>
              <w:rPr>
                <w:b/>
                <w:sz w:val="24"/>
                <w:szCs w:val="24"/>
              </w:rPr>
            </w:pPr>
            <w:r>
              <w:rPr>
                <w:b/>
                <w:sz w:val="24"/>
                <w:szCs w:val="24"/>
              </w:rPr>
              <w:t>6</w:t>
            </w:r>
          </w:p>
        </w:tc>
        <w:tc>
          <w:tcPr>
            <w:tcW w:w="2113" w:type="dxa"/>
            <w:shd w:val="clear" w:color="auto" w:fill="E0E0E0"/>
            <w:vAlign w:val="center"/>
          </w:tcPr>
          <w:p w:rsidR="001D3F03" w:rsidRPr="00120F8E" w:rsidRDefault="00D60D35" w:rsidP="001D3F03">
            <w:pPr>
              <w:jc w:val="center"/>
              <w:rPr>
                <w:b/>
                <w:sz w:val="24"/>
                <w:szCs w:val="24"/>
              </w:rPr>
            </w:pPr>
            <w:r>
              <w:rPr>
                <w:b/>
                <w:sz w:val="24"/>
                <w:szCs w:val="24"/>
              </w:rPr>
              <w:t>0</w:t>
            </w:r>
          </w:p>
        </w:tc>
        <w:tc>
          <w:tcPr>
            <w:tcW w:w="2113" w:type="dxa"/>
            <w:shd w:val="clear" w:color="auto" w:fill="E0E0E0"/>
            <w:vAlign w:val="center"/>
          </w:tcPr>
          <w:p w:rsidR="001D3F03" w:rsidRPr="00120F8E" w:rsidRDefault="0034128C" w:rsidP="001D3F03">
            <w:pPr>
              <w:jc w:val="center"/>
              <w:rPr>
                <w:b/>
                <w:sz w:val="24"/>
                <w:szCs w:val="24"/>
              </w:rPr>
            </w:pPr>
            <w:r w:rsidRPr="00120F8E">
              <w:rPr>
                <w:b/>
                <w:sz w:val="24"/>
                <w:szCs w:val="24"/>
              </w:rPr>
              <w:t>2</w:t>
            </w:r>
          </w:p>
        </w:tc>
        <w:tc>
          <w:tcPr>
            <w:tcW w:w="2113" w:type="dxa"/>
            <w:shd w:val="clear" w:color="auto" w:fill="E0E0E0"/>
          </w:tcPr>
          <w:p w:rsidR="001D3F03" w:rsidRPr="00120F8E" w:rsidRDefault="00D60D35" w:rsidP="001D3F03">
            <w:pPr>
              <w:jc w:val="center"/>
              <w:rPr>
                <w:b/>
                <w:sz w:val="24"/>
                <w:szCs w:val="24"/>
              </w:rPr>
            </w:pPr>
            <w:r>
              <w:rPr>
                <w:b/>
                <w:sz w:val="24"/>
                <w:szCs w:val="24"/>
              </w:rPr>
              <w:t>1</w:t>
            </w:r>
          </w:p>
        </w:tc>
      </w:tr>
    </w:tbl>
    <w:p w:rsidR="007D590E" w:rsidRPr="00120F8E" w:rsidRDefault="007D590E" w:rsidP="00402F46">
      <w:pPr>
        <w:suppressAutoHyphens/>
        <w:rPr>
          <w:b/>
          <w:sz w:val="24"/>
          <w:szCs w:val="24"/>
          <w:lang w:eastAsia="zh-CN"/>
        </w:rPr>
      </w:pPr>
    </w:p>
    <w:p w:rsidR="0034128C" w:rsidRPr="00120F8E" w:rsidRDefault="0034128C" w:rsidP="00402F46">
      <w:pPr>
        <w:suppressAutoHyphens/>
        <w:rPr>
          <w:b/>
          <w:sz w:val="24"/>
          <w:szCs w:val="24"/>
          <w:lang w:eastAsia="zh-CN"/>
        </w:rPr>
      </w:pPr>
    </w:p>
    <w:p w:rsidR="0034128C" w:rsidRPr="00120F8E" w:rsidRDefault="0034128C" w:rsidP="00402F46">
      <w:pPr>
        <w:suppressAutoHyphens/>
        <w:rPr>
          <w:b/>
          <w:sz w:val="24"/>
          <w:szCs w:val="24"/>
          <w:lang w:eastAsia="zh-CN"/>
        </w:rPr>
      </w:pPr>
    </w:p>
    <w:p w:rsidR="0034128C" w:rsidRPr="00120F8E" w:rsidRDefault="0034128C" w:rsidP="00402F46">
      <w:pPr>
        <w:suppressAutoHyphens/>
        <w:rPr>
          <w:b/>
          <w:sz w:val="24"/>
          <w:szCs w:val="24"/>
          <w:lang w:eastAsia="zh-CN"/>
        </w:rPr>
      </w:pPr>
    </w:p>
    <w:p w:rsidR="0034128C" w:rsidRPr="00120F8E" w:rsidRDefault="0034128C" w:rsidP="00402F46">
      <w:pPr>
        <w:suppressAutoHyphens/>
        <w:rPr>
          <w:b/>
          <w:sz w:val="24"/>
          <w:szCs w:val="24"/>
          <w:lang w:eastAsia="zh-CN"/>
        </w:rPr>
      </w:pPr>
    </w:p>
    <w:p w:rsidR="0034128C" w:rsidRPr="00120F8E" w:rsidRDefault="0034128C" w:rsidP="00402F46">
      <w:pPr>
        <w:suppressAutoHyphens/>
        <w:rPr>
          <w:b/>
          <w:sz w:val="24"/>
          <w:szCs w:val="24"/>
          <w:lang w:eastAsia="zh-CN"/>
        </w:rPr>
      </w:pPr>
    </w:p>
    <w:p w:rsidR="0034128C" w:rsidRPr="00120F8E" w:rsidRDefault="0034128C" w:rsidP="00402F46">
      <w:pPr>
        <w:suppressAutoHyphens/>
        <w:rPr>
          <w:b/>
          <w:sz w:val="24"/>
          <w:szCs w:val="24"/>
          <w:lang w:eastAsia="zh-CN"/>
        </w:rPr>
      </w:pPr>
    </w:p>
    <w:p w:rsidR="0021737A" w:rsidRPr="00120F8E" w:rsidRDefault="00912384" w:rsidP="00402F46">
      <w:pPr>
        <w:rPr>
          <w:b/>
          <w:i/>
          <w:sz w:val="24"/>
          <w:szCs w:val="24"/>
        </w:rPr>
      </w:pPr>
      <w:r w:rsidRPr="00120F8E">
        <w:rPr>
          <w:b/>
          <w:i/>
          <w:sz w:val="24"/>
          <w:szCs w:val="24"/>
        </w:rPr>
        <w:lastRenderedPageBreak/>
        <w:t>Opakování ročníku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1756"/>
        <w:gridCol w:w="1756"/>
        <w:gridCol w:w="1756"/>
        <w:gridCol w:w="1835"/>
      </w:tblGrid>
      <w:tr w:rsidR="00402F46" w:rsidRPr="00120F8E" w:rsidTr="000D4C99">
        <w:trPr>
          <w:jc w:val="center"/>
        </w:trPr>
        <w:tc>
          <w:tcPr>
            <w:tcW w:w="3024" w:type="dxa"/>
            <w:shd w:val="clear" w:color="auto" w:fill="E0E0E0"/>
          </w:tcPr>
          <w:p w:rsidR="00402F46" w:rsidRPr="00120F8E" w:rsidRDefault="00402F46" w:rsidP="00402F46">
            <w:pPr>
              <w:jc w:val="center"/>
              <w:rPr>
                <w:b/>
                <w:sz w:val="24"/>
                <w:szCs w:val="24"/>
              </w:rPr>
            </w:pPr>
            <w:r w:rsidRPr="00120F8E">
              <w:rPr>
                <w:b/>
                <w:sz w:val="24"/>
                <w:szCs w:val="24"/>
              </w:rPr>
              <w:t>třída</w:t>
            </w:r>
          </w:p>
        </w:tc>
        <w:tc>
          <w:tcPr>
            <w:tcW w:w="1756" w:type="dxa"/>
            <w:shd w:val="clear" w:color="auto" w:fill="E0E0E0"/>
          </w:tcPr>
          <w:p w:rsidR="00402F46" w:rsidRPr="00120F8E" w:rsidRDefault="00402F46" w:rsidP="00402F46">
            <w:pPr>
              <w:jc w:val="center"/>
              <w:rPr>
                <w:b/>
                <w:sz w:val="24"/>
                <w:szCs w:val="24"/>
              </w:rPr>
            </w:pPr>
            <w:r w:rsidRPr="00120F8E">
              <w:rPr>
                <w:b/>
                <w:sz w:val="24"/>
                <w:szCs w:val="24"/>
              </w:rPr>
              <w:t>žák neprospěl</w:t>
            </w:r>
          </w:p>
        </w:tc>
        <w:tc>
          <w:tcPr>
            <w:tcW w:w="1756" w:type="dxa"/>
            <w:shd w:val="clear" w:color="auto" w:fill="E0E0E0"/>
          </w:tcPr>
          <w:p w:rsidR="00402F46" w:rsidRPr="00120F8E" w:rsidRDefault="00402F46" w:rsidP="00402F46">
            <w:pPr>
              <w:jc w:val="center"/>
              <w:rPr>
                <w:b/>
                <w:sz w:val="24"/>
                <w:szCs w:val="24"/>
              </w:rPr>
            </w:pPr>
            <w:r w:rsidRPr="00120F8E">
              <w:rPr>
                <w:b/>
                <w:sz w:val="24"/>
                <w:szCs w:val="24"/>
              </w:rPr>
              <w:t>žák nemohl být hodnocen</w:t>
            </w:r>
          </w:p>
        </w:tc>
        <w:tc>
          <w:tcPr>
            <w:tcW w:w="1756" w:type="dxa"/>
            <w:shd w:val="clear" w:color="auto" w:fill="E0E0E0"/>
          </w:tcPr>
          <w:p w:rsidR="00402F46" w:rsidRPr="00120F8E" w:rsidRDefault="00402F46" w:rsidP="0034128C">
            <w:pPr>
              <w:jc w:val="center"/>
              <w:rPr>
                <w:b/>
                <w:sz w:val="24"/>
                <w:szCs w:val="24"/>
              </w:rPr>
            </w:pPr>
            <w:r w:rsidRPr="00120F8E">
              <w:rPr>
                <w:b/>
                <w:sz w:val="24"/>
                <w:szCs w:val="24"/>
              </w:rPr>
              <w:t xml:space="preserve">žák </w:t>
            </w:r>
            <w:r w:rsidR="0034128C" w:rsidRPr="00120F8E">
              <w:rPr>
                <w:b/>
                <w:sz w:val="24"/>
                <w:szCs w:val="24"/>
              </w:rPr>
              <w:t xml:space="preserve">neprospěl ze </w:t>
            </w:r>
            <w:r w:rsidRPr="00120F8E">
              <w:rPr>
                <w:b/>
                <w:sz w:val="24"/>
                <w:szCs w:val="24"/>
              </w:rPr>
              <w:t>zdravotní</w:t>
            </w:r>
            <w:r w:rsidR="0034128C" w:rsidRPr="00120F8E">
              <w:rPr>
                <w:b/>
                <w:sz w:val="24"/>
                <w:szCs w:val="24"/>
              </w:rPr>
              <w:t>ch důvodů</w:t>
            </w:r>
          </w:p>
        </w:tc>
        <w:tc>
          <w:tcPr>
            <w:tcW w:w="1835" w:type="dxa"/>
            <w:shd w:val="clear" w:color="auto" w:fill="E0E0E0"/>
          </w:tcPr>
          <w:p w:rsidR="00402F46" w:rsidRPr="00120F8E" w:rsidRDefault="0034128C" w:rsidP="00402F46">
            <w:pPr>
              <w:jc w:val="center"/>
              <w:rPr>
                <w:b/>
                <w:sz w:val="24"/>
                <w:szCs w:val="24"/>
              </w:rPr>
            </w:pPr>
            <w:r w:rsidRPr="00120F8E">
              <w:rPr>
                <w:b/>
                <w:sz w:val="24"/>
                <w:szCs w:val="24"/>
              </w:rPr>
              <w:t>žák opakuje</w:t>
            </w:r>
            <w:r w:rsidR="000D4C99" w:rsidRPr="00120F8E">
              <w:rPr>
                <w:b/>
                <w:sz w:val="24"/>
                <w:szCs w:val="24"/>
              </w:rPr>
              <w:t xml:space="preserve"> </w:t>
            </w:r>
            <w:r w:rsidR="00402F46" w:rsidRPr="00120F8E">
              <w:rPr>
                <w:b/>
                <w:sz w:val="24"/>
                <w:szCs w:val="24"/>
              </w:rPr>
              <w:t>9.</w:t>
            </w:r>
            <w:r w:rsidR="000D4C99" w:rsidRPr="00120F8E">
              <w:rPr>
                <w:b/>
                <w:sz w:val="24"/>
                <w:szCs w:val="24"/>
              </w:rPr>
              <w:t xml:space="preserve"> </w:t>
            </w:r>
            <w:r w:rsidR="00402F46" w:rsidRPr="00120F8E">
              <w:rPr>
                <w:b/>
                <w:sz w:val="24"/>
                <w:szCs w:val="24"/>
              </w:rPr>
              <w:t>r. po splnění povinné školní docházky</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I. ZŠs</w:t>
            </w:r>
          </w:p>
        </w:tc>
        <w:tc>
          <w:tcPr>
            <w:tcW w:w="1756" w:type="dxa"/>
            <w:shd w:val="clear" w:color="auto" w:fill="auto"/>
            <w:vAlign w:val="center"/>
          </w:tcPr>
          <w:p w:rsidR="00D60D35" w:rsidRPr="00120F8E" w:rsidRDefault="00D60D35" w:rsidP="00D60D35">
            <w:pPr>
              <w:jc w:val="center"/>
              <w:rPr>
                <w:sz w:val="24"/>
                <w:szCs w:val="24"/>
              </w:rPr>
            </w:pPr>
            <w:r>
              <w:rPr>
                <w:sz w:val="24"/>
                <w:szCs w:val="24"/>
              </w:rPr>
              <w:t>3</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835" w:type="dxa"/>
            <w:shd w:val="clear" w:color="auto" w:fill="auto"/>
            <w:vAlign w:val="center"/>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 ZŠs</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835" w:type="dxa"/>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VII. ZŠs</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835" w:type="dxa"/>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VIII. ZŠs</w:t>
            </w:r>
          </w:p>
        </w:tc>
        <w:tc>
          <w:tcPr>
            <w:tcW w:w="1756" w:type="dxa"/>
            <w:shd w:val="clear" w:color="auto" w:fill="auto"/>
            <w:vAlign w:val="center"/>
          </w:tcPr>
          <w:p w:rsidR="00D60D35" w:rsidRPr="00120F8E" w:rsidRDefault="00D60D35" w:rsidP="00D60D35">
            <w:pPr>
              <w:jc w:val="center"/>
              <w:rPr>
                <w:sz w:val="24"/>
                <w:szCs w:val="24"/>
              </w:rPr>
            </w:pPr>
            <w:r>
              <w:rPr>
                <w:sz w:val="24"/>
                <w:szCs w:val="24"/>
              </w:rPr>
              <w:t>2</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835" w:type="dxa"/>
            <w:shd w:val="clear" w:color="auto" w:fill="auto"/>
            <w:vAlign w:val="center"/>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I. ZŠ</w:t>
            </w:r>
          </w:p>
        </w:tc>
        <w:tc>
          <w:tcPr>
            <w:tcW w:w="1756" w:type="dxa"/>
            <w:shd w:val="clear" w:color="auto" w:fill="auto"/>
            <w:vAlign w:val="center"/>
          </w:tcPr>
          <w:p w:rsidR="00D60D35" w:rsidRPr="00120F8E" w:rsidRDefault="00D60D35" w:rsidP="00D60D35">
            <w:pPr>
              <w:jc w:val="center"/>
              <w:rPr>
                <w:sz w:val="24"/>
                <w:szCs w:val="24"/>
              </w:rPr>
            </w:pPr>
            <w:r>
              <w:rPr>
                <w:sz w:val="24"/>
                <w:szCs w:val="24"/>
              </w:rPr>
              <w:t>2</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835" w:type="dxa"/>
            <w:shd w:val="clear" w:color="auto" w:fill="auto"/>
            <w:vAlign w:val="center"/>
          </w:tcPr>
          <w:p w:rsidR="00D60D35" w:rsidRPr="00120F8E" w:rsidRDefault="00D60D35" w:rsidP="00D60D35">
            <w:pPr>
              <w:jc w:val="center"/>
              <w:rPr>
                <w:sz w:val="24"/>
                <w:szCs w:val="24"/>
              </w:rPr>
            </w:pPr>
            <w:r>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III. ZŠ</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Pr>
                <w:sz w:val="24"/>
                <w:szCs w:val="24"/>
              </w:rPr>
              <w:t>0</w:t>
            </w:r>
          </w:p>
        </w:tc>
        <w:tc>
          <w:tcPr>
            <w:tcW w:w="1835" w:type="dxa"/>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 ZŠ</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835" w:type="dxa"/>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VI. ZŠ</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835" w:type="dxa"/>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VII. ZŠ</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835" w:type="dxa"/>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Pr="008F6BB4" w:rsidRDefault="00D60D35" w:rsidP="00D60D35">
            <w:r w:rsidRPr="008F6BB4">
              <w:t>VIII. ZŠ</w:t>
            </w:r>
          </w:p>
        </w:tc>
        <w:tc>
          <w:tcPr>
            <w:tcW w:w="1756" w:type="dxa"/>
            <w:tcBorders>
              <w:bottom w:val="single" w:sz="4" w:space="0" w:color="auto"/>
            </w:tcBorders>
            <w:shd w:val="clear" w:color="auto" w:fill="auto"/>
            <w:vAlign w:val="center"/>
          </w:tcPr>
          <w:p w:rsidR="00D60D35" w:rsidRPr="00120F8E" w:rsidRDefault="00D60D35" w:rsidP="00D60D35">
            <w:pPr>
              <w:jc w:val="center"/>
              <w:rPr>
                <w:sz w:val="24"/>
                <w:szCs w:val="24"/>
              </w:rPr>
            </w:pPr>
            <w:r>
              <w:rPr>
                <w:sz w:val="24"/>
                <w:szCs w:val="24"/>
              </w:rPr>
              <w:t>0</w:t>
            </w:r>
          </w:p>
        </w:tc>
        <w:tc>
          <w:tcPr>
            <w:tcW w:w="1756" w:type="dxa"/>
            <w:tcBorders>
              <w:bottom w:val="single" w:sz="4" w:space="0" w:color="auto"/>
            </w:tcBorders>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tcBorders>
              <w:bottom w:val="single" w:sz="4" w:space="0" w:color="auto"/>
            </w:tcBorders>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835" w:type="dxa"/>
            <w:tcBorders>
              <w:bottom w:val="single" w:sz="4" w:space="0" w:color="auto"/>
            </w:tcBorders>
            <w:shd w:val="clear" w:color="auto" w:fill="auto"/>
            <w:vAlign w:val="center"/>
          </w:tcPr>
          <w:p w:rsidR="00D60D35" w:rsidRPr="00120F8E" w:rsidRDefault="00D60D35" w:rsidP="00D60D35">
            <w:pPr>
              <w:jc w:val="center"/>
              <w:rPr>
                <w:sz w:val="24"/>
                <w:szCs w:val="24"/>
              </w:rPr>
            </w:pPr>
            <w:r w:rsidRPr="00120F8E">
              <w:rPr>
                <w:sz w:val="24"/>
                <w:szCs w:val="24"/>
              </w:rPr>
              <w:t>0</w:t>
            </w:r>
          </w:p>
        </w:tc>
      </w:tr>
      <w:tr w:rsidR="00D60D35" w:rsidRPr="00120F8E" w:rsidTr="005749E7">
        <w:trPr>
          <w:trHeight w:val="340"/>
          <w:jc w:val="center"/>
        </w:trPr>
        <w:tc>
          <w:tcPr>
            <w:tcW w:w="3024" w:type="dxa"/>
            <w:tcBorders>
              <w:top w:val="single" w:sz="4" w:space="0" w:color="auto"/>
              <w:left w:val="single" w:sz="4" w:space="0" w:color="auto"/>
              <w:bottom w:val="single" w:sz="4" w:space="0" w:color="auto"/>
              <w:right w:val="single" w:sz="4" w:space="0" w:color="auto"/>
            </w:tcBorders>
          </w:tcPr>
          <w:p w:rsidR="00D60D35" w:rsidRDefault="00D60D35" w:rsidP="00D60D35">
            <w:r w:rsidRPr="008F6BB4">
              <w:t>II. PrŠ</w:t>
            </w:r>
          </w:p>
        </w:tc>
        <w:tc>
          <w:tcPr>
            <w:tcW w:w="1756" w:type="dxa"/>
            <w:tcBorders>
              <w:bottom w:val="single" w:sz="4" w:space="0" w:color="auto"/>
            </w:tcBorders>
            <w:shd w:val="clear" w:color="auto" w:fill="auto"/>
            <w:vAlign w:val="center"/>
          </w:tcPr>
          <w:p w:rsidR="00D60D35" w:rsidRPr="00120F8E" w:rsidRDefault="00D60D35" w:rsidP="00D60D35">
            <w:pPr>
              <w:jc w:val="center"/>
              <w:rPr>
                <w:sz w:val="24"/>
                <w:szCs w:val="24"/>
              </w:rPr>
            </w:pPr>
            <w:r>
              <w:rPr>
                <w:sz w:val="24"/>
                <w:szCs w:val="24"/>
              </w:rPr>
              <w:t>4</w:t>
            </w:r>
          </w:p>
        </w:tc>
        <w:tc>
          <w:tcPr>
            <w:tcW w:w="1756" w:type="dxa"/>
            <w:tcBorders>
              <w:bottom w:val="single" w:sz="4" w:space="0" w:color="auto"/>
            </w:tcBorders>
            <w:shd w:val="clear" w:color="auto" w:fill="auto"/>
            <w:vAlign w:val="center"/>
          </w:tcPr>
          <w:p w:rsidR="00D60D35" w:rsidRPr="00120F8E" w:rsidRDefault="00D60D35" w:rsidP="00D60D35">
            <w:pPr>
              <w:jc w:val="center"/>
              <w:rPr>
                <w:sz w:val="24"/>
                <w:szCs w:val="24"/>
              </w:rPr>
            </w:pPr>
            <w:r w:rsidRPr="00120F8E">
              <w:rPr>
                <w:sz w:val="24"/>
                <w:szCs w:val="24"/>
              </w:rPr>
              <w:t>0</w:t>
            </w:r>
          </w:p>
        </w:tc>
        <w:tc>
          <w:tcPr>
            <w:tcW w:w="1756" w:type="dxa"/>
            <w:tcBorders>
              <w:bottom w:val="single" w:sz="4" w:space="0" w:color="auto"/>
            </w:tcBorders>
            <w:shd w:val="clear" w:color="auto" w:fill="auto"/>
            <w:vAlign w:val="center"/>
          </w:tcPr>
          <w:p w:rsidR="00D60D35" w:rsidRPr="00120F8E" w:rsidRDefault="00D60D35" w:rsidP="00D60D35">
            <w:pPr>
              <w:jc w:val="center"/>
              <w:rPr>
                <w:sz w:val="24"/>
                <w:szCs w:val="24"/>
              </w:rPr>
            </w:pPr>
            <w:r>
              <w:rPr>
                <w:sz w:val="24"/>
                <w:szCs w:val="24"/>
              </w:rPr>
              <w:t>1</w:t>
            </w:r>
          </w:p>
        </w:tc>
        <w:tc>
          <w:tcPr>
            <w:tcW w:w="1835" w:type="dxa"/>
            <w:tcBorders>
              <w:bottom w:val="single" w:sz="4" w:space="0" w:color="auto"/>
            </w:tcBorders>
            <w:shd w:val="clear" w:color="auto" w:fill="auto"/>
            <w:vAlign w:val="center"/>
          </w:tcPr>
          <w:p w:rsidR="00D60D35" w:rsidRPr="00120F8E" w:rsidRDefault="00D60D35" w:rsidP="00D60D35">
            <w:pPr>
              <w:jc w:val="center"/>
              <w:rPr>
                <w:sz w:val="24"/>
                <w:szCs w:val="24"/>
              </w:rPr>
            </w:pPr>
            <w:r w:rsidRPr="00120F8E">
              <w:rPr>
                <w:sz w:val="24"/>
                <w:szCs w:val="24"/>
              </w:rPr>
              <w:t>0</w:t>
            </w:r>
          </w:p>
        </w:tc>
      </w:tr>
      <w:tr w:rsidR="001D3F03" w:rsidRPr="00120F8E" w:rsidTr="000D4C99">
        <w:trPr>
          <w:trHeight w:val="398"/>
          <w:jc w:val="center"/>
        </w:trPr>
        <w:tc>
          <w:tcPr>
            <w:tcW w:w="3024" w:type="dxa"/>
            <w:shd w:val="clear" w:color="auto" w:fill="E0E0E0"/>
            <w:vAlign w:val="center"/>
          </w:tcPr>
          <w:p w:rsidR="001D3F03" w:rsidRPr="00120F8E" w:rsidRDefault="001D3F03" w:rsidP="001D3F03">
            <w:pPr>
              <w:jc w:val="left"/>
              <w:rPr>
                <w:b/>
                <w:sz w:val="24"/>
                <w:szCs w:val="24"/>
              </w:rPr>
            </w:pPr>
            <w:r w:rsidRPr="00120F8E">
              <w:rPr>
                <w:b/>
                <w:sz w:val="24"/>
                <w:szCs w:val="24"/>
              </w:rPr>
              <w:t>celkem</w:t>
            </w:r>
          </w:p>
        </w:tc>
        <w:tc>
          <w:tcPr>
            <w:tcW w:w="1756" w:type="dxa"/>
            <w:shd w:val="clear" w:color="auto" w:fill="E0E0E0"/>
            <w:vAlign w:val="center"/>
          </w:tcPr>
          <w:p w:rsidR="001D3F03" w:rsidRPr="00120F8E" w:rsidRDefault="00DC2AB3" w:rsidP="0034128C">
            <w:pPr>
              <w:jc w:val="center"/>
              <w:rPr>
                <w:b/>
                <w:sz w:val="24"/>
                <w:szCs w:val="24"/>
              </w:rPr>
            </w:pPr>
            <w:r>
              <w:rPr>
                <w:b/>
                <w:sz w:val="24"/>
                <w:szCs w:val="24"/>
              </w:rPr>
              <w:t>11</w:t>
            </w:r>
          </w:p>
        </w:tc>
        <w:tc>
          <w:tcPr>
            <w:tcW w:w="1756" w:type="dxa"/>
            <w:shd w:val="clear" w:color="auto" w:fill="E0E0E0"/>
            <w:vAlign w:val="center"/>
          </w:tcPr>
          <w:p w:rsidR="001D3F03" w:rsidRPr="00120F8E" w:rsidRDefault="00D46564" w:rsidP="001D3F03">
            <w:pPr>
              <w:jc w:val="center"/>
              <w:rPr>
                <w:b/>
                <w:sz w:val="24"/>
                <w:szCs w:val="24"/>
              </w:rPr>
            </w:pPr>
            <w:r w:rsidRPr="00120F8E">
              <w:rPr>
                <w:b/>
                <w:sz w:val="24"/>
                <w:szCs w:val="24"/>
              </w:rPr>
              <w:t>0</w:t>
            </w:r>
          </w:p>
        </w:tc>
        <w:tc>
          <w:tcPr>
            <w:tcW w:w="1756" w:type="dxa"/>
            <w:shd w:val="clear" w:color="auto" w:fill="E0E0E0"/>
            <w:vAlign w:val="center"/>
          </w:tcPr>
          <w:p w:rsidR="001D3F03" w:rsidRPr="00120F8E" w:rsidRDefault="00DC2AB3" w:rsidP="001D3F03">
            <w:pPr>
              <w:jc w:val="center"/>
              <w:rPr>
                <w:b/>
                <w:sz w:val="24"/>
                <w:szCs w:val="24"/>
              </w:rPr>
            </w:pPr>
            <w:r>
              <w:rPr>
                <w:b/>
                <w:sz w:val="24"/>
                <w:szCs w:val="24"/>
              </w:rPr>
              <w:t>1</w:t>
            </w:r>
          </w:p>
        </w:tc>
        <w:tc>
          <w:tcPr>
            <w:tcW w:w="1835" w:type="dxa"/>
            <w:shd w:val="clear" w:color="auto" w:fill="E0E0E0"/>
            <w:vAlign w:val="center"/>
          </w:tcPr>
          <w:p w:rsidR="001D3F03" w:rsidRPr="00120F8E" w:rsidRDefault="00912384" w:rsidP="001D3F03">
            <w:pPr>
              <w:jc w:val="center"/>
              <w:rPr>
                <w:b/>
                <w:sz w:val="24"/>
                <w:szCs w:val="24"/>
              </w:rPr>
            </w:pPr>
            <w:r w:rsidRPr="00120F8E">
              <w:rPr>
                <w:b/>
                <w:sz w:val="24"/>
                <w:szCs w:val="24"/>
              </w:rPr>
              <w:t>0</w:t>
            </w:r>
          </w:p>
        </w:tc>
      </w:tr>
    </w:tbl>
    <w:p w:rsidR="00F759EC" w:rsidRPr="00120F8E" w:rsidRDefault="00F759EC" w:rsidP="00DA6A27">
      <w:pPr>
        <w:rPr>
          <w:b/>
          <w:i/>
          <w:sz w:val="24"/>
          <w:szCs w:val="24"/>
        </w:rPr>
      </w:pPr>
    </w:p>
    <w:p w:rsidR="00F759EC" w:rsidRPr="00120F8E" w:rsidRDefault="00F759E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Pr="00120F8E" w:rsidRDefault="0034128C" w:rsidP="00DA6A27">
      <w:pPr>
        <w:rPr>
          <w:b/>
          <w:i/>
          <w:sz w:val="24"/>
          <w:szCs w:val="24"/>
        </w:rPr>
      </w:pPr>
    </w:p>
    <w:p w:rsidR="0034128C" w:rsidRDefault="0034128C" w:rsidP="00DA6A27">
      <w:pPr>
        <w:rPr>
          <w:b/>
          <w:i/>
          <w:sz w:val="24"/>
          <w:szCs w:val="24"/>
        </w:rPr>
      </w:pPr>
    </w:p>
    <w:p w:rsidR="00120F8E" w:rsidRDefault="00120F8E" w:rsidP="00DA6A27">
      <w:pPr>
        <w:rPr>
          <w:b/>
          <w:i/>
          <w:sz w:val="24"/>
          <w:szCs w:val="24"/>
        </w:rPr>
      </w:pPr>
    </w:p>
    <w:p w:rsidR="00120F8E" w:rsidRDefault="00120F8E" w:rsidP="00DA6A27">
      <w:pPr>
        <w:rPr>
          <w:b/>
          <w:i/>
          <w:sz w:val="24"/>
          <w:szCs w:val="24"/>
        </w:rPr>
      </w:pPr>
    </w:p>
    <w:p w:rsidR="0034128C" w:rsidRPr="00120F8E" w:rsidRDefault="0034128C" w:rsidP="00DA6A27">
      <w:pPr>
        <w:rPr>
          <w:b/>
          <w:i/>
          <w:sz w:val="24"/>
          <w:szCs w:val="24"/>
        </w:rPr>
      </w:pPr>
    </w:p>
    <w:p w:rsidR="00DA6A27" w:rsidRPr="00120F8E" w:rsidRDefault="00DC2AB3" w:rsidP="00120F8E">
      <w:pPr>
        <w:pStyle w:val="Bezmezer"/>
        <w:rPr>
          <w:rFonts w:ascii="Times New Roman" w:hAnsi="Times New Roman" w:cs="Times New Roman"/>
          <w:b/>
          <w:i/>
          <w:sz w:val="24"/>
          <w:szCs w:val="24"/>
        </w:rPr>
      </w:pPr>
      <w:r>
        <w:rPr>
          <w:rFonts w:ascii="Times New Roman" w:hAnsi="Times New Roman" w:cs="Times New Roman"/>
          <w:b/>
          <w:i/>
          <w:sz w:val="24"/>
          <w:szCs w:val="24"/>
        </w:rPr>
        <w:lastRenderedPageBreak/>
        <w:t>7. Údaje o prevenci sociálně patologických jevů a</w:t>
      </w:r>
      <w:r w:rsidR="00DA6A27" w:rsidRPr="00120F8E">
        <w:rPr>
          <w:rFonts w:ascii="Times New Roman" w:hAnsi="Times New Roman" w:cs="Times New Roman"/>
          <w:b/>
          <w:i/>
          <w:sz w:val="24"/>
          <w:szCs w:val="24"/>
        </w:rPr>
        <w:t xml:space="preserve"> rizikového chování</w:t>
      </w:r>
      <w:r w:rsidR="00CC5B4B" w:rsidRPr="00120F8E">
        <w:rPr>
          <w:rFonts w:ascii="Times New Roman" w:hAnsi="Times New Roman" w:cs="Times New Roman"/>
          <w:b/>
          <w:i/>
          <w:sz w:val="24"/>
          <w:szCs w:val="24"/>
        </w:rPr>
        <w:t xml:space="preserve"> – Mgr. Ludmila Pilařová</w:t>
      </w:r>
    </w:p>
    <w:p w:rsidR="00EC57EA" w:rsidRDefault="00EC57EA" w:rsidP="00EC57EA">
      <w:pPr>
        <w:rPr>
          <w:sz w:val="24"/>
          <w:szCs w:val="24"/>
        </w:rPr>
      </w:pP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Ve školním roce 2021/2022 probíhala prevence rizikového chování ve Speciální základní škole a praktické škole Vysoké Mýto jako obvykle v rámci vyučovacích hodin, kde byla jednotlivá témata prevence zařazována průběžně v hodinách českého jazyka, člověk a jeho svět, tělesné výchovy, výchovy ke zdraví, člověk a společnost, informatiky, rozumové výchovy, přírodopisu, pracovního vyučování, dějepisu, rodinné výchovy a potraviny a výživa. S prevencí se měli možnost setkat jak žáci 1. stupně ZŠ, tak žáci 2. stupně ZŠ, ZŠs a praktické školy. Časová dotace jednotlivých preventivních témat vychází z preventivního programu školy, který je vždy vypracován na každý školní rok a učitelé s ním jsou seznámeni na pedagogické poradě na začátku školního roku a v průběhu roku jim je podle potřeby k dispozici. Součástí preventivního programu jsou přílohy – Školní program proti šikaně, Krizový plán proti šikaně, Krizový plán školy při rizikovém chování žáků s PAS, Krizový plán školy. Na začátku školního roku každý třídní učitel obdržel tabulku pro svou třídu, do které jsou povinni všichni vyučující, kterých se to týká, zapisovat datum, vyučovací předmět a téma bloku prevence. Tyto tabulky jsou kontrolovány metodikem prevence a na konci školního roku jsou tabulky uschovány pro možnost zpětného nahlédnutí pro ČŠI u metodika prevence.</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V letošním školním roce se nám podařilo realizovat skoro všechny programy primární prevence, které byly v září naplánovány. V prvním pololetí se žáci základní školy speciální zabývali prevencí šikany a násilí a účastnili se programu Šikana, škádlení a já, který rozvíjel u žáků zdravé sebevědomí, pozitivní přístup k okolí a potřebu pospolitosti třídy. Někteří žáci v rámci svého postižení reagovali v tomto programu méně, jiní již potom adekvátně. Dále se 3. a 5. třída ZŠ a I. a II. třída praktické školy účastnila programu Říkat ano, říkat ne, který se zabýval zdravým vztahem k autoritám – rodičům, učitelům, starším lidem. Učil žáky pochopit vztah zodpovědnosti a práva. Naplňoval tak prevenci k projevům xenofobie, rasismu, intolerance a antisemitismu.  K tématu prevence vzniku poruch příjmu potravy proběhl program Naše tělo jako domov, kterého se účastnili žáci 1. třídy ZŠ a tříd základní školy speciální. Tento rizikový jev se v těchto třídách nevyskytuje, ale někteří žáci jsou vystaveni v rodinném prostředí špatným vzorům a v budoucnu by mohli k tomuto rizikovému chování mít pozitivnější přístup. Dále se všechny třídy speciální základní školy zapojily do projektu metodika prevence a různými formami zpracovali jednotlivá témata prevence. Vznikl tak krásný obrázkový materiál, který mohli navzájem učitelé používat v rámci svých vyučovacích hodin a zakomponovat tak primární prevenci do vyučování a na vytváření se podílet se svými žáky. Všechny třídy i žáci mohli v hodinách i o přestávkách využívat materiály na nástěnkách ve 2. patře.</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Ve II. pololetí se 7. třída ZŠs účastnila interaktivního zážitkového programu, během kterého žáci měli možnost zjistit hlavní současné environmentální problémy planety Země a hledat odpovědi na otázky, jak mohou oni sami dopomoci k lepšímu a delšímu životu na Zemi. Program Moje planeta, můj domov dopomáhá k prevenci užívání omamných a psychotropních látek a motivuje žáky ke zdravému životnímu stylu. V březnu 8. třída ZŠ absolvovala program primární prevence Skrytá nebezpečí internetu a 7. třída ZŠ program Přátelství a láska. V červnu se dívky II. stupně, třída praktické školy a 5. třídy ZŠ setkají na besedě s gynekoložkou, která jim pomůže v problematice dospívání, hygieny a sexuálního chování. Jediný program, který se nám nepodařilo splnil je program Zdravá pětka, ve kterém nám chyběly přihlašovací údaje, a proto nemohl být realizován. Nyní je problém vyřešen a tento program se pokusíme splnit v následujícím školním roce. Zhodnocení všech proběhlých programů je součástí preventivního programu školy.</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Ve škole probíhali jednorázové aktivity, akce a školní projekty zaměřené na nespecifickou primární prevenci – Ovoce a mléko do škol, Celé Česko čte dětem, podpora Dobrého anděla, pochodová cvičení, drakiáda, karneval, ples, čertování, Halloween, den Země, divadelní představení, školní výlety, exkurze a návštěva spolupracujících škol a organizací, adventní a velikonoční tvořivé dopoledne, florbalová utkání a soutěže v kopané a mnoho dalších (viz. plán akcí školy).</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Z řad pedagogů se někteří zúčastnili různých programů: Konference „INKLUZE“, Systematické vedení týmu, dále proběhlo slučování kolektivu – výlet na Luční boudu, Setkání metodiků prevence ve Zderazi, metodický seminář Bezpečnost silničního provozu, a seminář Právní odpovědnost rizikového chování.</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lastRenderedPageBreak/>
        <w:t xml:space="preserve">Ve vztahu k rodičům se dlouhodobě snažíme o dobré vztahy mezi školou a rodinou, třídní učitelé jsou jak v osobním kontaktu s rodiči, tak v případě nutnosti mohou rodiče kontaktovat učitele telefonicky nebo písemně e-mailem. Poskytujeme konzultační hodiny, které jsou vyvěšeny na webových stránkách školy nebo individuální konzultace po domluvě. Rodiče mohou sledovat fotografie a videa svých dětí na školním facebooku. </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 xml:space="preserve">Ve škole probíhá pedagogická diagnostika a úzká spolupráce mezi výchovným poradcem, školním metodikem prevence a vedením školy. Učitelé si všímají žáků, u kterých může docházet a dochází ke vzniku rizikového chování, a věnují jim zvýšenou pozornost. V případě vzniku problémového chování informují neprodleně výchovnou poradkyni a metodika prevence. V tomto školním roce jsme nejvíce řešili záškoláctví a zvýšenou absenci u některých žáků. Především se to týkalo 2-3 rodin a toto chování bylo hlášeno na OSPOD a PČR. Dále poskytujeme vyžádané informace pro soud a tyto informace jsou přísně důvěrné. Z jednání se zákonnými zástupci byly pořízeny písemné záznamy, které jsou uloženy u metodičky prevence a výchovné poradkyně. Veškeré řešené případy, problémy žáků, telefonické kontaktování zákonných zástupců, OSPODU, PČR, soudu jsou zapisovány do deníku školního metodika prevence. Třídní učitelé si zaznamenávají jednotlivé prohřešky do kázeňských sešitů a informují včas zákonné zástupce o chování daného žáka. </w:t>
      </w:r>
    </w:p>
    <w:p w:rsidR="00EC57EA" w:rsidRPr="00A64637" w:rsidRDefault="00EC57EA" w:rsidP="00A64637">
      <w:pPr>
        <w:pStyle w:val="Bezmezer"/>
        <w:rPr>
          <w:rFonts w:ascii="Times New Roman" w:hAnsi="Times New Roman" w:cs="Times New Roman"/>
          <w:sz w:val="24"/>
          <w:szCs w:val="24"/>
        </w:rPr>
      </w:pPr>
      <w:r w:rsidRPr="00A64637">
        <w:rPr>
          <w:rFonts w:ascii="Times New Roman" w:hAnsi="Times New Roman" w:cs="Times New Roman"/>
          <w:sz w:val="24"/>
          <w:szCs w:val="24"/>
        </w:rPr>
        <w:t>V závěru bych velice ráda poděkovala všem svým kolegům kteří se aktivně podílejí na realizaci prevence rizikového chování a věřím, že i nadále budeme mít dobrou spolupráci, která přispěje k dobrému klimatu naší školy.</w:t>
      </w:r>
    </w:p>
    <w:p w:rsidR="00EC57EA" w:rsidRPr="00A64637" w:rsidRDefault="00EC57EA" w:rsidP="00A64637">
      <w:pPr>
        <w:pStyle w:val="Bezmezer"/>
        <w:rPr>
          <w:rFonts w:ascii="Times New Roman" w:hAnsi="Times New Roman" w:cs="Times New Roman"/>
          <w:sz w:val="24"/>
          <w:szCs w:val="24"/>
        </w:rPr>
      </w:pPr>
    </w:p>
    <w:p w:rsidR="00A64637" w:rsidRDefault="00A64637" w:rsidP="00A64637">
      <w:pPr>
        <w:pStyle w:val="Bezmezer"/>
        <w:rPr>
          <w:rFonts w:ascii="Times New Roman" w:hAnsi="Times New Roman" w:cs="Times New Roman"/>
          <w:b/>
          <w:i/>
          <w:sz w:val="24"/>
          <w:szCs w:val="24"/>
        </w:rPr>
      </w:pPr>
      <w:r>
        <w:rPr>
          <w:rFonts w:ascii="Times New Roman" w:hAnsi="Times New Roman" w:cs="Times New Roman"/>
          <w:b/>
          <w:i/>
          <w:sz w:val="24"/>
          <w:szCs w:val="24"/>
        </w:rPr>
        <w:t>Výchovné poradenství</w:t>
      </w:r>
      <w:r w:rsidRPr="00120F8E">
        <w:rPr>
          <w:rFonts w:ascii="Times New Roman" w:hAnsi="Times New Roman" w:cs="Times New Roman"/>
          <w:b/>
          <w:i/>
          <w:sz w:val="24"/>
          <w:szCs w:val="24"/>
        </w:rPr>
        <w:t xml:space="preserve"> – Mgr. </w:t>
      </w:r>
      <w:r>
        <w:rPr>
          <w:rFonts w:ascii="Times New Roman" w:hAnsi="Times New Roman" w:cs="Times New Roman"/>
          <w:b/>
          <w:i/>
          <w:sz w:val="24"/>
          <w:szCs w:val="24"/>
        </w:rPr>
        <w:t>Yvona Jetmarová</w:t>
      </w:r>
    </w:p>
    <w:p w:rsidR="00A64637" w:rsidRDefault="00A64637" w:rsidP="00A64637">
      <w:pPr>
        <w:pStyle w:val="Bezmezer"/>
        <w:rPr>
          <w:rFonts w:ascii="Times New Roman" w:hAnsi="Times New Roman" w:cs="Times New Roman"/>
          <w:b/>
          <w:i/>
          <w:sz w:val="24"/>
          <w:szCs w:val="24"/>
        </w:rPr>
      </w:pPr>
    </w:p>
    <w:p w:rsidR="00A64637" w:rsidRPr="00A64637" w:rsidRDefault="00A64637" w:rsidP="00A64637">
      <w:pPr>
        <w:rPr>
          <w:b/>
          <w:sz w:val="24"/>
          <w:szCs w:val="24"/>
        </w:rPr>
      </w:pPr>
      <w:r w:rsidRPr="00A64637">
        <w:rPr>
          <w:sz w:val="24"/>
          <w:szCs w:val="24"/>
        </w:rPr>
        <w:t>V tomto školním roce se práce výchovného poradce zaměřovala na tyto oblasti:</w:t>
      </w:r>
    </w:p>
    <w:p w:rsidR="00A64637" w:rsidRPr="00A64637" w:rsidRDefault="00A64637" w:rsidP="00A64637">
      <w:pPr>
        <w:rPr>
          <w:sz w:val="24"/>
          <w:szCs w:val="24"/>
        </w:rPr>
      </w:pPr>
    </w:p>
    <w:p w:rsidR="00A64637" w:rsidRPr="00A64637" w:rsidRDefault="00A64637" w:rsidP="00A64637">
      <w:pPr>
        <w:ind w:firstLine="708"/>
        <w:rPr>
          <w:sz w:val="24"/>
          <w:szCs w:val="24"/>
        </w:rPr>
      </w:pPr>
      <w:r w:rsidRPr="00A64637">
        <w:rPr>
          <w:b/>
          <w:sz w:val="24"/>
          <w:szCs w:val="24"/>
        </w:rPr>
        <w:t>1. Podchycování problémových a nově příchozích žáků a s tím spojená úzká spolupráce s třídními učiteli, rodiči</w:t>
      </w:r>
      <w:r w:rsidRPr="00A64637">
        <w:rPr>
          <w:sz w:val="24"/>
          <w:szCs w:val="24"/>
        </w:rPr>
        <w:t xml:space="preserve"> a OSPODem.</w:t>
      </w:r>
    </w:p>
    <w:p w:rsidR="00DC2AB3" w:rsidRDefault="00A64637" w:rsidP="00DC2AB3">
      <w:pPr>
        <w:ind w:firstLine="708"/>
        <w:rPr>
          <w:sz w:val="24"/>
          <w:szCs w:val="24"/>
        </w:rPr>
      </w:pPr>
      <w:r w:rsidRPr="00A64637">
        <w:rPr>
          <w:sz w:val="24"/>
          <w:szCs w:val="24"/>
        </w:rPr>
        <w:t xml:space="preserve">Konzultační hodiny výchovného poradce probíhaly dvakrát </w:t>
      </w:r>
      <w:r>
        <w:rPr>
          <w:sz w:val="24"/>
          <w:szCs w:val="24"/>
        </w:rPr>
        <w:t>v týdnu (středa, čtvrtek</w:t>
      </w:r>
      <w:r w:rsidRPr="00A64637">
        <w:rPr>
          <w:sz w:val="24"/>
          <w:szCs w:val="24"/>
        </w:rPr>
        <w:t>). V těchto hodinách, i mimo tyto hodiny, probíhalo jednání s učiteli, rodiči, s kurátorem a sociálními pracovnicemi OSPODu. Zaměřovali jsme se na sledování záškolác</w:t>
      </w:r>
      <w:r>
        <w:rPr>
          <w:sz w:val="24"/>
          <w:szCs w:val="24"/>
        </w:rPr>
        <w:t>tví, na projevy hrubého chování</w:t>
      </w:r>
      <w:r w:rsidRPr="00A64637">
        <w:rPr>
          <w:sz w:val="24"/>
          <w:szCs w:val="24"/>
        </w:rPr>
        <w:t>, šikany a na prevenci rizikového chování. Problémy byly projednávány s rodiči, které jsme zvali telefonicky,  zápisem do žákovské knížky i doporučeným dopisem. Při závažnějších kázeňských problémech  jsme žádali o pomoc pracovníky sociálního odboru, kteří podnikali další kroky. Spolupracujeme také se soc. pracovnicemi OSPODU Vysoké Mýto, kterým na žádost třídní učitelé píší a předávají zprávy o dětech z problémových rodin. O všech  jednáních byly vedeny protokoly, které jsou založeny. Letos jsme neřešili žádné vážnější kázeňské přestupky. Ve velké míře jsme se zaměřovali na sledování docházky – omluvené a neomluvené hodiny, hlavně u problémových žáků druhého stupně. V letošním školním roce jsme řešili hlavně záškoláctví - omluvené, neomluvené hodiny, omlouvání dětí rodiči, důvěryhodnost omluvenek. Problematická docházka byla projednávána u žákyně prvního stupně a třech žáků druhého stupně. U dvou žáků byl podán podnět na prověření spáchání trestného činu ohrožování výchovy dítěte na Policii ČR.  Veškeré podklady byly také předány na OSPOD. Rodiče jednoho žáka měli soud a rodině byl nařízen dohled Ospodu.</w:t>
      </w:r>
      <w:r w:rsidRPr="00A64637">
        <w:rPr>
          <w:b/>
          <w:i/>
          <w:sz w:val="24"/>
          <w:szCs w:val="24"/>
        </w:rPr>
        <w:t xml:space="preserve"> Součástí školního řádu vedle pokynu ředitelky k omlouvání absence máme vytvořen také pokyn k řešení neomluvené absence.  </w:t>
      </w:r>
      <w:r w:rsidRPr="00A64637">
        <w:rPr>
          <w:sz w:val="24"/>
          <w:szCs w:val="24"/>
        </w:rPr>
        <w:t>Letos b</w:t>
      </w:r>
      <w:r>
        <w:rPr>
          <w:sz w:val="24"/>
          <w:szCs w:val="24"/>
        </w:rPr>
        <w:t>yly sepsány pouze 4 protokoly</w:t>
      </w:r>
      <w:r w:rsidRPr="00A64637">
        <w:rPr>
          <w:sz w:val="24"/>
          <w:szCs w:val="24"/>
        </w:rPr>
        <w:t>. Tři protokoly byly na ZŠ, jeden na ZŠS. Na OSPOD bylo odesláno 10 zpráv na děti z problémových rodin. Předpokládám, že OSPOD si vyžádá další zprávy během června a v průběhu prázdnin. 1 zpráva byla odeslána na Okresní soud v Ústí nad Orlicí a 3 na Policii ČR. V letošním školním roce jsme se opět potýkali s problémem placení třídního fondu, jako obvykle u stejných rodin.</w:t>
      </w:r>
    </w:p>
    <w:p w:rsidR="00A64637" w:rsidRPr="00DC2AB3" w:rsidRDefault="00A64637" w:rsidP="00DC2AB3">
      <w:pPr>
        <w:rPr>
          <w:sz w:val="24"/>
          <w:szCs w:val="24"/>
        </w:rPr>
      </w:pPr>
      <w:r w:rsidRPr="00DC2AB3">
        <w:rPr>
          <w:b/>
          <w:sz w:val="24"/>
          <w:szCs w:val="24"/>
        </w:rPr>
        <w:t>Dále podchycujeme velmi slabé a nově příchozí žáky</w:t>
      </w:r>
      <w:r w:rsidRPr="00DC2AB3">
        <w:rPr>
          <w:sz w:val="24"/>
          <w:szCs w:val="24"/>
        </w:rPr>
        <w:t>.</w:t>
      </w:r>
      <w:r w:rsidR="00DC2AB3">
        <w:rPr>
          <w:sz w:val="24"/>
          <w:szCs w:val="24"/>
        </w:rPr>
        <w:t xml:space="preserve"> </w:t>
      </w:r>
      <w:r w:rsidRPr="00DC2AB3">
        <w:rPr>
          <w:sz w:val="24"/>
          <w:szCs w:val="24"/>
        </w:rPr>
        <w:t xml:space="preserve">V tomto směru využíváme pomoci SPC Kamínek, které pro nás dělá po vzájemné domluvě vstupní, kontrolní pedagogicko- psychologická vyšetření a vyšetření pro IVP. Je vedena tabulka, kde je přehled doby platnosti vyšetření jednotlivých žáků. V letošním školním roce byli rodiče žáků, kterým končí platnost vyšetření písemně upozorněni na nutnost objednání k </w:t>
      </w:r>
      <w:r w:rsidRPr="00DC2AB3">
        <w:rPr>
          <w:sz w:val="24"/>
          <w:szCs w:val="24"/>
        </w:rPr>
        <w:lastRenderedPageBreak/>
        <w:t>přešetření dětí v SPC nebo PPP. Rodiče se musí osobně s dětmi dostavit do poradenského zařízení. V SPC Kamínek Ústí nad Orlicí spolupracujeme s p. psycholožkou Krycnerovou, Štantejskou, Říhovou. I přestože téměř všechny naše děti převzalo do péče SPC, využíváme také pomoci PPP Ústí nad Orlicí – odloučené pracoviště Vysoké Mýto (Mgr. Sobotková). V nových vyšetřeních jsou navržena podpůrná opatření. Výchovná poradkyně sleduje termíny kontrolních vyšetření, vytváří aktuální seznamy. Třídní učitelé dohlédnou, aby všichni žáci měli nová vyšetření v katalogových listech a byla zapsána jejich aktuální platnost – do kdy vyšetření platí na úvodní list v KL.</w:t>
      </w:r>
    </w:p>
    <w:p w:rsidR="00A64637" w:rsidRPr="00A64637" w:rsidRDefault="00A64637" w:rsidP="00A64637">
      <w:pPr>
        <w:tabs>
          <w:tab w:val="num" w:pos="0"/>
        </w:tabs>
        <w:rPr>
          <w:sz w:val="24"/>
          <w:szCs w:val="24"/>
        </w:rPr>
      </w:pPr>
      <w:r w:rsidRPr="00A64637">
        <w:rPr>
          <w:sz w:val="24"/>
          <w:szCs w:val="24"/>
        </w:rPr>
        <w:t xml:space="preserve"> Úzce také spolupracujeme s Policií ve Vysokém Mýtě.</w:t>
      </w:r>
    </w:p>
    <w:p w:rsidR="00A64637" w:rsidRPr="00A64637" w:rsidRDefault="00A64637" w:rsidP="00A64637">
      <w:pPr>
        <w:ind w:firstLine="360"/>
        <w:rPr>
          <w:sz w:val="24"/>
          <w:szCs w:val="24"/>
        </w:rPr>
      </w:pPr>
      <w:r w:rsidRPr="00A64637">
        <w:rPr>
          <w:b/>
          <w:sz w:val="24"/>
          <w:szCs w:val="24"/>
        </w:rPr>
        <w:t>2. Další oblastí je poskytování informací souvisejících s volbou a výběrem učebních oborů vycházejících žáků</w:t>
      </w:r>
      <w:r w:rsidRPr="00A64637">
        <w:rPr>
          <w:sz w:val="24"/>
          <w:szCs w:val="24"/>
        </w:rPr>
        <w:t>. Bohužel letošní školní rok byl ještě ve znamení dozvuků pandemie Covidu. Spousta škol nepořádala dny otevřených dveří, nebo jen sporadicky po domluvě. 18. 11. 2021 a 28. 4. 2022 proběhlo projektové dopoledne pro PŠ dvouletou v Chroustovicích. Letos také neproběhla informační schůzka pro rodiče vycházejících. Rodiče vycházejících měli možnost individuálně konzultovat možnosti svých dětí s třídními učiteli a výchovnou poradkyní. Po celé první pololetí byly vytvářeny nástěnky s informacemi o učebních oborech. V únoru 2022 proběhlo vyplňování a odeslání přihlášek na jednotlivá učiliště. Letos vychází 5 žáků – (1 ze ZŠ speciální a 4 ze ZŠ). PŠ dvouletou ukončili 3 žáci závěrečnými zkouškami. Bohužel jen 3 žáci si podali přihlášku na OU. Z toho jedna žákyně zůstává u nás v PŠ dvouleté. Přehled jak to v letošním roce dopadlo a kam se</w:t>
      </w:r>
      <w:r>
        <w:rPr>
          <w:sz w:val="24"/>
          <w:szCs w:val="24"/>
        </w:rPr>
        <w:t xml:space="preserve"> děti přihlásily</w:t>
      </w:r>
      <w:r w:rsidRPr="00A64637">
        <w:rPr>
          <w:sz w:val="24"/>
          <w:szCs w:val="24"/>
        </w:rPr>
        <w:t xml:space="preserve">. </w:t>
      </w:r>
    </w:p>
    <w:p w:rsidR="00A64637" w:rsidRPr="00A64637" w:rsidRDefault="00A64637" w:rsidP="00A64637">
      <w:pPr>
        <w:rPr>
          <w:sz w:val="24"/>
          <w:szCs w:val="24"/>
        </w:rPr>
      </w:pPr>
      <w:r w:rsidRPr="00A64637">
        <w:rPr>
          <w:sz w:val="24"/>
          <w:szCs w:val="24"/>
        </w:rPr>
        <w:t xml:space="preserve">V letošním školním roce také všichni vyučující zařazovali volbu povolání do svých předmětů. </w:t>
      </w:r>
    </w:p>
    <w:p w:rsidR="00A64637" w:rsidRPr="00A64637" w:rsidRDefault="00A64637" w:rsidP="00A64637">
      <w:pPr>
        <w:ind w:firstLine="360"/>
        <w:rPr>
          <w:sz w:val="24"/>
          <w:szCs w:val="24"/>
        </w:rPr>
      </w:pPr>
      <w:r w:rsidRPr="00A64637">
        <w:rPr>
          <w:b/>
          <w:sz w:val="24"/>
          <w:szCs w:val="24"/>
        </w:rPr>
        <w:t xml:space="preserve">3. Poslední oblastí je prevence rizikového chování. </w:t>
      </w:r>
      <w:r w:rsidRPr="00A64637">
        <w:rPr>
          <w:sz w:val="24"/>
          <w:szCs w:val="24"/>
        </w:rPr>
        <w:t xml:space="preserve">V této oblasti úzce spolupracuji s preventistkou Lídou Pilařovou. Snažíme se společně i s třídními učiteli všechny problémy řešit operativně a důsledně. Po celý rok byly vytvářeny aktuální nástěnky na toto téma. Třídní učitelé se ve svých  hodinách také věnovali problematice jednotlivých patologických jevů. Každá třída si vybrala jedno téma a vytvořila prezentaci. Všechny výtvory byly vystaveny k nahlédnutí   Letošní školní rok byl o poznání lepší než loňský, proběhlo celkem 9 programů na prevenci rizikového chování. Z toho 5 programů na prvním stupni, 4 programy na druhém stupni – přehledy a zhodnocení jednotlivých programů ve zprávě preventistky. Všechny programy pořádala firma ACET ČR. </w:t>
      </w:r>
    </w:p>
    <w:p w:rsidR="00A64637" w:rsidRPr="00A64637" w:rsidRDefault="00A64637" w:rsidP="00A64637">
      <w:pPr>
        <w:rPr>
          <w:sz w:val="24"/>
          <w:szCs w:val="24"/>
        </w:rPr>
      </w:pPr>
      <w:r w:rsidRPr="00A64637">
        <w:rPr>
          <w:sz w:val="24"/>
          <w:szCs w:val="24"/>
        </w:rPr>
        <w:t>Všechny kulturní a sportovní akce pořádané školou jsou prevencí rizikového chování žáků. Přehled konaných akcí je ve zprávách metodických sdružení a v celoroční závěrečné zprávě školy.</w:t>
      </w:r>
    </w:p>
    <w:p w:rsidR="00A64637" w:rsidRPr="00A64637" w:rsidRDefault="00A64637" w:rsidP="00A64637">
      <w:pPr>
        <w:rPr>
          <w:sz w:val="24"/>
          <w:szCs w:val="24"/>
        </w:rPr>
      </w:pPr>
      <w:r w:rsidRPr="00A64637">
        <w:rPr>
          <w:sz w:val="24"/>
          <w:szCs w:val="24"/>
        </w:rPr>
        <w:t>Na začátku příštího školního roku se chceme opět vrátit k testování schopností a dovedností vycházejících žáku metodou Hamet 2.</w:t>
      </w:r>
    </w:p>
    <w:p w:rsidR="00A87A53" w:rsidRDefault="00A87A53" w:rsidP="007C0831">
      <w:pPr>
        <w:rPr>
          <w:sz w:val="24"/>
          <w:szCs w:val="24"/>
        </w:rPr>
      </w:pPr>
    </w:p>
    <w:p w:rsidR="00727D08" w:rsidRPr="00120F8E" w:rsidRDefault="00727D08" w:rsidP="00727D08">
      <w:pPr>
        <w:rPr>
          <w:b/>
          <w:i/>
          <w:sz w:val="24"/>
          <w:szCs w:val="24"/>
        </w:rPr>
      </w:pPr>
      <w:r w:rsidRPr="00120F8E">
        <w:rPr>
          <w:b/>
          <w:i/>
          <w:sz w:val="24"/>
          <w:szCs w:val="24"/>
        </w:rPr>
        <w:t>Prevence rizik a školní úrazy</w:t>
      </w:r>
    </w:p>
    <w:p w:rsidR="00727D08" w:rsidRPr="00120F8E" w:rsidRDefault="00727D08" w:rsidP="00727D08">
      <w:pPr>
        <w:rPr>
          <w:b/>
          <w:sz w:val="24"/>
          <w:szCs w:val="24"/>
        </w:rPr>
      </w:pPr>
    </w:p>
    <w:p w:rsidR="00727D08" w:rsidRPr="00120F8E" w:rsidRDefault="00727D08" w:rsidP="00727D08">
      <w:pPr>
        <w:rPr>
          <w:b/>
          <w:i/>
          <w:sz w:val="24"/>
          <w:szCs w:val="24"/>
        </w:rPr>
      </w:pPr>
      <w:r w:rsidRPr="00120F8E">
        <w:rPr>
          <w:b/>
          <w:i/>
          <w:sz w:val="24"/>
          <w:szCs w:val="24"/>
        </w:rPr>
        <w:t xml:space="preserve">Počet úrazů </w:t>
      </w:r>
      <w:r w:rsidRPr="00120F8E">
        <w:rPr>
          <w:b/>
          <w:sz w:val="24"/>
          <w:szCs w:val="24"/>
        </w:rPr>
        <w:t xml:space="preserve">k datu 30. </w:t>
      </w:r>
      <w:r>
        <w:rPr>
          <w:b/>
          <w:sz w:val="24"/>
          <w:szCs w:val="24"/>
        </w:rPr>
        <w:t>6</w:t>
      </w:r>
      <w:r w:rsidRPr="00120F8E">
        <w:rPr>
          <w:b/>
          <w:sz w:val="24"/>
          <w:szCs w:val="24"/>
        </w:rPr>
        <w:t>. 20</w:t>
      </w:r>
      <w:r>
        <w:rPr>
          <w:b/>
          <w:sz w:val="24"/>
          <w:szCs w:val="24"/>
        </w:rPr>
        <w:t>22</w:t>
      </w:r>
      <w:r w:rsidRPr="00120F8E">
        <w:rPr>
          <w:b/>
          <w:sz w:val="24"/>
          <w:szCs w:val="24"/>
        </w:rPr>
        <w:t>:</w:t>
      </w:r>
    </w:p>
    <w:p w:rsidR="00727D08" w:rsidRPr="00120F8E" w:rsidRDefault="00727D08" w:rsidP="00727D08">
      <w:pPr>
        <w:rPr>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1"/>
      </w:tblGrid>
      <w:tr w:rsidR="00727D08" w:rsidRPr="00120F8E" w:rsidTr="004E49F7">
        <w:tc>
          <w:tcPr>
            <w:tcW w:w="5387" w:type="dxa"/>
            <w:shd w:val="clear" w:color="auto" w:fill="E0E0E0"/>
          </w:tcPr>
          <w:p w:rsidR="00727D08" w:rsidRPr="00120F8E" w:rsidRDefault="00727D08" w:rsidP="004E49F7">
            <w:pPr>
              <w:rPr>
                <w:b/>
                <w:sz w:val="24"/>
                <w:szCs w:val="24"/>
              </w:rPr>
            </w:pPr>
            <w:r w:rsidRPr="00120F8E">
              <w:rPr>
                <w:b/>
                <w:sz w:val="24"/>
                <w:szCs w:val="24"/>
              </w:rPr>
              <w:t>Počet záznamů v knize úrazů</w:t>
            </w:r>
          </w:p>
        </w:tc>
        <w:tc>
          <w:tcPr>
            <w:tcW w:w="4961" w:type="dxa"/>
            <w:shd w:val="clear" w:color="auto" w:fill="auto"/>
          </w:tcPr>
          <w:p w:rsidR="00727D08" w:rsidRPr="00120F8E" w:rsidRDefault="00727D08" w:rsidP="004E49F7">
            <w:pPr>
              <w:jc w:val="center"/>
              <w:rPr>
                <w:sz w:val="24"/>
                <w:szCs w:val="24"/>
              </w:rPr>
            </w:pPr>
            <w:r>
              <w:rPr>
                <w:sz w:val="24"/>
                <w:szCs w:val="24"/>
              </w:rPr>
              <w:t>7</w:t>
            </w:r>
          </w:p>
        </w:tc>
      </w:tr>
      <w:tr w:rsidR="00727D08" w:rsidRPr="00120F8E" w:rsidTr="004E49F7">
        <w:tc>
          <w:tcPr>
            <w:tcW w:w="5387" w:type="dxa"/>
            <w:shd w:val="clear" w:color="auto" w:fill="E0E0E0"/>
          </w:tcPr>
          <w:p w:rsidR="00727D08" w:rsidRPr="00120F8E" w:rsidRDefault="00727D08" w:rsidP="004E49F7">
            <w:pPr>
              <w:rPr>
                <w:b/>
                <w:sz w:val="24"/>
                <w:szCs w:val="24"/>
              </w:rPr>
            </w:pPr>
            <w:r w:rsidRPr="00120F8E">
              <w:rPr>
                <w:b/>
                <w:sz w:val="24"/>
                <w:szCs w:val="24"/>
              </w:rPr>
              <w:t>Počet odeslaných záznamů o úrazech pojišťovně</w:t>
            </w:r>
          </w:p>
          <w:p w:rsidR="00727D08" w:rsidRPr="00120F8E" w:rsidRDefault="00727D08" w:rsidP="004E49F7">
            <w:pPr>
              <w:rPr>
                <w:b/>
                <w:sz w:val="24"/>
                <w:szCs w:val="24"/>
              </w:rPr>
            </w:pPr>
            <w:r w:rsidRPr="00120F8E">
              <w:rPr>
                <w:b/>
                <w:sz w:val="24"/>
                <w:szCs w:val="24"/>
              </w:rPr>
              <w:t>Z toho odškodněno</w:t>
            </w:r>
          </w:p>
        </w:tc>
        <w:tc>
          <w:tcPr>
            <w:tcW w:w="4961" w:type="dxa"/>
            <w:shd w:val="clear" w:color="auto" w:fill="auto"/>
          </w:tcPr>
          <w:p w:rsidR="00727D08" w:rsidRPr="00120F8E" w:rsidRDefault="00727D08" w:rsidP="004E49F7">
            <w:pPr>
              <w:jc w:val="center"/>
              <w:rPr>
                <w:sz w:val="24"/>
                <w:szCs w:val="24"/>
              </w:rPr>
            </w:pPr>
            <w:r w:rsidRPr="00120F8E">
              <w:rPr>
                <w:sz w:val="24"/>
                <w:szCs w:val="24"/>
              </w:rPr>
              <w:t>0</w:t>
            </w:r>
          </w:p>
        </w:tc>
      </w:tr>
    </w:tbl>
    <w:p w:rsidR="00727D08" w:rsidRPr="00120F8E" w:rsidRDefault="00727D08" w:rsidP="00727D08">
      <w:pPr>
        <w:rPr>
          <w:sz w:val="24"/>
          <w:szCs w:val="24"/>
        </w:rPr>
      </w:pPr>
      <w:r w:rsidRPr="00120F8E">
        <w:rPr>
          <w:sz w:val="24"/>
          <w:szCs w:val="24"/>
        </w:rPr>
        <w:t xml:space="preserve"> </w:t>
      </w:r>
    </w:p>
    <w:p w:rsidR="00727D08" w:rsidRDefault="00727D08" w:rsidP="007C0831">
      <w:pPr>
        <w:rPr>
          <w:sz w:val="24"/>
          <w:szCs w:val="24"/>
        </w:rPr>
      </w:pPr>
    </w:p>
    <w:p w:rsidR="007C0831" w:rsidRPr="00120F8E" w:rsidRDefault="007C0831" w:rsidP="007C0831">
      <w:pPr>
        <w:rPr>
          <w:b/>
          <w:i/>
          <w:sz w:val="24"/>
          <w:szCs w:val="24"/>
        </w:rPr>
      </w:pPr>
      <w:r w:rsidRPr="00120F8E">
        <w:rPr>
          <w:b/>
          <w:i/>
          <w:sz w:val="24"/>
          <w:szCs w:val="24"/>
        </w:rPr>
        <w:t>ICT – Mgr. Miroslav Cejp</w:t>
      </w:r>
    </w:p>
    <w:p w:rsidR="007C0831" w:rsidRPr="00120F8E" w:rsidRDefault="007C0831" w:rsidP="007C0831">
      <w:pPr>
        <w:rPr>
          <w:b/>
          <w:i/>
          <w:sz w:val="24"/>
          <w:szCs w:val="24"/>
        </w:rPr>
      </w:pPr>
    </w:p>
    <w:p w:rsidR="00A87A53" w:rsidRDefault="00A87A53" w:rsidP="00A87A53">
      <w:pPr>
        <w:pStyle w:val="Normlnweb"/>
        <w:spacing w:before="0" w:beforeAutospacing="0" w:after="0" w:afterAutospacing="0"/>
        <w:outlineLvl w:val="0"/>
        <w:rPr>
          <w:b/>
          <w:bCs/>
          <w:spacing w:val="4"/>
          <w:u w:val="single"/>
        </w:rPr>
      </w:pPr>
      <w:r>
        <w:rPr>
          <w:b/>
          <w:bCs/>
          <w:spacing w:val="4"/>
          <w:u w:val="single"/>
        </w:rPr>
        <w:t>Stručný popis stávajícího stavu  HW  a SW  za školní rok 21/22</w:t>
      </w:r>
    </w:p>
    <w:p w:rsidR="00A87A53" w:rsidRPr="00A87A53" w:rsidRDefault="00A87A53" w:rsidP="00A87A53">
      <w:pPr>
        <w:pStyle w:val="Normlnweb"/>
        <w:spacing w:before="0" w:beforeAutospacing="0" w:after="0" w:afterAutospacing="0"/>
        <w:rPr>
          <w:b/>
          <w:bCs/>
          <w:spacing w:val="4"/>
          <w:u w:val="single"/>
        </w:rPr>
      </w:pPr>
    </w:p>
    <w:p w:rsidR="00A87A53" w:rsidRPr="00A87A53" w:rsidRDefault="00A87A53" w:rsidP="00A87A53">
      <w:pPr>
        <w:pStyle w:val="Normlnweb"/>
        <w:spacing w:before="0" w:beforeAutospacing="0" w:after="0" w:afterAutospacing="0"/>
        <w:ind w:left="720"/>
      </w:pPr>
      <w:r w:rsidRPr="00A87A53">
        <w:t>-Servery: HP Prolian ML 110 G6 – Tower procesor 1xQAD CORE Intel Xeon E3430 – 1 ks , občas síťové problémy , není optické připojení INTERNETU</w:t>
      </w:r>
    </w:p>
    <w:p w:rsidR="00A87A53" w:rsidRPr="00A87A53" w:rsidRDefault="00A87A53" w:rsidP="00A87A53">
      <w:pPr>
        <w:pStyle w:val="Normlnweb"/>
        <w:spacing w:before="0" w:beforeAutospacing="0" w:after="0" w:afterAutospacing="0"/>
        <w:ind w:left="720"/>
      </w:pPr>
    </w:p>
    <w:p w:rsidR="00A87A53" w:rsidRPr="00A87A53" w:rsidRDefault="00A87A53" w:rsidP="00A87A53">
      <w:pPr>
        <w:pStyle w:val="Normlnweb"/>
        <w:spacing w:before="0" w:beforeAutospacing="0" w:after="0" w:afterAutospacing="0"/>
        <w:ind w:left="720"/>
      </w:pPr>
      <w:r w:rsidRPr="00A87A53">
        <w:t>-Pracovní s</w:t>
      </w:r>
      <w:r>
        <w:t>tanice: 25 ks  (repasované)</w:t>
      </w:r>
      <w:r w:rsidRPr="00A87A53">
        <w:t xml:space="preserve"> –   S OS  Windows 7 (postupně přechod na WIN10   99%)</w:t>
      </w:r>
    </w:p>
    <w:p w:rsidR="00A87A53" w:rsidRPr="00A87A53" w:rsidRDefault="00A87A53" w:rsidP="00A87A53">
      <w:pPr>
        <w:pStyle w:val="Normlnweb"/>
        <w:spacing w:before="0" w:beforeAutospacing="0" w:after="0" w:afterAutospacing="0"/>
        <w:ind w:left="720"/>
      </w:pPr>
      <w:r w:rsidRPr="00A87A53">
        <w:lastRenderedPageBreak/>
        <w:t>-Interaktivní tabule: SMART BOARD – 2ks,  ( BENQ 2 x  a 2 x polofunkční ŠD a 7 třída) 3 dotyková zařízení EPSON  8., 6., tř a praktická škola</w:t>
      </w:r>
    </w:p>
    <w:p w:rsidR="00A87A53" w:rsidRPr="00A87A53" w:rsidRDefault="00A87A53" w:rsidP="00A87A53">
      <w:pPr>
        <w:pStyle w:val="Normlnweb"/>
        <w:spacing w:before="0" w:beforeAutospacing="0" w:after="0" w:afterAutospacing="0"/>
        <w:ind w:left="720"/>
      </w:pPr>
      <w:r w:rsidRPr="00A87A53">
        <w:t>-Mobilní zařízení: Notebook HP ProBook – 2 ks, Notebook Asus – 1ks, ŠD</w:t>
      </w:r>
    </w:p>
    <w:p w:rsidR="00A87A53" w:rsidRPr="00A87A53" w:rsidRDefault="00A87A53" w:rsidP="00A87A53">
      <w:pPr>
        <w:pStyle w:val="Normlnweb"/>
        <w:spacing w:before="0" w:beforeAutospacing="0" w:after="0" w:afterAutospacing="0"/>
        <w:ind w:left="720"/>
      </w:pPr>
      <w:r w:rsidRPr="00A87A53">
        <w:t xml:space="preserve">ACER Iconia – 2 ks, ACER Aspire – 14 ks, </w:t>
      </w:r>
      <w:r w:rsidRPr="00A87A53">
        <w:rPr>
          <w:b/>
        </w:rPr>
        <w:t xml:space="preserve">NB DELL s OS Win10 -12 ks </w:t>
      </w:r>
      <w:r w:rsidRPr="00A87A53">
        <w:t xml:space="preserve"> (dokoupeny 2 ks dle výběr řízení 12/21 )  u NB HP  pro účetní  nutno dokončit  zařazení a zálohování  do sítě s přístupem na server ) </w:t>
      </w:r>
    </w:p>
    <w:p w:rsidR="00A87A53" w:rsidRPr="00A87A53" w:rsidRDefault="00A87A53" w:rsidP="00A87A53">
      <w:pPr>
        <w:pStyle w:val="Normlnweb"/>
        <w:spacing w:before="0" w:beforeAutospacing="0" w:after="0" w:afterAutospacing="0"/>
        <w:ind w:left="720"/>
      </w:pPr>
      <w:r w:rsidRPr="00A87A53">
        <w:t>-zakoupena  sada 10 ks NETbooků  DELL  ( mobilní PC pracovna – umístění v 6. třídě ZŠ  ( problematické využití viz dále)</w:t>
      </w:r>
    </w:p>
    <w:p w:rsidR="00A87A53" w:rsidRPr="00A87A53" w:rsidRDefault="00A87A53" w:rsidP="00A87A53">
      <w:pPr>
        <w:pStyle w:val="Normlnweb"/>
        <w:spacing w:before="0" w:beforeAutospacing="0" w:after="0" w:afterAutospacing="0"/>
        <w:ind w:left="720"/>
      </w:pPr>
      <w:r w:rsidRPr="00A87A53">
        <w:t>-Multifunkce: tiskárna+kopírka+scaner – 2 ks EPSON ( 1x ředitelna , 1x sborovna  + scaner HP 9110   knihovna  a kabinet vých poradce  )</w:t>
      </w:r>
    </w:p>
    <w:p w:rsidR="00A87A53" w:rsidRPr="00A87A53" w:rsidRDefault="00A87A53" w:rsidP="00A87A53">
      <w:pPr>
        <w:pStyle w:val="Normlnweb"/>
        <w:spacing w:before="0" w:beforeAutospacing="0" w:after="0" w:afterAutospacing="0"/>
        <w:ind w:left="720"/>
      </w:pPr>
      <w:r w:rsidRPr="00A87A53">
        <w:t>-2x dataprojektor   1x volny  1x sestava s reproduktory  vozík</w:t>
      </w:r>
    </w:p>
    <w:p w:rsidR="00A87A53" w:rsidRPr="00A87A53" w:rsidRDefault="00A87A53" w:rsidP="00A87A53">
      <w:pPr>
        <w:pStyle w:val="Normlnweb"/>
        <w:spacing w:before="0" w:beforeAutospacing="0" w:after="0" w:afterAutospacing="0"/>
        <w:ind w:left="720"/>
      </w:pPr>
      <w:r w:rsidRPr="00A87A53">
        <w:t xml:space="preserve"> </w:t>
      </w:r>
    </w:p>
    <w:p w:rsidR="00A87A53" w:rsidRPr="00A87A53" w:rsidRDefault="00A87A53" w:rsidP="00A87A53">
      <w:pPr>
        <w:shd w:val="clear" w:color="auto" w:fill="FFFFFF"/>
        <w:rPr>
          <w:rFonts w:eastAsia="Arial Unicode MS"/>
          <w:sz w:val="24"/>
          <w:szCs w:val="24"/>
        </w:rPr>
      </w:pPr>
      <w:r w:rsidRPr="00A87A53">
        <w:rPr>
          <w:sz w:val="24"/>
          <w:szCs w:val="24"/>
        </w:rPr>
        <w:t>-</w:t>
      </w:r>
      <w:r w:rsidRPr="00A87A53">
        <w:rPr>
          <w:rFonts w:eastAsia="Arial Unicode MS"/>
          <w:sz w:val="24"/>
          <w:szCs w:val="24"/>
        </w:rPr>
        <w:t>Škola disponuje dvěma typy Wifi – 3x Wifi D link pro každé patro (Sskola I., Sskola II. a  Sskola III.) a 2x HP 425 Wifi Pedagog a Žák pro celou školu.  V současnosti  se zvýšeným počtem  mobilních zařízení a její expirace  technologie plně nevyhovuje potřebám a pokrytí - v nabídce nové zasítování WIFI 6, WPA3</w:t>
      </w:r>
      <w:r>
        <w:rPr>
          <w:rFonts w:eastAsia="Arial Unicode MS"/>
          <w:sz w:val="24"/>
          <w:szCs w:val="24"/>
        </w:rPr>
        <w:t xml:space="preserve"> 6ks  (</w:t>
      </w:r>
      <w:r w:rsidRPr="00A87A53">
        <w:rPr>
          <w:rFonts w:eastAsia="Arial Unicode MS"/>
          <w:sz w:val="24"/>
          <w:szCs w:val="24"/>
        </w:rPr>
        <w:t>2 ks na patro) smluv</w:t>
      </w:r>
      <w:r>
        <w:rPr>
          <w:rFonts w:eastAsia="Arial Unicode MS"/>
          <w:sz w:val="24"/>
          <w:szCs w:val="24"/>
        </w:rPr>
        <w:t>ně dojednáno s firmou PC COMP (není dostupnost na trhu</w:t>
      </w:r>
      <w:r w:rsidRPr="00A87A53">
        <w:rPr>
          <w:rFonts w:eastAsia="Arial Unicode MS"/>
          <w:sz w:val="24"/>
          <w:szCs w:val="24"/>
        </w:rPr>
        <w:t>).</w:t>
      </w:r>
    </w:p>
    <w:p w:rsidR="00A87A53" w:rsidRDefault="00A87A53" w:rsidP="00A87A53">
      <w:pPr>
        <w:pStyle w:val="Normlnweb"/>
        <w:spacing w:before="0" w:beforeAutospacing="0" w:after="0" w:afterAutospacing="0"/>
        <w:ind w:left="720"/>
        <w:rPr>
          <w:b/>
        </w:rPr>
      </w:pPr>
    </w:p>
    <w:p w:rsidR="00A87A53" w:rsidRPr="00312D07" w:rsidRDefault="00A87A53" w:rsidP="00A87A53">
      <w:pPr>
        <w:pStyle w:val="Normlnweb"/>
        <w:spacing w:before="0" w:beforeAutospacing="0" w:after="0" w:afterAutospacing="0"/>
        <w:ind w:left="720"/>
        <w:rPr>
          <w:b/>
        </w:rPr>
      </w:pPr>
      <w:r w:rsidRPr="00312D07">
        <w:rPr>
          <w:b/>
        </w:rPr>
        <w:t>Využívání pracovních stanic</w:t>
      </w:r>
    </w:p>
    <w:p w:rsidR="00A87A53" w:rsidRDefault="00A87A53" w:rsidP="00A87A53">
      <w:pPr>
        <w:pStyle w:val="Normlnweb"/>
        <w:spacing w:before="0" w:beforeAutospacing="0" w:after="0" w:afterAutospacing="0"/>
        <w:ind w:left="720"/>
      </w:pPr>
      <w:r>
        <w:t>-změna v přihlašování  k pracovním stanicím  - zřízen a zvětšen  disk  H  : (soukromý učitel)  zkontrolovat složku s názvem DATA (záloha ze starých profilů)</w:t>
      </w:r>
    </w:p>
    <w:p w:rsidR="00A87A53" w:rsidRDefault="00A87A53" w:rsidP="00A87A53">
      <w:pPr>
        <w:pStyle w:val="Normlnweb"/>
        <w:spacing w:before="0" w:beforeAutospacing="0" w:after="0" w:afterAutospacing="0"/>
        <w:ind w:left="720"/>
      </w:pPr>
      <w:r>
        <w:t>- žáci  používaji  profily zak  1 - 20 s výukovými programy  (aktualizováné programy) , problémy na stanicích s WIN 10</w:t>
      </w:r>
    </w:p>
    <w:p w:rsidR="00A87A53" w:rsidRPr="00E21603" w:rsidRDefault="00A87A53" w:rsidP="00A87A53">
      <w:pPr>
        <w:pStyle w:val="Normlnweb"/>
        <w:spacing w:before="0" w:beforeAutospacing="0" w:after="0" w:afterAutospacing="0"/>
        <w:ind w:left="720"/>
      </w:pPr>
      <w:r w:rsidRPr="00921681">
        <w:t>-převzít administrátorská práva pro cloudovy prostor Office 365  s  doménou  szsvm.cz (včetně mailu pedagogů)</w:t>
      </w:r>
      <w:r>
        <w:t xml:space="preserve"> </w:t>
      </w:r>
    </w:p>
    <w:p w:rsidR="00A87A53" w:rsidRPr="00FE5E02" w:rsidRDefault="00A87A53" w:rsidP="00A87A53">
      <w:pPr>
        <w:pStyle w:val="Normlnweb"/>
        <w:spacing w:before="0" w:beforeAutospacing="0" w:after="0" w:afterAutospacing="0"/>
        <w:ind w:left="720"/>
      </w:pPr>
      <w:r>
        <w:t>-m</w:t>
      </w:r>
      <w:r w:rsidRPr="00E85BCD">
        <w:t xml:space="preserve">ožnost uložit si svá data na přenosné médium </w:t>
      </w:r>
      <w:r>
        <w:t xml:space="preserve">500GB disk. </w:t>
      </w:r>
    </w:p>
    <w:p w:rsidR="00A87A53" w:rsidRDefault="00A87A53" w:rsidP="00A87A53">
      <w:pPr>
        <w:pStyle w:val="Normlnweb"/>
        <w:spacing w:before="0" w:beforeAutospacing="0" w:after="0" w:afterAutospacing="0"/>
        <w:ind w:left="720"/>
      </w:pPr>
    </w:p>
    <w:p w:rsidR="00A87A53" w:rsidRPr="00312D07" w:rsidRDefault="00A87A53" w:rsidP="00A87A53">
      <w:pPr>
        <w:pStyle w:val="Normlnweb"/>
        <w:spacing w:before="0" w:beforeAutospacing="0" w:after="0" w:afterAutospacing="0"/>
        <w:ind w:left="720"/>
        <w:rPr>
          <w:b/>
        </w:rPr>
      </w:pPr>
      <w:r w:rsidRPr="00312D07">
        <w:rPr>
          <w:b/>
        </w:rPr>
        <w:t>Práce a administrace v programu ŠKOLA ON LINE</w:t>
      </w:r>
    </w:p>
    <w:p w:rsidR="00A87A53" w:rsidRDefault="00A87A53" w:rsidP="00A87A53">
      <w:pPr>
        <w:pStyle w:val="Normlnweb"/>
        <w:spacing w:before="0" w:beforeAutospacing="0" w:after="0" w:afterAutospacing="0"/>
        <w:ind w:left="720"/>
      </w:pPr>
      <w:r w:rsidRPr="008F186D">
        <w:t>-</w:t>
      </w:r>
      <w:r>
        <w:t xml:space="preserve"> </w:t>
      </w:r>
      <w:r w:rsidRPr="008F186D">
        <w:t xml:space="preserve">školní dokumentace </w:t>
      </w:r>
      <w:r>
        <w:t xml:space="preserve">je </w:t>
      </w:r>
      <w:r w:rsidRPr="008F186D">
        <w:t>zpracová</w:t>
      </w:r>
      <w:r>
        <w:t xml:space="preserve">vána </w:t>
      </w:r>
      <w:r w:rsidRPr="008F186D">
        <w:t>v programu Škola on-line</w:t>
      </w:r>
      <w:r w:rsidRPr="00E85BCD">
        <w:t xml:space="preserve"> </w:t>
      </w:r>
      <w:r>
        <w:t xml:space="preserve">, prodloužena </w:t>
      </w:r>
    </w:p>
    <w:p w:rsidR="00A87A53" w:rsidRPr="00E85BCD" w:rsidRDefault="00A87A53" w:rsidP="00A87A53">
      <w:pPr>
        <w:pStyle w:val="Normlnweb"/>
        <w:spacing w:before="0" w:beforeAutospacing="0" w:after="0" w:afterAutospacing="0"/>
        <w:ind w:left="720"/>
      </w:pPr>
      <w:r>
        <w:t>expirace hesla na 10 měsíců</w:t>
      </w:r>
    </w:p>
    <w:p w:rsidR="00A87A53" w:rsidRDefault="00A87A53" w:rsidP="00A87A53">
      <w:pPr>
        <w:pStyle w:val="Normlnweb"/>
        <w:spacing w:before="0" w:beforeAutospacing="0" w:after="0" w:afterAutospacing="0"/>
        <w:ind w:left="720"/>
      </w:pPr>
    </w:p>
    <w:p w:rsidR="00120F8E" w:rsidRPr="00120F8E" w:rsidRDefault="00120F8E" w:rsidP="007C0831">
      <w:pPr>
        <w:jc w:val="left"/>
        <w:rPr>
          <w:rFonts w:eastAsia="Arial Unicode MS"/>
          <w:spacing w:val="4"/>
          <w:sz w:val="24"/>
          <w:szCs w:val="24"/>
        </w:rPr>
      </w:pPr>
    </w:p>
    <w:p w:rsidR="00611EC1" w:rsidRPr="00120F8E" w:rsidRDefault="008930F1" w:rsidP="00611EC1">
      <w:pPr>
        <w:rPr>
          <w:b/>
          <w:i/>
          <w:sz w:val="24"/>
          <w:szCs w:val="24"/>
        </w:rPr>
      </w:pPr>
      <w:r w:rsidRPr="00120F8E">
        <w:rPr>
          <w:b/>
          <w:i/>
          <w:sz w:val="24"/>
          <w:szCs w:val="24"/>
        </w:rPr>
        <w:t>EVVO – Mgr</w:t>
      </w:r>
      <w:r w:rsidR="00611EC1" w:rsidRPr="00120F8E">
        <w:rPr>
          <w:b/>
          <w:i/>
          <w:sz w:val="24"/>
          <w:szCs w:val="24"/>
        </w:rPr>
        <w:t>. Barbora Jílková</w:t>
      </w:r>
    </w:p>
    <w:p w:rsidR="00A64637" w:rsidRDefault="00A64637" w:rsidP="00A64637">
      <w:pPr>
        <w:rPr>
          <w:sz w:val="28"/>
          <w:szCs w:val="24"/>
        </w:rPr>
      </w:pPr>
    </w:p>
    <w:p w:rsidR="00A64637" w:rsidRPr="00A64637" w:rsidRDefault="00A64637" w:rsidP="00A64637">
      <w:pPr>
        <w:autoSpaceDE w:val="0"/>
        <w:autoSpaceDN w:val="0"/>
        <w:adjustRightInd w:val="0"/>
        <w:spacing w:before="120"/>
        <w:rPr>
          <w:sz w:val="24"/>
          <w:szCs w:val="24"/>
        </w:rPr>
      </w:pPr>
      <w:r w:rsidRPr="00A64637">
        <w:rPr>
          <w:sz w:val="24"/>
          <w:szCs w:val="24"/>
        </w:rPr>
        <w:t>EVVO byla součástí vzdělávacího obsahu všech vyučovacích předmětů, prolínala i vzdělávacím programem družiny nebo byla realizována v podobě projektů. Chování žáků, vzdělávání i výchova, provoz školy, školní akce byly vedeny a organizovány tak, aby byly v souladu se základními pravidly ochrany životního prostředí.</w:t>
      </w:r>
    </w:p>
    <w:p w:rsidR="00A64637" w:rsidRPr="00A64637" w:rsidRDefault="00A64637" w:rsidP="00A64637">
      <w:pPr>
        <w:rPr>
          <w:color w:val="000000"/>
          <w:sz w:val="24"/>
          <w:szCs w:val="24"/>
        </w:rPr>
      </w:pPr>
    </w:p>
    <w:p w:rsidR="00A64637" w:rsidRPr="00A64637" w:rsidRDefault="00A64637" w:rsidP="00A64637">
      <w:pPr>
        <w:rPr>
          <w:sz w:val="24"/>
          <w:szCs w:val="24"/>
        </w:rPr>
      </w:pPr>
      <w:r w:rsidRPr="00A64637">
        <w:rPr>
          <w:sz w:val="24"/>
          <w:szCs w:val="24"/>
        </w:rPr>
        <w:t xml:space="preserve">V rámci školních i mimoškolních aktivit jsme maximálně využívali přímých kontaktů žáků s přírodou a okolním prostředím a vedli žáky k odpovědnosti, ohleduplnosti, skromnosti a šetrnosti nejen ve vztahu k životnímu prostředí a přírodě, ale i k sobě samému a k ostatním lidem. </w:t>
      </w:r>
    </w:p>
    <w:p w:rsidR="00A64637" w:rsidRPr="00A64637" w:rsidRDefault="00A64637" w:rsidP="00A64637">
      <w:pPr>
        <w:rPr>
          <w:color w:val="000000"/>
          <w:sz w:val="24"/>
          <w:szCs w:val="24"/>
        </w:rPr>
      </w:pPr>
    </w:p>
    <w:p w:rsidR="00A64637" w:rsidRPr="00A64637" w:rsidRDefault="00A64637" w:rsidP="00A64637">
      <w:pPr>
        <w:rPr>
          <w:sz w:val="24"/>
          <w:szCs w:val="24"/>
        </w:rPr>
      </w:pPr>
      <w:r w:rsidRPr="00A64637">
        <w:rPr>
          <w:sz w:val="24"/>
          <w:szCs w:val="24"/>
        </w:rPr>
        <w:t xml:space="preserve">Naše škola je členem sítě M. R. K. E. V. Účastníme se několika soutěží např. výtvarných soutěží ČSOP či Pardubického kraje  Recyklohraní a Živé zahrady, </w:t>
      </w:r>
    </w:p>
    <w:p w:rsidR="00A64637" w:rsidRPr="00A64637" w:rsidRDefault="00A64637" w:rsidP="00A64637">
      <w:pPr>
        <w:rPr>
          <w:sz w:val="24"/>
          <w:szCs w:val="24"/>
        </w:rPr>
      </w:pPr>
    </w:p>
    <w:p w:rsidR="00A64637" w:rsidRPr="00A64637" w:rsidRDefault="00A64637" w:rsidP="00A64637">
      <w:pPr>
        <w:rPr>
          <w:sz w:val="24"/>
          <w:szCs w:val="24"/>
        </w:rPr>
      </w:pPr>
      <w:r w:rsidRPr="00A64637">
        <w:rPr>
          <w:sz w:val="24"/>
          <w:szCs w:val="24"/>
        </w:rPr>
        <w:t xml:space="preserve">Žáci si také pravidelně připravují zdravé svačinky. Cílem je nejen žáky naučit upřednostňovat zdravější potraviny, ale i šetřit potravinami při přípravě jídla i obalovým materiálem při nákupu potravin. Drobnou zeleninu a bylinky se žáci učí pěstovat i sami na školním pozemku. Škola je zapojena do projektu Ovoce a zelenina do škol a Mléko do škol. </w:t>
      </w:r>
    </w:p>
    <w:p w:rsidR="00A64637" w:rsidRPr="00A64637" w:rsidRDefault="00A64637" w:rsidP="00A64637">
      <w:pPr>
        <w:rPr>
          <w:sz w:val="24"/>
          <w:szCs w:val="24"/>
        </w:rPr>
      </w:pPr>
    </w:p>
    <w:p w:rsidR="00A64637" w:rsidRPr="00A64637" w:rsidRDefault="00A64637" w:rsidP="00A64637">
      <w:pPr>
        <w:rPr>
          <w:sz w:val="24"/>
          <w:szCs w:val="24"/>
        </w:rPr>
      </w:pPr>
      <w:r w:rsidRPr="00A64637">
        <w:rPr>
          <w:sz w:val="24"/>
          <w:szCs w:val="24"/>
        </w:rPr>
        <w:lastRenderedPageBreak/>
        <w:t xml:space="preserve">V letošním roce nás také přišel navštívit pan Pitra, který se zabývá chovem včel. Žáci se zde dozvěděli zajímavé informace o chovu včel a o zpracovaní jejich produktů. Na Den Země jsme měli ve škole projektový den, kdy žáci vytvářeli plakát – obtisk rukou a plnili úkoly v pracovních listech. </w:t>
      </w:r>
    </w:p>
    <w:p w:rsidR="00A64637" w:rsidRPr="00A64637" w:rsidRDefault="00A64637" w:rsidP="00A64637">
      <w:pPr>
        <w:rPr>
          <w:sz w:val="24"/>
          <w:szCs w:val="24"/>
        </w:rPr>
      </w:pPr>
    </w:p>
    <w:p w:rsidR="00A64637" w:rsidRPr="00A64637" w:rsidRDefault="00A64637" w:rsidP="00A64637">
      <w:pPr>
        <w:rPr>
          <w:sz w:val="24"/>
          <w:szCs w:val="24"/>
        </w:rPr>
      </w:pPr>
      <w:r w:rsidRPr="00A64637">
        <w:rPr>
          <w:sz w:val="24"/>
          <w:szCs w:val="24"/>
        </w:rPr>
        <w:t>Dále upravujeme a pečujeme o okolí školy, květinovou výzdobu školy, přikrmovali jsme ptáky v zimě, separovali odpad, sbírali pomerančovou kůru, papír a snažili se o maximální úsporu energie a vody. Žáci chovají ve třídách drobné domácí živočichy (rybičky). V rámci hodin pracovního vyučování jsme využívali odpadový materiál a vyráběli z přírodních materiálů – např. keramika, sušina, přírodniny (šišky, kůra, mech, větvičky….) výrobky z prázdných plastových nádob, ze starých papírů, mýdel, svíček apod.</w:t>
      </w:r>
    </w:p>
    <w:p w:rsidR="00A64637" w:rsidRPr="00A64637" w:rsidRDefault="00A64637" w:rsidP="00A64637">
      <w:pPr>
        <w:rPr>
          <w:sz w:val="24"/>
          <w:szCs w:val="24"/>
        </w:rPr>
      </w:pPr>
    </w:p>
    <w:p w:rsidR="00A64637" w:rsidRPr="00A64637" w:rsidRDefault="00A64637" w:rsidP="00A64637">
      <w:pPr>
        <w:rPr>
          <w:sz w:val="24"/>
          <w:szCs w:val="24"/>
        </w:rPr>
      </w:pPr>
      <w:r w:rsidRPr="00A64637">
        <w:rPr>
          <w:sz w:val="24"/>
          <w:szCs w:val="24"/>
        </w:rPr>
        <w:t>I v letošním roce jsme se věnovali úpravě a údržbě školní zahrady, osazování květinových truhlíků, výsevu semínek atd.</w:t>
      </w:r>
    </w:p>
    <w:p w:rsidR="00A64637" w:rsidRPr="00A64637" w:rsidRDefault="00A64637" w:rsidP="00A64637">
      <w:pPr>
        <w:rPr>
          <w:sz w:val="24"/>
          <w:szCs w:val="24"/>
        </w:rPr>
      </w:pPr>
      <w:r w:rsidRPr="00A64637">
        <w:rPr>
          <w:sz w:val="24"/>
          <w:szCs w:val="24"/>
        </w:rPr>
        <w:t xml:space="preserve">Dále jsme na zahradě provedli revitalizaci záhonu, který jsme osázeli drobným bobulovým ovocem. </w:t>
      </w:r>
    </w:p>
    <w:p w:rsidR="00A64637" w:rsidRPr="00A64637" w:rsidRDefault="00A64637" w:rsidP="00A64637">
      <w:pPr>
        <w:rPr>
          <w:sz w:val="24"/>
          <w:szCs w:val="24"/>
        </w:rPr>
      </w:pPr>
      <w:r w:rsidRPr="00A64637">
        <w:rPr>
          <w:sz w:val="24"/>
          <w:szCs w:val="24"/>
        </w:rPr>
        <w:t xml:space="preserve">Na podzim jsme se již po třetí zúčastnili akce“ ukliďme Svět, ukliďme  Česko“ a pod záštitou města Vysoké Mýto ve spolupráci s technickými službami VM jsme vysadili okrasný strom. </w:t>
      </w:r>
    </w:p>
    <w:p w:rsidR="00A64637" w:rsidRPr="00A64637" w:rsidRDefault="00A64637" w:rsidP="00A64637">
      <w:pPr>
        <w:rPr>
          <w:sz w:val="24"/>
          <w:szCs w:val="24"/>
        </w:rPr>
      </w:pPr>
    </w:p>
    <w:p w:rsidR="00A64637" w:rsidRPr="00A64637" w:rsidRDefault="00A64637" w:rsidP="00A64637">
      <w:pPr>
        <w:rPr>
          <w:sz w:val="24"/>
          <w:szCs w:val="24"/>
        </w:rPr>
      </w:pPr>
      <w:r w:rsidRPr="00A64637">
        <w:rPr>
          <w:sz w:val="24"/>
          <w:szCs w:val="24"/>
        </w:rPr>
        <w:t>Environmentální výchova prolínala mnoha akcemi, které proběhly v průběhu školního roku (viz. zpráva Akce školy za I. a II. pol.), nejdůležitější z nich jsou uvedeny v následujícím přehledu. Pokud u aktivity není konkrétně uvedeno, kdo se činnosti účastnil, byla to akce určená pro žáky celé školy.</w:t>
      </w:r>
    </w:p>
    <w:p w:rsidR="00A64637" w:rsidRDefault="00A64637" w:rsidP="00A64637">
      <w:pPr>
        <w:rPr>
          <w:sz w:val="28"/>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8029"/>
      </w:tblGrid>
      <w:tr w:rsidR="00A64637" w:rsidTr="00A64637">
        <w:trPr>
          <w:trHeight w:val="274"/>
        </w:trPr>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szCs w:val="22"/>
              </w:rPr>
            </w:pPr>
            <w:r>
              <w:rPr>
                <w:b/>
              </w:rPr>
              <w:t>srpen</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 xml:space="preserve">nákup školních potřeb z recyklovaného papíru </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rozmístění kontejnerů na třídění odpadu</w:t>
            </w:r>
          </w:p>
        </w:tc>
      </w:tr>
      <w:tr w:rsidR="00A64637" w:rsidTr="00A64637">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září</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pPr>
              <w:rPr>
                <w:b/>
              </w:rPr>
            </w:pP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rPr>
                <w:szCs w:val="22"/>
              </w:rPr>
            </w:pPr>
            <w:r>
              <w:t xml:space="preserve">pochodová cvičení do blízkého okolí </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Světový den bez aut 22.9.</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Ukliďme Svět, ukliďme česko</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Drakiáda – pochod na Vinice</w:t>
            </w:r>
          </w:p>
        </w:tc>
      </w:tr>
      <w:tr w:rsidR="00A64637" w:rsidTr="00A64637">
        <w:trPr>
          <w:trHeight w:val="259"/>
        </w:trPr>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říjen</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 xml:space="preserve">Mezinárodní den zvířat </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 xml:space="preserve">sběr přírodnin pro zvěř </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Den stromů 20.10. – pozorování stromů v městských parcích</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Výsadba stromu ve městě – podpora Tech. Služby VM</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Příprava kompostu (z městské kompostárny)</w:t>
            </w:r>
          </w:p>
        </w:tc>
      </w:tr>
      <w:tr w:rsidR="00A64637" w:rsidTr="00A64637">
        <w:trPr>
          <w:trHeight w:val="274"/>
        </w:trPr>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prosinec</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krmení ptáků, pozorování</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odvoz krmiva pro zvířata na záchrannou stanici Pasíčka, návštěva stanice</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adventní tvořivé dopoledne – výroba dekorace z přírodních materiálů</w:t>
            </w:r>
          </w:p>
        </w:tc>
      </w:tr>
      <w:tr w:rsidR="00A64637" w:rsidTr="00A64637">
        <w:trPr>
          <w:trHeight w:val="259"/>
        </w:trPr>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leden</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příprava výrobků z odpadového či přírodního materiálu</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krmení ptáků</w:t>
            </w:r>
          </w:p>
        </w:tc>
      </w:tr>
      <w:tr w:rsidR="00A64637" w:rsidTr="00A64637">
        <w:trPr>
          <w:trHeight w:val="146"/>
        </w:trPr>
        <w:tc>
          <w:tcPr>
            <w:tcW w:w="0" w:type="auto"/>
            <w:tcBorders>
              <w:top w:val="single" w:sz="4" w:space="0" w:color="auto"/>
              <w:left w:val="single" w:sz="4" w:space="0" w:color="auto"/>
              <w:bottom w:val="single" w:sz="4" w:space="0" w:color="auto"/>
              <w:right w:val="single" w:sz="4" w:space="0" w:color="auto"/>
            </w:tcBorders>
            <w:vAlign w:val="center"/>
          </w:tcPr>
          <w:p w:rsidR="00A64637" w:rsidRDefault="00A64637">
            <w:pPr>
              <w:rPr>
                <w:b/>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sběr elektrospotřebičů, baterií</w:t>
            </w:r>
          </w:p>
        </w:tc>
      </w:tr>
      <w:tr w:rsidR="00A64637" w:rsidTr="00A64637">
        <w:trPr>
          <w:trHeight w:val="274"/>
        </w:trPr>
        <w:tc>
          <w:tcPr>
            <w:tcW w:w="1406" w:type="dxa"/>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únor</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příprava výrobků z odpadového či přírodního materiálu</w:t>
            </w:r>
          </w:p>
        </w:tc>
      </w:tr>
      <w:tr w:rsidR="00A64637" w:rsidTr="00A64637">
        <w:trPr>
          <w:trHeight w:val="274"/>
        </w:trPr>
        <w:tc>
          <w:tcPr>
            <w:tcW w:w="1406" w:type="dxa"/>
            <w:tcBorders>
              <w:top w:val="single" w:sz="4" w:space="0" w:color="auto"/>
              <w:left w:val="single" w:sz="4" w:space="0" w:color="auto"/>
              <w:bottom w:val="single" w:sz="4" w:space="0" w:color="auto"/>
              <w:right w:val="single" w:sz="4" w:space="0" w:color="auto"/>
            </w:tcBorders>
          </w:tcPr>
          <w:p w:rsidR="00A64637" w:rsidRDefault="00A64637">
            <w:pPr>
              <w:rPr>
                <w:b/>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pozorování zimní přírody</w:t>
            </w:r>
          </w:p>
        </w:tc>
      </w:tr>
      <w:tr w:rsidR="00A64637" w:rsidTr="00A64637">
        <w:trPr>
          <w:trHeight w:val="274"/>
        </w:trPr>
        <w:tc>
          <w:tcPr>
            <w:tcW w:w="1406" w:type="dxa"/>
            <w:tcBorders>
              <w:top w:val="single" w:sz="4" w:space="0" w:color="auto"/>
              <w:left w:val="single" w:sz="4" w:space="0" w:color="auto"/>
              <w:bottom w:val="single" w:sz="4" w:space="0" w:color="auto"/>
              <w:right w:val="single" w:sz="4" w:space="0" w:color="auto"/>
            </w:tcBorders>
          </w:tcPr>
          <w:p w:rsidR="00A64637" w:rsidRDefault="00A64637">
            <w:pPr>
              <w:rPr>
                <w:b/>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výsev semen – školní zahrada</w:t>
            </w:r>
          </w:p>
        </w:tc>
      </w:tr>
      <w:tr w:rsidR="00A64637" w:rsidTr="00A64637">
        <w:trPr>
          <w:trHeight w:val="274"/>
        </w:trPr>
        <w:tc>
          <w:tcPr>
            <w:tcW w:w="1406" w:type="dxa"/>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březen</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Projekt – výsadba drobných bobulovin</w:t>
            </w:r>
          </w:p>
        </w:tc>
      </w:tr>
      <w:tr w:rsidR="00A64637" w:rsidTr="00A64637">
        <w:trPr>
          <w:trHeight w:val="274"/>
        </w:trPr>
        <w:tc>
          <w:tcPr>
            <w:tcW w:w="1406" w:type="dxa"/>
            <w:tcBorders>
              <w:top w:val="single" w:sz="4" w:space="0" w:color="auto"/>
              <w:left w:val="single" w:sz="4" w:space="0" w:color="auto"/>
              <w:bottom w:val="single" w:sz="4" w:space="0" w:color="auto"/>
              <w:right w:val="single" w:sz="4" w:space="0" w:color="auto"/>
            </w:tcBorders>
          </w:tcPr>
          <w:p w:rsidR="00A64637" w:rsidRDefault="00A64637">
            <w:pPr>
              <w:rPr>
                <w:b/>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Pěstovaní bylinek na školní zahradě</w:t>
            </w:r>
          </w:p>
        </w:tc>
      </w:tr>
      <w:tr w:rsidR="00A64637" w:rsidTr="00A64637">
        <w:trPr>
          <w:trHeight w:val="259"/>
        </w:trPr>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duben</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Projekt Den Země</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 xml:space="preserve">Přednáška včelař – Pitra </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Projekt – výsadba drobných bobulovin</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 xml:space="preserve">Úklid v okolí školy </w:t>
            </w:r>
          </w:p>
        </w:tc>
      </w:tr>
      <w:tr w:rsidR="00A64637" w:rsidTr="00A64637">
        <w:trPr>
          <w:trHeight w:val="274"/>
        </w:trPr>
        <w:tc>
          <w:tcPr>
            <w:tcW w:w="1406" w:type="dxa"/>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květen</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Vysokomýtské sady a parky – vycházky</w:t>
            </w:r>
          </w:p>
        </w:tc>
      </w:tr>
      <w:tr w:rsidR="00A64637" w:rsidTr="00A64637">
        <w:trPr>
          <w:trHeight w:val="259"/>
        </w:trPr>
        <w:tc>
          <w:tcPr>
            <w:tcW w:w="1406" w:type="dxa"/>
            <w:tcBorders>
              <w:top w:val="single" w:sz="4" w:space="0" w:color="auto"/>
              <w:left w:val="single" w:sz="4" w:space="0" w:color="auto"/>
              <w:bottom w:val="single" w:sz="4" w:space="0" w:color="auto"/>
              <w:right w:val="single" w:sz="4" w:space="0" w:color="auto"/>
            </w:tcBorders>
          </w:tcPr>
          <w:p w:rsidR="00A64637" w:rsidRDefault="00A64637">
            <w:pPr>
              <w:rPr>
                <w:b/>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Školní výlet ZOO – Jihlava</w:t>
            </w:r>
          </w:p>
        </w:tc>
      </w:tr>
      <w:tr w:rsidR="00A64637" w:rsidTr="00A64637">
        <w:trPr>
          <w:trHeight w:val="274"/>
        </w:trPr>
        <w:tc>
          <w:tcPr>
            <w:tcW w:w="1406" w:type="dxa"/>
            <w:vMerge w:val="restart"/>
            <w:tcBorders>
              <w:top w:val="single" w:sz="4" w:space="0" w:color="auto"/>
              <w:left w:val="single" w:sz="4" w:space="0" w:color="auto"/>
              <w:bottom w:val="single" w:sz="4" w:space="0" w:color="auto"/>
              <w:right w:val="single" w:sz="4" w:space="0" w:color="auto"/>
            </w:tcBorders>
          </w:tcPr>
          <w:p w:rsidR="00A64637" w:rsidRDefault="00A64637">
            <w:pPr>
              <w:rPr>
                <w:b/>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Třídění odpadu – plast, papír</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Výlety do okolí Vysokého Mýta – pozorování přírody</w:t>
            </w:r>
          </w:p>
        </w:tc>
      </w:tr>
      <w:tr w:rsidR="00A64637" w:rsidTr="00A64637">
        <w:trPr>
          <w:trHeight w:val="259"/>
        </w:trPr>
        <w:tc>
          <w:tcPr>
            <w:tcW w:w="1406" w:type="dxa"/>
            <w:vMerge w:val="restart"/>
            <w:tcBorders>
              <w:top w:val="single" w:sz="4" w:space="0" w:color="auto"/>
              <w:left w:val="single" w:sz="4" w:space="0" w:color="auto"/>
              <w:bottom w:val="single" w:sz="4" w:space="0" w:color="auto"/>
              <w:right w:val="single" w:sz="4" w:space="0" w:color="auto"/>
            </w:tcBorders>
            <w:hideMark/>
          </w:tcPr>
          <w:p w:rsidR="00A64637" w:rsidRDefault="00A64637">
            <w:pPr>
              <w:rPr>
                <w:b/>
              </w:rPr>
            </w:pPr>
            <w:r>
              <w:rPr>
                <w:b/>
              </w:rPr>
              <w:t>celoročně</w:t>
            </w: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péče žáků o úpravu okolí školy a květinou výzdobu školy</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třídění odpadů</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zdravé svačinky</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zajištění pitného režimu</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 xml:space="preserve">práce žáků na školním pozemku </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sběr pomerančové kůry</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tělovýchovné vycházky do přírody, do parků Vysokého Mýta</w:t>
            </w:r>
          </w:p>
        </w:tc>
      </w:tr>
      <w:tr w:rsidR="00A64637" w:rsidTr="00A64637">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637" w:rsidRDefault="00A64637">
            <w:pPr>
              <w:rPr>
                <w:b/>
                <w:szCs w:val="22"/>
              </w:rPr>
            </w:pPr>
          </w:p>
        </w:tc>
        <w:tc>
          <w:tcPr>
            <w:tcW w:w="8029" w:type="dxa"/>
            <w:tcBorders>
              <w:top w:val="single" w:sz="4" w:space="0" w:color="auto"/>
              <w:left w:val="single" w:sz="4" w:space="0" w:color="auto"/>
              <w:bottom w:val="single" w:sz="4" w:space="0" w:color="auto"/>
              <w:right w:val="single" w:sz="4" w:space="0" w:color="auto"/>
            </w:tcBorders>
            <w:hideMark/>
          </w:tcPr>
          <w:p w:rsidR="00A64637" w:rsidRDefault="00A64637" w:rsidP="00A64637">
            <w:pPr>
              <w:numPr>
                <w:ilvl w:val="0"/>
                <w:numId w:val="10"/>
              </w:numPr>
            </w:pPr>
            <w:r>
              <w:t>účast v projektu Ovoce do škol, mléko do škol</w:t>
            </w:r>
          </w:p>
        </w:tc>
      </w:tr>
    </w:tbl>
    <w:p w:rsidR="00A64637" w:rsidRDefault="00A64637" w:rsidP="00A64637">
      <w:pPr>
        <w:rPr>
          <w:sz w:val="32"/>
          <w:szCs w:val="32"/>
        </w:rPr>
      </w:pPr>
    </w:p>
    <w:p w:rsidR="00A64637" w:rsidRPr="00A64637" w:rsidRDefault="00A64637" w:rsidP="00A64637">
      <w:pPr>
        <w:rPr>
          <w:sz w:val="24"/>
          <w:szCs w:val="24"/>
        </w:rPr>
      </w:pPr>
      <w:r w:rsidRPr="00A64637">
        <w:rPr>
          <w:sz w:val="24"/>
          <w:szCs w:val="24"/>
        </w:rPr>
        <w:t>Do dalšího školního roku bychom rádi vydali školní časopis o přírodě a dále bychom chtěli zprostředkovat přednášku od myslivce a také přednášku o třídění odpadu ve Vysokém Mýtě za spolupráci s Technickými službami VM.</w:t>
      </w:r>
    </w:p>
    <w:p w:rsidR="00A64637" w:rsidRDefault="00A64637" w:rsidP="00A64637">
      <w:pPr>
        <w:rPr>
          <w:sz w:val="28"/>
          <w:szCs w:val="24"/>
        </w:rPr>
      </w:pPr>
    </w:p>
    <w:p w:rsidR="004E1D1D" w:rsidRPr="00DC2AB3" w:rsidRDefault="00077F14" w:rsidP="00077F14">
      <w:pPr>
        <w:rPr>
          <w:b/>
          <w:i/>
          <w:sz w:val="24"/>
          <w:szCs w:val="24"/>
        </w:rPr>
      </w:pPr>
      <w:r w:rsidRPr="00120F8E">
        <w:rPr>
          <w:b/>
          <w:i/>
          <w:sz w:val="24"/>
          <w:szCs w:val="24"/>
        </w:rPr>
        <w:t xml:space="preserve">Dopravní výchova – </w:t>
      </w:r>
      <w:r w:rsidR="00A64637">
        <w:rPr>
          <w:b/>
          <w:i/>
          <w:sz w:val="24"/>
          <w:szCs w:val="24"/>
        </w:rPr>
        <w:t>Karolína Osinková, Dis.</w:t>
      </w:r>
    </w:p>
    <w:p w:rsidR="00A64637" w:rsidRPr="00A64637" w:rsidRDefault="00A64637" w:rsidP="00A64637">
      <w:pPr>
        <w:pStyle w:val="Bezmezer"/>
        <w:rPr>
          <w:rFonts w:ascii="Times New Roman" w:hAnsi="Times New Roman" w:cs="Times New Roman"/>
          <w:sz w:val="24"/>
          <w:szCs w:val="24"/>
        </w:rPr>
      </w:pPr>
      <w:r w:rsidRPr="00A64637">
        <w:rPr>
          <w:rFonts w:ascii="Times New Roman" w:hAnsi="Times New Roman" w:cs="Times New Roman"/>
          <w:sz w:val="24"/>
          <w:szCs w:val="24"/>
        </w:rPr>
        <w:t xml:space="preserve">Začátkem školního roku se žáci zúčastnili Dne první pomoci, který probíhal na Vysokomýtském náměstí. Žáci se zde seznámili se všemi složkami záchranného systému. U ČČK se učili ošetřovat zranění, krvácející rány, vyzkoušet si masáž srdce. Policisté žákům ukázali policejní zbraň, želízka a mohli si vyslechnout zážitky ze zásahů. Zblízka si prohlédli interiér sanitárního vozu, hasičského vozu, policejního vozu i policejního člunu.  Byli svědky fingované dopravní nehody, při které viděli spolupráci všech záchranných složek.  U BESIP si zopakovali pravidla silničního provozu. </w:t>
      </w:r>
    </w:p>
    <w:p w:rsidR="00A64637" w:rsidRPr="00A64637" w:rsidRDefault="00A64637" w:rsidP="00A64637">
      <w:pPr>
        <w:pStyle w:val="Bezmezer"/>
        <w:rPr>
          <w:rFonts w:ascii="Times New Roman" w:hAnsi="Times New Roman" w:cs="Times New Roman"/>
          <w:sz w:val="24"/>
          <w:szCs w:val="24"/>
        </w:rPr>
      </w:pPr>
      <w:r w:rsidRPr="00A64637">
        <w:rPr>
          <w:rFonts w:ascii="Times New Roman" w:hAnsi="Times New Roman" w:cs="Times New Roman"/>
          <w:sz w:val="24"/>
          <w:szCs w:val="24"/>
        </w:rPr>
        <w:t xml:space="preserve">Dvaadvacátého září jsme oslavili MEZINÁRODNÍ DEN BEZ AUT. Žáci si připomněli, jak automobilová doprava negativně ovlivňuje životní prostředí. Starší žáci se dozvěděli, co je skleníkový efekt a globální oteplování. Zajímali se o dopravu budoucnosti – elektromobily, elektrokola a hledali jejich výhody a nevýhody. Mladší žáci si zopakovali dopravní prostředky a plnili pracovní listy. Žáci si také projeli překážkovou dráhu. Na závěr se žáci zaměřili a dopravní vytíženost města – počítání chodců, automobilů. </w:t>
      </w:r>
    </w:p>
    <w:p w:rsidR="00A64637" w:rsidRPr="00A64637" w:rsidRDefault="00A64637" w:rsidP="00A64637">
      <w:pPr>
        <w:pStyle w:val="Bezmezer"/>
        <w:rPr>
          <w:rFonts w:ascii="Times New Roman" w:hAnsi="Times New Roman" w:cs="Times New Roman"/>
          <w:color w:val="000000"/>
          <w:sz w:val="24"/>
          <w:szCs w:val="24"/>
        </w:rPr>
      </w:pPr>
      <w:r w:rsidRPr="00A64637">
        <w:rPr>
          <w:rFonts w:ascii="Times New Roman" w:hAnsi="Times New Roman" w:cs="Times New Roman"/>
          <w:sz w:val="24"/>
          <w:szCs w:val="24"/>
        </w:rPr>
        <w:t>Dopravní výchovu v 1. pololetí byla realizována především v předmětech jako jsou - Člověk a jeho svět, Výchova ke zdraví a Tělesná výchova a další. B</w:t>
      </w:r>
      <w:r w:rsidRPr="00A64637">
        <w:rPr>
          <w:rFonts w:ascii="Times New Roman" w:hAnsi="Times New Roman" w:cs="Times New Roman"/>
          <w:color w:val="000000"/>
          <w:sz w:val="24"/>
          <w:szCs w:val="24"/>
        </w:rPr>
        <w:t>ěhem tělovýchovných vycházek a pochodových cvičení si žáci upevňovali a osvojovali pravidla silničního provozu, seznamovali se s bezpečnou chůzi po chodníku a na silnici, trénovali dopravní předpisy, které musí na chodníku i na silnici dodržovat, seznamovali se s možnými nebezpečími, které je mohou potkat při cestě do školy i ze školy,</w:t>
      </w:r>
      <w:r w:rsidRPr="00A64637">
        <w:rPr>
          <w:rFonts w:ascii="Times New Roman" w:hAnsi="Times New Roman" w:cs="Times New Roman"/>
          <w:sz w:val="24"/>
          <w:szCs w:val="24"/>
        </w:rPr>
        <w:t xml:space="preserve"> </w:t>
      </w:r>
      <w:r w:rsidRPr="00A64637">
        <w:rPr>
          <w:rFonts w:ascii="Times New Roman" w:hAnsi="Times New Roman" w:cs="Times New Roman"/>
          <w:color w:val="000000"/>
          <w:sz w:val="24"/>
          <w:szCs w:val="24"/>
        </w:rPr>
        <w:t xml:space="preserve">seznamovaly se s různými dopravními situacemi a poznávaly dopravní značky. </w:t>
      </w:r>
      <w:r w:rsidRPr="00A64637">
        <w:rPr>
          <w:rFonts w:ascii="Times New Roman" w:hAnsi="Times New Roman" w:cs="Times New Roman"/>
          <w:sz w:val="24"/>
          <w:szCs w:val="24"/>
        </w:rPr>
        <w:t xml:space="preserve">V zimních měsících </w:t>
      </w:r>
      <w:r w:rsidRPr="00A64637">
        <w:rPr>
          <w:rFonts w:ascii="Times New Roman" w:hAnsi="Times New Roman" w:cs="Times New Roman"/>
          <w:color w:val="000000"/>
          <w:sz w:val="24"/>
          <w:szCs w:val="24"/>
        </w:rPr>
        <w:t>jsme věnovali pozornost bezpečnému chování v zimním období. Seznamovali jsme žáky s možnými nebezpečími, která právě v zimě hrozí – náledí na silnici, kluzké neupravené chodníky, brzdná dráha aut.</w:t>
      </w:r>
    </w:p>
    <w:p w:rsidR="00DC2AB3" w:rsidRDefault="00A64637" w:rsidP="00DC2AB3">
      <w:pPr>
        <w:pStyle w:val="Bezmezer"/>
        <w:rPr>
          <w:rFonts w:ascii="Times New Roman" w:hAnsi="Times New Roman" w:cs="Times New Roman"/>
          <w:color w:val="000000"/>
          <w:sz w:val="24"/>
          <w:szCs w:val="24"/>
        </w:rPr>
      </w:pPr>
      <w:r w:rsidRPr="00A64637">
        <w:rPr>
          <w:rFonts w:ascii="Times New Roman" w:hAnsi="Times New Roman" w:cs="Times New Roman"/>
          <w:color w:val="000000"/>
          <w:sz w:val="24"/>
          <w:szCs w:val="24"/>
        </w:rPr>
        <w:t xml:space="preserve"> Ve 2. pololetí probíhala dopravní výchova také v rámci vycházek a pochodových cvičení do okolí školy a města. Proběhl dopravní projekt, který probíhal (1. – 2. dny) probíhal metodou zážitkového učení. Projekt byl zaměřen na rozvoj základních pravidel silničního provozu, rozvoj pravo-levé orientace, orientace v prostoru a první pomoc. Vybrané aktivity u dětí rozvíjeli nejen vědomosti, ale i praktické a fyzické zkušenosti a dovednosti. </w:t>
      </w:r>
    </w:p>
    <w:p w:rsidR="00A64637" w:rsidRPr="00DC2AB3" w:rsidRDefault="00A64637" w:rsidP="00DC2AB3">
      <w:pPr>
        <w:pStyle w:val="Bezmezer"/>
        <w:rPr>
          <w:rFonts w:ascii="Times New Roman" w:hAnsi="Times New Roman" w:cs="Times New Roman"/>
          <w:color w:val="000000"/>
          <w:sz w:val="24"/>
          <w:szCs w:val="24"/>
        </w:rPr>
      </w:pPr>
      <w:r w:rsidRPr="00A64637">
        <w:rPr>
          <w:rFonts w:ascii="Times New Roman" w:hAnsi="Times New Roman" w:cs="Times New Roman"/>
          <w:sz w:val="24"/>
          <w:szCs w:val="24"/>
        </w:rPr>
        <w:t xml:space="preserve">Dopravní výchova byla realizována i v rámci školních družin. Pomocí námětových her se zaměřili, na dopravní prevenci. Žáci se formou her učili rozlišovat dopravní značky, signály, ale také řešili dopravní situace a případné následky dopravních nehod.  </w:t>
      </w:r>
    </w:p>
    <w:p w:rsidR="00A64637" w:rsidRDefault="00A64637" w:rsidP="007E39C2">
      <w:pPr>
        <w:rPr>
          <w:b/>
          <w:i/>
          <w:sz w:val="24"/>
          <w:szCs w:val="24"/>
        </w:rPr>
      </w:pPr>
    </w:p>
    <w:p w:rsidR="00727D08" w:rsidRDefault="00727D08" w:rsidP="007E39C2">
      <w:pPr>
        <w:rPr>
          <w:b/>
          <w:i/>
          <w:sz w:val="24"/>
          <w:szCs w:val="24"/>
        </w:rPr>
      </w:pPr>
    </w:p>
    <w:p w:rsidR="00727D08" w:rsidRDefault="00727D08" w:rsidP="007E39C2">
      <w:pPr>
        <w:rPr>
          <w:b/>
          <w:i/>
          <w:sz w:val="24"/>
          <w:szCs w:val="24"/>
        </w:rPr>
      </w:pPr>
    </w:p>
    <w:p w:rsidR="00727D08" w:rsidRDefault="00727D08" w:rsidP="007E39C2">
      <w:pPr>
        <w:rPr>
          <w:b/>
          <w:i/>
          <w:sz w:val="24"/>
          <w:szCs w:val="24"/>
        </w:rPr>
      </w:pPr>
    </w:p>
    <w:p w:rsidR="00727D08" w:rsidRDefault="00727D08" w:rsidP="007E39C2">
      <w:pPr>
        <w:rPr>
          <w:b/>
          <w:i/>
          <w:sz w:val="24"/>
          <w:szCs w:val="24"/>
        </w:rPr>
      </w:pPr>
    </w:p>
    <w:p w:rsidR="00727D08" w:rsidRDefault="00727D08" w:rsidP="007E39C2">
      <w:pPr>
        <w:rPr>
          <w:b/>
          <w:i/>
          <w:sz w:val="24"/>
          <w:szCs w:val="24"/>
        </w:rPr>
      </w:pPr>
    </w:p>
    <w:p w:rsidR="00727D08" w:rsidRDefault="00727D08" w:rsidP="007E39C2">
      <w:pPr>
        <w:rPr>
          <w:b/>
          <w:i/>
          <w:sz w:val="24"/>
          <w:szCs w:val="24"/>
        </w:rPr>
      </w:pPr>
    </w:p>
    <w:p w:rsidR="00727D08" w:rsidRDefault="00727D08" w:rsidP="007E39C2">
      <w:pPr>
        <w:rPr>
          <w:b/>
          <w:i/>
          <w:sz w:val="24"/>
          <w:szCs w:val="24"/>
        </w:rPr>
      </w:pPr>
    </w:p>
    <w:p w:rsidR="000B309C" w:rsidRPr="00120F8E" w:rsidRDefault="000B309C" w:rsidP="00985FC0">
      <w:pPr>
        <w:jc w:val="left"/>
        <w:rPr>
          <w:b/>
          <w:i/>
          <w:sz w:val="24"/>
          <w:szCs w:val="24"/>
        </w:rPr>
      </w:pPr>
      <w:r w:rsidRPr="00120F8E">
        <w:rPr>
          <w:b/>
          <w:i/>
          <w:sz w:val="24"/>
          <w:szCs w:val="24"/>
        </w:rPr>
        <w:lastRenderedPageBreak/>
        <w:t>Zájmové vzdělává</w:t>
      </w:r>
      <w:r w:rsidR="00077F14" w:rsidRPr="00120F8E">
        <w:rPr>
          <w:b/>
          <w:i/>
          <w:sz w:val="24"/>
          <w:szCs w:val="24"/>
        </w:rPr>
        <w:t xml:space="preserve">ní: školní družina </w:t>
      </w:r>
    </w:p>
    <w:p w:rsidR="0078517E" w:rsidRPr="00120F8E" w:rsidRDefault="0078517E" w:rsidP="00985FC0">
      <w:pPr>
        <w:jc w:val="left"/>
        <w:rPr>
          <w:b/>
          <w:i/>
          <w:sz w:val="24"/>
          <w:szCs w:val="24"/>
        </w:rPr>
      </w:pPr>
      <w:r w:rsidRPr="00120F8E">
        <w:rPr>
          <w:b/>
          <w:i/>
          <w:sz w:val="24"/>
          <w:szCs w:val="24"/>
        </w:rPr>
        <w:t>Vychovatelky: Mgr. Anna Kosková, Karolína Osinková</w:t>
      </w:r>
      <w:r w:rsidR="003B308C">
        <w:rPr>
          <w:b/>
          <w:i/>
          <w:sz w:val="24"/>
          <w:szCs w:val="24"/>
        </w:rPr>
        <w:t xml:space="preserve"> DiS., Pavla Dušková</w:t>
      </w:r>
    </w:p>
    <w:p w:rsidR="000B309C" w:rsidRPr="00120F8E" w:rsidRDefault="000B309C" w:rsidP="000B309C">
      <w:pPr>
        <w:rPr>
          <w:b/>
          <w:i/>
          <w:sz w:val="24"/>
          <w:szCs w:val="24"/>
        </w:rPr>
      </w:pPr>
    </w:p>
    <w:p w:rsidR="000B309C" w:rsidRPr="00120F8E" w:rsidRDefault="000B309C" w:rsidP="000B309C">
      <w:pPr>
        <w:rPr>
          <w:b/>
          <w:i/>
          <w:sz w:val="24"/>
          <w:szCs w:val="24"/>
        </w:rPr>
      </w:pPr>
    </w:p>
    <w:p w:rsidR="000B309C" w:rsidRPr="00120F8E" w:rsidRDefault="000B309C" w:rsidP="000B309C">
      <w:pPr>
        <w:rPr>
          <w:b/>
          <w:i/>
          <w:sz w:val="24"/>
          <w:szCs w:val="24"/>
        </w:rPr>
      </w:pPr>
      <w:r w:rsidRPr="00120F8E">
        <w:rPr>
          <w:b/>
          <w:i/>
          <w:sz w:val="24"/>
          <w:szCs w:val="24"/>
        </w:rPr>
        <w:t>Školní družina</w:t>
      </w:r>
    </w:p>
    <w:p w:rsidR="009C7BAE" w:rsidRPr="00120F8E" w:rsidRDefault="009C7BAE" w:rsidP="000B309C">
      <w:pPr>
        <w:rPr>
          <w:b/>
          <w:i/>
          <w:sz w:val="24"/>
          <w:szCs w:val="24"/>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694"/>
      </w:tblGrid>
      <w:tr w:rsidR="00077F14" w:rsidRPr="00120F8E" w:rsidTr="00077F14">
        <w:tc>
          <w:tcPr>
            <w:tcW w:w="2693" w:type="dxa"/>
            <w:shd w:val="clear" w:color="auto" w:fill="E0E0E0"/>
          </w:tcPr>
          <w:p w:rsidR="00077F14" w:rsidRPr="00120F8E" w:rsidRDefault="00077F14" w:rsidP="009B313F">
            <w:pPr>
              <w:spacing w:before="240"/>
              <w:jc w:val="center"/>
              <w:rPr>
                <w:b/>
                <w:sz w:val="24"/>
                <w:szCs w:val="24"/>
              </w:rPr>
            </w:pPr>
            <w:r w:rsidRPr="00120F8E">
              <w:rPr>
                <w:b/>
                <w:sz w:val="24"/>
                <w:szCs w:val="24"/>
              </w:rPr>
              <w:t>Oddělení</w:t>
            </w:r>
          </w:p>
        </w:tc>
        <w:tc>
          <w:tcPr>
            <w:tcW w:w="2694" w:type="dxa"/>
            <w:shd w:val="clear" w:color="auto" w:fill="E0E0E0"/>
          </w:tcPr>
          <w:p w:rsidR="00077F14" w:rsidRPr="00120F8E" w:rsidRDefault="00077F14" w:rsidP="009B313F">
            <w:pPr>
              <w:spacing w:before="240"/>
              <w:jc w:val="center"/>
              <w:rPr>
                <w:b/>
                <w:sz w:val="24"/>
                <w:szCs w:val="24"/>
              </w:rPr>
            </w:pPr>
            <w:r w:rsidRPr="00120F8E">
              <w:rPr>
                <w:b/>
                <w:sz w:val="24"/>
                <w:szCs w:val="24"/>
              </w:rPr>
              <w:t>Počet žáků pravidelná docházka</w:t>
            </w:r>
          </w:p>
        </w:tc>
      </w:tr>
      <w:tr w:rsidR="00120F8E" w:rsidRPr="00120F8E" w:rsidTr="00077F14">
        <w:tc>
          <w:tcPr>
            <w:tcW w:w="2693" w:type="dxa"/>
          </w:tcPr>
          <w:p w:rsidR="00120F8E" w:rsidRPr="00120F8E" w:rsidRDefault="00120F8E" w:rsidP="00D30A47">
            <w:pPr>
              <w:pStyle w:val="Odstavecseseznamem"/>
              <w:numPr>
                <w:ilvl w:val="0"/>
                <w:numId w:val="2"/>
              </w:numPr>
              <w:rPr>
                <w:sz w:val="24"/>
                <w:szCs w:val="24"/>
              </w:rPr>
            </w:pPr>
            <w:r>
              <w:rPr>
                <w:sz w:val="24"/>
                <w:szCs w:val="24"/>
              </w:rPr>
              <w:t>ŠD</w:t>
            </w:r>
          </w:p>
        </w:tc>
        <w:tc>
          <w:tcPr>
            <w:tcW w:w="2694" w:type="dxa"/>
          </w:tcPr>
          <w:p w:rsidR="00120F8E" w:rsidRPr="00120F8E" w:rsidRDefault="00120F8E" w:rsidP="00077F14">
            <w:pPr>
              <w:jc w:val="center"/>
              <w:rPr>
                <w:sz w:val="24"/>
                <w:szCs w:val="24"/>
              </w:rPr>
            </w:pPr>
            <w:r>
              <w:rPr>
                <w:sz w:val="24"/>
                <w:szCs w:val="24"/>
              </w:rPr>
              <w:t>10</w:t>
            </w:r>
          </w:p>
        </w:tc>
      </w:tr>
      <w:tr w:rsidR="00077F14" w:rsidRPr="00120F8E" w:rsidTr="00077F14">
        <w:tc>
          <w:tcPr>
            <w:tcW w:w="2693" w:type="dxa"/>
          </w:tcPr>
          <w:p w:rsidR="00077F14" w:rsidRPr="00120F8E" w:rsidRDefault="00077F14" w:rsidP="00D30A47">
            <w:pPr>
              <w:pStyle w:val="Odstavecseseznamem"/>
              <w:numPr>
                <w:ilvl w:val="0"/>
                <w:numId w:val="2"/>
              </w:numPr>
              <w:rPr>
                <w:sz w:val="24"/>
                <w:szCs w:val="24"/>
              </w:rPr>
            </w:pPr>
            <w:r w:rsidRPr="00120F8E">
              <w:rPr>
                <w:sz w:val="24"/>
                <w:szCs w:val="24"/>
              </w:rPr>
              <w:t>ŠD</w:t>
            </w:r>
          </w:p>
        </w:tc>
        <w:tc>
          <w:tcPr>
            <w:tcW w:w="2694" w:type="dxa"/>
          </w:tcPr>
          <w:p w:rsidR="00077F14" w:rsidRPr="00120F8E" w:rsidRDefault="00120F8E" w:rsidP="00077F14">
            <w:pPr>
              <w:jc w:val="center"/>
              <w:rPr>
                <w:sz w:val="24"/>
                <w:szCs w:val="24"/>
              </w:rPr>
            </w:pPr>
            <w:r>
              <w:rPr>
                <w:sz w:val="24"/>
                <w:szCs w:val="24"/>
              </w:rPr>
              <w:t>10</w:t>
            </w:r>
          </w:p>
        </w:tc>
      </w:tr>
      <w:tr w:rsidR="00077F14" w:rsidRPr="00120F8E" w:rsidTr="00077F14">
        <w:tc>
          <w:tcPr>
            <w:tcW w:w="2693" w:type="dxa"/>
          </w:tcPr>
          <w:p w:rsidR="00077F14" w:rsidRPr="00120F8E" w:rsidRDefault="00077F14" w:rsidP="00D30A47">
            <w:pPr>
              <w:pStyle w:val="Odstavecseseznamem"/>
              <w:numPr>
                <w:ilvl w:val="0"/>
                <w:numId w:val="2"/>
              </w:numPr>
              <w:rPr>
                <w:sz w:val="24"/>
                <w:szCs w:val="24"/>
              </w:rPr>
            </w:pPr>
            <w:r w:rsidRPr="00120F8E">
              <w:rPr>
                <w:sz w:val="24"/>
                <w:szCs w:val="24"/>
              </w:rPr>
              <w:t>ŠD</w:t>
            </w:r>
          </w:p>
        </w:tc>
        <w:tc>
          <w:tcPr>
            <w:tcW w:w="2694" w:type="dxa"/>
          </w:tcPr>
          <w:p w:rsidR="00077F14" w:rsidRPr="00120F8E" w:rsidRDefault="00120F8E" w:rsidP="009A478F">
            <w:pPr>
              <w:jc w:val="center"/>
              <w:rPr>
                <w:sz w:val="24"/>
                <w:szCs w:val="24"/>
              </w:rPr>
            </w:pPr>
            <w:r>
              <w:rPr>
                <w:sz w:val="24"/>
                <w:szCs w:val="24"/>
              </w:rPr>
              <w:t>10</w:t>
            </w:r>
          </w:p>
        </w:tc>
      </w:tr>
      <w:tr w:rsidR="00077F14" w:rsidRPr="00120F8E" w:rsidTr="0078517E">
        <w:trPr>
          <w:trHeight w:val="196"/>
        </w:trPr>
        <w:tc>
          <w:tcPr>
            <w:tcW w:w="2693" w:type="dxa"/>
          </w:tcPr>
          <w:p w:rsidR="00077F14" w:rsidRPr="00120F8E" w:rsidRDefault="00077F14" w:rsidP="009A478F">
            <w:pPr>
              <w:spacing w:before="240"/>
              <w:rPr>
                <w:b/>
                <w:sz w:val="24"/>
                <w:szCs w:val="24"/>
              </w:rPr>
            </w:pPr>
            <w:r w:rsidRPr="00120F8E">
              <w:rPr>
                <w:b/>
                <w:sz w:val="24"/>
                <w:szCs w:val="24"/>
              </w:rPr>
              <w:t xml:space="preserve">Celkem  </w:t>
            </w:r>
          </w:p>
        </w:tc>
        <w:tc>
          <w:tcPr>
            <w:tcW w:w="2694" w:type="dxa"/>
          </w:tcPr>
          <w:p w:rsidR="00077F14" w:rsidRPr="00120F8E" w:rsidRDefault="00120F8E" w:rsidP="009A478F">
            <w:pPr>
              <w:spacing w:before="240"/>
              <w:jc w:val="center"/>
              <w:rPr>
                <w:b/>
                <w:sz w:val="24"/>
                <w:szCs w:val="24"/>
              </w:rPr>
            </w:pPr>
            <w:r>
              <w:rPr>
                <w:b/>
                <w:sz w:val="24"/>
                <w:szCs w:val="24"/>
              </w:rPr>
              <w:t>30</w:t>
            </w:r>
          </w:p>
        </w:tc>
      </w:tr>
    </w:tbl>
    <w:p w:rsidR="000B309C" w:rsidRDefault="000B309C" w:rsidP="000B309C">
      <w:pPr>
        <w:rPr>
          <w:sz w:val="24"/>
          <w:szCs w:val="24"/>
        </w:rPr>
      </w:pPr>
    </w:p>
    <w:p w:rsidR="00DC2AB3" w:rsidRPr="00120F8E" w:rsidRDefault="00DC2AB3" w:rsidP="000B309C">
      <w:pPr>
        <w:rPr>
          <w:sz w:val="24"/>
          <w:szCs w:val="24"/>
        </w:rPr>
      </w:pPr>
    </w:p>
    <w:p w:rsidR="0078517E" w:rsidRPr="00242033" w:rsidRDefault="0078517E" w:rsidP="00D30A47">
      <w:pPr>
        <w:pStyle w:val="Odstavecseseznamem"/>
        <w:numPr>
          <w:ilvl w:val="0"/>
          <w:numId w:val="3"/>
        </w:numPr>
        <w:spacing w:after="200" w:line="276" w:lineRule="auto"/>
        <w:rPr>
          <w:rFonts w:eastAsiaTheme="minorHAnsi"/>
          <w:sz w:val="24"/>
          <w:szCs w:val="24"/>
          <w:u w:val="single"/>
          <w:lang w:eastAsia="en-US"/>
        </w:rPr>
      </w:pPr>
      <w:r w:rsidRPr="00242033">
        <w:rPr>
          <w:rFonts w:eastAsiaTheme="minorHAnsi"/>
          <w:sz w:val="24"/>
          <w:szCs w:val="24"/>
          <w:u w:val="single"/>
          <w:lang w:eastAsia="en-US"/>
        </w:rPr>
        <w:t>oddělení ŠD – Mgr. Anna Kosková</w:t>
      </w:r>
    </w:p>
    <w:p w:rsidR="005749E7" w:rsidRPr="00120F8E" w:rsidRDefault="005749E7" w:rsidP="005749E7">
      <w:pPr>
        <w:pStyle w:val="Odstavecseseznamem"/>
        <w:spacing w:after="200" w:line="276" w:lineRule="auto"/>
        <w:rPr>
          <w:rFonts w:eastAsiaTheme="minorHAnsi"/>
          <w:sz w:val="24"/>
          <w:szCs w:val="24"/>
          <w:lang w:eastAsia="en-US"/>
        </w:rPr>
      </w:pPr>
    </w:p>
    <w:p w:rsidR="003A60A7" w:rsidRPr="003A60A7" w:rsidRDefault="003A60A7" w:rsidP="003A60A7">
      <w:pPr>
        <w:pStyle w:val="Bezmezer"/>
        <w:rPr>
          <w:rFonts w:ascii="Times New Roman" w:hAnsi="Times New Roman" w:cs="Times New Roman"/>
          <w:sz w:val="24"/>
          <w:szCs w:val="24"/>
        </w:rPr>
      </w:pPr>
      <w:r w:rsidRPr="003A60A7">
        <w:rPr>
          <w:rFonts w:ascii="Times New Roman" w:hAnsi="Times New Roman" w:cs="Times New Roman"/>
          <w:sz w:val="24"/>
          <w:szCs w:val="24"/>
        </w:rPr>
        <w:t xml:space="preserve">Ve </w:t>
      </w:r>
      <w:r>
        <w:rPr>
          <w:rFonts w:ascii="Times New Roman" w:hAnsi="Times New Roman" w:cs="Times New Roman"/>
          <w:sz w:val="24"/>
          <w:szCs w:val="24"/>
        </w:rPr>
        <w:t xml:space="preserve">školní roce </w:t>
      </w:r>
      <w:r w:rsidRPr="003A60A7">
        <w:rPr>
          <w:rFonts w:ascii="Times New Roman" w:hAnsi="Times New Roman" w:cs="Times New Roman"/>
          <w:sz w:val="24"/>
          <w:szCs w:val="24"/>
        </w:rPr>
        <w:t xml:space="preserve">2021/2022 bylo k pravidelné činnosti ve školní družině zapsáno 10 žáků. Zájmová činnost družiny vycházela ze školního vzdělávacího programu a časového plánu výchovně vzdělávací práce. </w:t>
      </w:r>
    </w:p>
    <w:p w:rsidR="003A60A7" w:rsidRPr="003A60A7" w:rsidRDefault="003A60A7" w:rsidP="003A60A7">
      <w:pPr>
        <w:pStyle w:val="Bezmezer"/>
        <w:rPr>
          <w:rFonts w:ascii="Times New Roman" w:hAnsi="Times New Roman" w:cs="Times New Roman"/>
          <w:sz w:val="24"/>
          <w:szCs w:val="24"/>
        </w:rPr>
      </w:pPr>
    </w:p>
    <w:p w:rsidR="003A60A7" w:rsidRPr="003A60A7" w:rsidRDefault="003A60A7" w:rsidP="003A60A7">
      <w:pPr>
        <w:pStyle w:val="Bezmezer"/>
        <w:rPr>
          <w:rFonts w:ascii="Times New Roman" w:hAnsi="Times New Roman" w:cs="Times New Roman"/>
          <w:sz w:val="24"/>
          <w:szCs w:val="24"/>
        </w:rPr>
      </w:pPr>
      <w:r w:rsidRPr="003A60A7">
        <w:rPr>
          <w:rFonts w:ascii="Times New Roman" w:hAnsi="Times New Roman" w:cs="Times New Roman"/>
          <w:sz w:val="24"/>
          <w:szCs w:val="24"/>
        </w:rPr>
        <w:t xml:space="preserve">Při zájmových aktivitách probíhajících v odpoledních hodinách je kladen důraz </w:t>
      </w:r>
      <w:r w:rsidRPr="003A60A7">
        <w:rPr>
          <w:rFonts w:ascii="Times New Roman" w:hAnsi="Times New Roman" w:cs="Times New Roman"/>
          <w:sz w:val="24"/>
          <w:szCs w:val="24"/>
        </w:rPr>
        <w:br/>
        <w:t xml:space="preserve">na individuální potřeby dětí, relaxaci a regeneraci. V družině je vytvořeno  bezpečné </w:t>
      </w:r>
      <w:r w:rsidRPr="003A60A7">
        <w:rPr>
          <w:rFonts w:ascii="Times New Roman" w:hAnsi="Times New Roman" w:cs="Times New Roman"/>
          <w:sz w:val="24"/>
          <w:szCs w:val="24"/>
        </w:rPr>
        <w:br/>
        <w:t xml:space="preserve">a podnětné prostředí, děti se mohou věnovat různým aktivitám a činnostem podle vlastního výběru a zájmu. Obsah výchovně vzdělávacího programu tvořily následující aktivity: relaxace po dopoledním vyučování formou hry ve třídě i venku, upevňování hygienických i stolovacích návyků, zdokonalování sebeobslužných činností, rozvoj komunikativních dovedností, opakování a rozšiřování vědomostí a dovedností. </w:t>
      </w:r>
    </w:p>
    <w:p w:rsidR="003A60A7" w:rsidRPr="003A60A7" w:rsidRDefault="003A60A7" w:rsidP="003A60A7">
      <w:pPr>
        <w:pStyle w:val="Bezmezer"/>
        <w:rPr>
          <w:rFonts w:ascii="Times New Roman" w:hAnsi="Times New Roman" w:cs="Times New Roman"/>
          <w:sz w:val="24"/>
          <w:szCs w:val="24"/>
        </w:rPr>
      </w:pPr>
    </w:p>
    <w:p w:rsidR="003A60A7" w:rsidRPr="003A60A7" w:rsidRDefault="003A60A7" w:rsidP="003A60A7">
      <w:pPr>
        <w:pStyle w:val="Bezmezer"/>
        <w:rPr>
          <w:rFonts w:ascii="Times New Roman" w:hAnsi="Times New Roman" w:cs="Times New Roman"/>
          <w:sz w:val="24"/>
          <w:szCs w:val="24"/>
        </w:rPr>
      </w:pPr>
      <w:r w:rsidRPr="003A60A7">
        <w:rPr>
          <w:rFonts w:ascii="Times New Roman" w:hAnsi="Times New Roman" w:cs="Times New Roman"/>
          <w:sz w:val="24"/>
          <w:szCs w:val="24"/>
        </w:rPr>
        <w:t xml:space="preserve">Nejzajímavější byly pro děti námětové hry, pracovní a výtvarné činnosti. Oblibě se těšily pobyty na školní zahradě a na dětském hřišti v blízkosti školy. Fair-play chování a herní spolupráce se rozvíjely při hraní společenských her. V průběhu veškerých aktivit </w:t>
      </w:r>
      <w:r w:rsidRPr="003A60A7">
        <w:rPr>
          <w:rFonts w:ascii="Times New Roman" w:hAnsi="Times New Roman" w:cs="Times New Roman"/>
          <w:sz w:val="24"/>
          <w:szCs w:val="24"/>
        </w:rPr>
        <w:br/>
        <w:t xml:space="preserve">ve školní družině rozvíjíme přirozenou formou komunikaci mezi dětmi navzájem i mezi dětmi a pedagogy. Děti si utvářejí názory a postoje, učí se řešit problémy a přebírají odpovědnost za své chování a jednání. </w:t>
      </w:r>
    </w:p>
    <w:p w:rsidR="003A60A7" w:rsidRPr="003A60A7" w:rsidRDefault="003A60A7" w:rsidP="003A60A7">
      <w:pPr>
        <w:pStyle w:val="Bezmezer"/>
        <w:rPr>
          <w:rFonts w:ascii="Times New Roman" w:hAnsi="Times New Roman" w:cs="Times New Roman"/>
          <w:sz w:val="24"/>
          <w:szCs w:val="24"/>
        </w:rPr>
      </w:pPr>
    </w:p>
    <w:p w:rsidR="00242033" w:rsidRPr="003A60A7" w:rsidRDefault="003A60A7" w:rsidP="003A60A7">
      <w:pPr>
        <w:pStyle w:val="Bezmezer"/>
        <w:rPr>
          <w:rFonts w:ascii="Times New Roman" w:hAnsi="Times New Roman" w:cs="Times New Roman"/>
          <w:sz w:val="24"/>
          <w:szCs w:val="24"/>
        </w:rPr>
      </w:pPr>
      <w:r w:rsidRPr="003A60A7">
        <w:rPr>
          <w:rFonts w:ascii="Times New Roman" w:hAnsi="Times New Roman" w:cs="Times New Roman"/>
          <w:sz w:val="24"/>
          <w:szCs w:val="24"/>
        </w:rPr>
        <w:t xml:space="preserve">Všichni pedagogové působící ve školní družině respektují individuální potřeby dětí. Upřednostňují vstřícný, tolerantní a empatický přístup. Tím vytvářejí pozitivní klima školní družiny. </w:t>
      </w:r>
    </w:p>
    <w:p w:rsidR="005749E7" w:rsidRPr="005749E7" w:rsidRDefault="005749E7" w:rsidP="005749E7">
      <w:pPr>
        <w:pStyle w:val="Odstavecseseznamem"/>
        <w:spacing w:after="200" w:line="276" w:lineRule="auto"/>
        <w:rPr>
          <w:rFonts w:eastAsiaTheme="minorHAnsi"/>
          <w:sz w:val="24"/>
          <w:szCs w:val="24"/>
          <w:lang w:eastAsia="en-US"/>
        </w:rPr>
      </w:pPr>
    </w:p>
    <w:p w:rsidR="0064470D" w:rsidRPr="00242033" w:rsidRDefault="00763AE4" w:rsidP="00D30A47">
      <w:pPr>
        <w:pStyle w:val="Odstavecseseznamem"/>
        <w:numPr>
          <w:ilvl w:val="0"/>
          <w:numId w:val="6"/>
        </w:numPr>
        <w:spacing w:after="200" w:line="276" w:lineRule="auto"/>
        <w:rPr>
          <w:rFonts w:eastAsiaTheme="minorHAnsi"/>
          <w:sz w:val="24"/>
          <w:szCs w:val="24"/>
          <w:u w:val="single"/>
          <w:lang w:eastAsia="en-US"/>
        </w:rPr>
      </w:pPr>
      <w:r w:rsidRPr="00242033">
        <w:rPr>
          <w:rFonts w:eastAsiaTheme="minorHAnsi"/>
          <w:sz w:val="24"/>
          <w:szCs w:val="24"/>
          <w:u w:val="single"/>
          <w:lang w:eastAsia="en-US"/>
        </w:rPr>
        <w:t>oddělení ŠD – Karolína Osinková</w:t>
      </w:r>
    </w:p>
    <w:p w:rsidR="001A5DE1" w:rsidRDefault="001A5DE1" w:rsidP="001A5DE1">
      <w:pPr>
        <w:widowControl w:val="0"/>
        <w:autoSpaceDE w:val="0"/>
        <w:autoSpaceDN w:val="0"/>
        <w:adjustRightInd w:val="0"/>
        <w:spacing w:after="200" w:line="276" w:lineRule="auto"/>
        <w:rPr>
          <w:rFonts w:eastAsiaTheme="minorHAnsi"/>
          <w:sz w:val="24"/>
          <w:szCs w:val="24"/>
          <w:lang w:eastAsia="en-US"/>
        </w:rPr>
      </w:pPr>
      <w:r w:rsidRPr="001A5DE1">
        <w:rPr>
          <w:rFonts w:eastAsiaTheme="minorHAnsi"/>
          <w:sz w:val="24"/>
          <w:szCs w:val="24"/>
          <w:lang w:eastAsia="en-US"/>
        </w:rPr>
        <w:t>Ve II. oddělení školní družiny bylo v letošním</w:t>
      </w:r>
      <w:r>
        <w:rPr>
          <w:rFonts w:eastAsiaTheme="minorHAnsi"/>
          <w:sz w:val="24"/>
          <w:szCs w:val="24"/>
          <w:lang w:eastAsia="en-US"/>
        </w:rPr>
        <w:t xml:space="preserve"> roce přihlášeno celkem 10 dětí. </w:t>
      </w:r>
    </w:p>
    <w:p w:rsidR="001A5DE1" w:rsidRPr="001A5DE1" w:rsidRDefault="001A5DE1" w:rsidP="001A5DE1">
      <w:pPr>
        <w:widowControl w:val="0"/>
        <w:autoSpaceDE w:val="0"/>
        <w:autoSpaceDN w:val="0"/>
        <w:adjustRightInd w:val="0"/>
        <w:spacing w:after="200" w:line="276" w:lineRule="auto"/>
        <w:rPr>
          <w:rFonts w:eastAsiaTheme="minorHAnsi"/>
          <w:sz w:val="24"/>
          <w:szCs w:val="24"/>
          <w:lang w:eastAsia="en-US"/>
        </w:rPr>
      </w:pPr>
      <w:r w:rsidRPr="001A5DE1">
        <w:rPr>
          <w:rFonts w:eastAsiaTheme="minorHAnsi"/>
          <w:sz w:val="24"/>
          <w:szCs w:val="24"/>
          <w:lang w:eastAsia="en-US"/>
        </w:rPr>
        <w:t xml:space="preserve">Školní družina je nedílnou součástí výchovně vzdělávacího procesu. Naším cílem bylo vytvořit pro děti smysluplnou náplň jejich volného času a to prostřednictvím zájmových, rekreačních a odpočinkových aktivit. </w:t>
      </w:r>
    </w:p>
    <w:p w:rsidR="00242033" w:rsidRDefault="001A5DE1" w:rsidP="004E1D1D">
      <w:pPr>
        <w:widowControl w:val="0"/>
        <w:autoSpaceDE w:val="0"/>
        <w:autoSpaceDN w:val="0"/>
        <w:adjustRightInd w:val="0"/>
        <w:spacing w:after="200" w:line="276" w:lineRule="auto"/>
        <w:rPr>
          <w:rFonts w:ascii="Calibri" w:hAnsi="Calibri" w:cs="Calibri"/>
        </w:rPr>
      </w:pPr>
      <w:r w:rsidRPr="001A5DE1">
        <w:rPr>
          <w:rFonts w:eastAsiaTheme="minorHAnsi"/>
          <w:sz w:val="24"/>
          <w:szCs w:val="24"/>
          <w:lang w:eastAsia="en-US"/>
        </w:rPr>
        <w:t xml:space="preserve">Pracovali jsme podle měsíčních plánů, do kterých byla volena aktuální témata (svátky, lidové tradice). Ve výchovném programu jsme se zaměřili na relaxační a odpočinkové aktivity. U žáků jsme podporovali citlivé vztahy k lidem, přírodě, učili je chránit své zdraví a zdraví svých spolužáků. Nezapomínali jsme ani </w:t>
      </w:r>
      <w:r w:rsidRPr="001A5DE1">
        <w:rPr>
          <w:rFonts w:eastAsiaTheme="minorHAnsi"/>
          <w:sz w:val="24"/>
          <w:szCs w:val="24"/>
          <w:lang w:eastAsia="en-US"/>
        </w:rPr>
        <w:lastRenderedPageBreak/>
        <w:t>na přípravu do vyučování, ve které jsme se věnovali především čtenářské gramotnosti, rozvoji anglického jazyka a řešení neobvyklých rébusů a tajenek - Morseova abeceda, šifrování atd. Žáci byli vedeni k otevřené komunikaci, k rozvíjení schopnosti komunikovat a vzájemně se respektovat. Při všech složkách výchovně vzdělávacího programu jsme přihlíželi, k individuálním schopnostem dětí, k jejich povaze, fyzických schopnostem a zálibám. Velmi kladně hodnotím spolupráci s III. oddělením ŠD, kdy žáci z obou družin navázali nová přátelství a účastnili se sportovně-pohybových aktivit.</w:t>
      </w:r>
    </w:p>
    <w:p w:rsidR="005749E7" w:rsidRPr="00242033" w:rsidRDefault="005749E7" w:rsidP="00D30A47">
      <w:pPr>
        <w:pStyle w:val="Odstavecseseznamem"/>
        <w:widowControl w:val="0"/>
        <w:numPr>
          <w:ilvl w:val="0"/>
          <w:numId w:val="6"/>
        </w:numPr>
        <w:autoSpaceDE w:val="0"/>
        <w:autoSpaceDN w:val="0"/>
        <w:adjustRightInd w:val="0"/>
        <w:spacing w:after="200" w:line="276" w:lineRule="auto"/>
        <w:rPr>
          <w:sz w:val="24"/>
          <w:szCs w:val="24"/>
          <w:u w:val="single"/>
        </w:rPr>
      </w:pPr>
      <w:r w:rsidRPr="00242033">
        <w:rPr>
          <w:sz w:val="24"/>
          <w:szCs w:val="24"/>
          <w:u w:val="single"/>
        </w:rPr>
        <w:t>oddělení ŠD – Pavla Dušková</w:t>
      </w:r>
    </w:p>
    <w:p w:rsidR="003A60A7" w:rsidRPr="003A60A7" w:rsidRDefault="003A60A7" w:rsidP="003A60A7">
      <w:pPr>
        <w:jc w:val="left"/>
        <w:rPr>
          <w:rFonts w:eastAsiaTheme="minorHAnsi"/>
          <w:sz w:val="24"/>
          <w:szCs w:val="24"/>
          <w:lang w:eastAsia="en-US"/>
        </w:rPr>
      </w:pPr>
      <w:r w:rsidRPr="003A60A7">
        <w:rPr>
          <w:rFonts w:eastAsiaTheme="minorHAnsi"/>
          <w:sz w:val="24"/>
          <w:szCs w:val="24"/>
          <w:lang w:eastAsia="en-US"/>
        </w:rPr>
        <w:t xml:space="preserve">Ve III. oddělení školní družiny je v letošním roce přihlášeno celkem 9 dětí - z toho 6 žáků základní školy a 3 žáci základní školy speciální. Kolektiv je složen ze starších dětí, čemuž musela být přizpůsobena činnost a tématické zaměření ve družině. </w:t>
      </w:r>
    </w:p>
    <w:p w:rsidR="003A60A7" w:rsidRPr="003A60A7" w:rsidRDefault="003A60A7" w:rsidP="003A60A7">
      <w:pPr>
        <w:jc w:val="left"/>
        <w:rPr>
          <w:rFonts w:eastAsiaTheme="minorHAnsi"/>
          <w:sz w:val="24"/>
          <w:szCs w:val="24"/>
          <w:lang w:eastAsia="en-US"/>
        </w:rPr>
      </w:pPr>
      <w:r w:rsidRPr="003A60A7">
        <w:rPr>
          <w:rFonts w:eastAsiaTheme="minorHAnsi"/>
          <w:sz w:val="24"/>
          <w:szCs w:val="24"/>
          <w:lang w:eastAsia="en-US"/>
        </w:rPr>
        <w:t>Žáci jsou do družin rozděleni podle tříd. Tím se předchází mísení žáků z různých tříd a také příchody po vyučování do družin jsou po skupinách. Na začátku  2.  pololetí nadále přetrvávalo zvýšené riziko nemoci covid 19. Proto bylo  dbáno na zvýšenou hygienu, nošení respirátorů do školní jídelny. V požadovaných termínech bylo prováděno v ranní družině testování žáků docházejích do ranní družiny.</w:t>
      </w:r>
    </w:p>
    <w:p w:rsidR="003A60A7" w:rsidRPr="003A60A7" w:rsidRDefault="003A60A7" w:rsidP="003A60A7">
      <w:pPr>
        <w:jc w:val="left"/>
        <w:rPr>
          <w:rFonts w:eastAsiaTheme="minorHAnsi"/>
          <w:sz w:val="24"/>
          <w:szCs w:val="24"/>
          <w:lang w:eastAsia="en-US"/>
        </w:rPr>
      </w:pPr>
    </w:p>
    <w:p w:rsidR="003A60A7" w:rsidRPr="003A60A7" w:rsidRDefault="003A60A7" w:rsidP="003A60A7">
      <w:pPr>
        <w:jc w:val="left"/>
        <w:rPr>
          <w:rFonts w:eastAsiaTheme="minorHAnsi"/>
          <w:sz w:val="24"/>
          <w:szCs w:val="24"/>
          <w:lang w:eastAsia="en-US"/>
        </w:rPr>
      </w:pPr>
      <w:r w:rsidRPr="003A60A7">
        <w:rPr>
          <w:rFonts w:eastAsiaTheme="minorHAnsi"/>
          <w:sz w:val="24"/>
          <w:szCs w:val="24"/>
          <w:lang w:eastAsia="en-US"/>
        </w:rPr>
        <w:t xml:space="preserve">Činnost školní družiny vychází ze školního vzdělávacího programu a z časového plánu výchovně vzdělávací činnosti ve školní družině. </w:t>
      </w:r>
    </w:p>
    <w:p w:rsidR="003A60A7" w:rsidRPr="003A60A7" w:rsidRDefault="003A60A7" w:rsidP="003A60A7">
      <w:pPr>
        <w:jc w:val="left"/>
        <w:rPr>
          <w:rFonts w:eastAsiaTheme="minorHAnsi"/>
          <w:sz w:val="24"/>
          <w:szCs w:val="24"/>
          <w:lang w:eastAsia="en-US"/>
        </w:rPr>
      </w:pPr>
      <w:r w:rsidRPr="003A60A7">
        <w:rPr>
          <w:rFonts w:eastAsiaTheme="minorHAnsi"/>
          <w:sz w:val="24"/>
          <w:szCs w:val="24"/>
          <w:lang w:eastAsia="en-US"/>
        </w:rPr>
        <w:t xml:space="preserve">Týdenní skladba práce ve družině se skládá z  výtvarných a pracovních činností dle ročních období a vybraných témat.  Při těchto činnostech často pracujeme ve skupině a tím podporujeme  u dětí vzájemnou  spolupráci, komunikaci a toleranci. Tyto sociální vazby podporujeme také pomocí společných skupinových her.  Podporujeme pohybové aktivity  při sportování  venku na školním dvoře nebo v tělocvičně (florbal, fotbal, opičí dráha, ping-pong, jízda na koloběžkách atd). V rámci  přípravy na vyučování posilujeme čtenářskou gramotnost   společným  čtením ve  školní knihovně,   kde si žáci sami vyberou knihu, ze které ostatním předčítají. Mezi oblíbené činnosti žáků patří počítače. Podporujeme digitální gramotnost, do počítačové učebny docházíme jednou týdně a nejprve žáci musí zpracovat zadané téma a pak mají možnost vlastní volby her či poslechu. </w:t>
      </w:r>
    </w:p>
    <w:p w:rsidR="00242033" w:rsidRDefault="003A60A7" w:rsidP="003A60A7">
      <w:pPr>
        <w:jc w:val="left"/>
        <w:rPr>
          <w:rFonts w:eastAsiaTheme="minorHAnsi"/>
          <w:sz w:val="24"/>
          <w:szCs w:val="24"/>
          <w:lang w:eastAsia="en-US"/>
        </w:rPr>
      </w:pPr>
      <w:r w:rsidRPr="003A60A7">
        <w:rPr>
          <w:rFonts w:eastAsiaTheme="minorHAnsi"/>
          <w:sz w:val="24"/>
          <w:szCs w:val="24"/>
          <w:lang w:eastAsia="en-US"/>
        </w:rPr>
        <w:t>Součástí činnosti školní družiny je doprovod a dozor na obědě ve školní jídelně a dozor v hodině volna před odpoledním vyučováním. Pedagogičtí  pracovníci ve školní družině  respektují  individualitu  a potřebu každého dítěte a s tím k němu také přistupují  - rozvíjením jeho zájmů a silných stránek. Empatickým přístupem si získávají důvěru dětí.</w:t>
      </w:r>
    </w:p>
    <w:p w:rsidR="00242033" w:rsidRDefault="00242033" w:rsidP="005749E7">
      <w:pPr>
        <w:jc w:val="left"/>
        <w:rPr>
          <w:rFonts w:eastAsiaTheme="minorHAnsi"/>
          <w:sz w:val="24"/>
          <w:szCs w:val="24"/>
          <w:lang w:eastAsia="en-US"/>
        </w:rPr>
      </w:pPr>
    </w:p>
    <w:p w:rsidR="0044621C" w:rsidRPr="00120F8E" w:rsidRDefault="0044621C" w:rsidP="00985FC0">
      <w:pPr>
        <w:jc w:val="left"/>
        <w:rPr>
          <w:sz w:val="24"/>
          <w:szCs w:val="24"/>
        </w:rPr>
      </w:pPr>
      <w:r w:rsidRPr="00120F8E">
        <w:rPr>
          <w:b/>
          <w:i/>
          <w:sz w:val="24"/>
          <w:szCs w:val="24"/>
        </w:rPr>
        <w:t>Akce školy (výjezdy, kurzy, vystoupení, soutěže)</w:t>
      </w:r>
    </w:p>
    <w:p w:rsidR="0044621C" w:rsidRPr="00120F8E" w:rsidRDefault="0044621C" w:rsidP="00985FC0">
      <w:pPr>
        <w:jc w:val="left"/>
        <w:rPr>
          <w:sz w:val="24"/>
          <w:szCs w:val="24"/>
        </w:rPr>
      </w:pPr>
    </w:p>
    <w:p w:rsidR="000038F1" w:rsidRPr="007914B3" w:rsidRDefault="000038F1" w:rsidP="000038F1">
      <w:pPr>
        <w:spacing w:after="160" w:line="256" w:lineRule="auto"/>
        <w:jc w:val="center"/>
        <w:rPr>
          <w:rFonts w:eastAsiaTheme="minorHAnsi"/>
          <w:b/>
          <w:szCs w:val="22"/>
          <w:lang w:eastAsia="en-US"/>
        </w:rPr>
      </w:pPr>
      <w:r w:rsidRPr="007914B3">
        <w:rPr>
          <w:rFonts w:eastAsiaTheme="minorHAnsi"/>
          <w:b/>
          <w:szCs w:val="22"/>
          <w:lang w:eastAsia="en-US"/>
        </w:rPr>
        <w:t>Přehled školních akcí v průběhu školního roku 202</w:t>
      </w:r>
      <w:r>
        <w:rPr>
          <w:rFonts w:eastAsiaTheme="minorHAnsi"/>
          <w:b/>
          <w:szCs w:val="22"/>
          <w:lang w:eastAsia="en-US"/>
        </w:rPr>
        <w:t>1</w:t>
      </w:r>
      <w:r w:rsidRPr="007914B3">
        <w:rPr>
          <w:rFonts w:eastAsiaTheme="minorHAnsi"/>
          <w:b/>
          <w:szCs w:val="22"/>
          <w:lang w:eastAsia="en-US"/>
        </w:rPr>
        <w:t>/202</w:t>
      </w:r>
      <w:r>
        <w:rPr>
          <w:rFonts w:eastAsiaTheme="minorHAnsi"/>
          <w:b/>
          <w:szCs w:val="22"/>
          <w:lang w:eastAsia="en-US"/>
        </w:rPr>
        <w:t>2</w:t>
      </w:r>
    </w:p>
    <w:p w:rsidR="000038F1" w:rsidRPr="007914B3" w:rsidRDefault="000038F1" w:rsidP="000038F1">
      <w:pPr>
        <w:jc w:val="center"/>
        <w:rPr>
          <w:rFonts w:eastAsiaTheme="minorHAnsi"/>
          <w:b/>
          <w:szCs w:val="22"/>
          <w:lang w:eastAsia="en-US"/>
        </w:rPr>
      </w:pPr>
      <w:r w:rsidRPr="007914B3">
        <w:rPr>
          <w:rFonts w:eastAsiaTheme="minorHAnsi"/>
          <w:b/>
          <w:szCs w:val="22"/>
          <w:lang w:eastAsia="en-US"/>
        </w:rPr>
        <w:t>1. pololetí</w:t>
      </w:r>
    </w:p>
    <w:p w:rsidR="000038F1" w:rsidRDefault="000038F1" w:rsidP="000038F1">
      <w:pPr>
        <w:rPr>
          <w:b/>
        </w:rPr>
      </w:pPr>
      <w:r w:rsidRPr="007914B3">
        <w:rPr>
          <w:b/>
        </w:rPr>
        <w:t>Září</w:t>
      </w:r>
    </w:p>
    <w:p w:rsidR="000038F1" w:rsidRDefault="000038F1" w:rsidP="000038F1">
      <w:pPr>
        <w:rPr>
          <w:b/>
        </w:rPr>
      </w:pPr>
    </w:p>
    <w:p w:rsidR="000038F1" w:rsidRDefault="000038F1" w:rsidP="000038F1">
      <w:pPr>
        <w:rPr>
          <w:b/>
        </w:rPr>
      </w:pPr>
      <w:r>
        <w:t>3. 9.</w:t>
      </w:r>
      <w:r>
        <w:tab/>
      </w:r>
      <w:r>
        <w:tab/>
        <w:t xml:space="preserve">Plavecký výcvik </w:t>
      </w:r>
    </w:p>
    <w:p w:rsidR="000038F1" w:rsidRDefault="000038F1" w:rsidP="000038F1">
      <w:pPr>
        <w:rPr>
          <w:b/>
        </w:rPr>
      </w:pPr>
      <w:r>
        <w:t>9. 9.</w:t>
      </w:r>
      <w:r>
        <w:tab/>
      </w:r>
      <w:r>
        <w:tab/>
        <w:t xml:space="preserve">Světový den první pomoci </w:t>
      </w:r>
    </w:p>
    <w:p w:rsidR="000038F1" w:rsidRDefault="000038F1" w:rsidP="000038F1">
      <w:pPr>
        <w:rPr>
          <w:b/>
        </w:rPr>
      </w:pPr>
      <w:r>
        <w:t>10. 9.</w:t>
      </w:r>
      <w:r>
        <w:tab/>
      </w:r>
      <w:r>
        <w:tab/>
        <w:t xml:space="preserve">Plavecký výcvik </w:t>
      </w:r>
    </w:p>
    <w:p w:rsidR="000038F1" w:rsidRDefault="000038F1" w:rsidP="000038F1">
      <w:pPr>
        <w:rPr>
          <w:b/>
        </w:rPr>
      </w:pPr>
      <w:r>
        <w:t>15. 9.</w:t>
      </w:r>
      <w:r>
        <w:tab/>
      </w:r>
      <w:r>
        <w:tab/>
        <w:t>Ukliďme Česko – školní projekt</w:t>
      </w:r>
      <w:r>
        <w:tab/>
      </w:r>
      <w:r>
        <w:tab/>
      </w:r>
      <w:r>
        <w:tab/>
      </w:r>
      <w:r>
        <w:tab/>
        <w:t xml:space="preserve">      </w:t>
      </w:r>
    </w:p>
    <w:p w:rsidR="000038F1" w:rsidRDefault="000038F1" w:rsidP="000038F1">
      <w:pPr>
        <w:rPr>
          <w:b/>
        </w:rPr>
      </w:pPr>
      <w:r>
        <w:t>17. 9.</w:t>
      </w:r>
      <w:r>
        <w:tab/>
      </w:r>
      <w:r>
        <w:tab/>
        <w:t xml:space="preserve">Plavecký výcvik </w:t>
      </w:r>
    </w:p>
    <w:p w:rsidR="000038F1" w:rsidRDefault="000038F1" w:rsidP="000038F1">
      <w:pPr>
        <w:rPr>
          <w:b/>
        </w:rPr>
      </w:pPr>
      <w:r>
        <w:t>21. 9.</w:t>
      </w:r>
      <w:r>
        <w:tab/>
      </w:r>
      <w:r>
        <w:tab/>
        <w:t>Pochodová cvičení (Popelková)</w:t>
      </w:r>
    </w:p>
    <w:p w:rsidR="000038F1" w:rsidRDefault="000038F1" w:rsidP="000038F1">
      <w:pPr>
        <w:rPr>
          <w:b/>
        </w:rPr>
      </w:pPr>
      <w:r>
        <w:t>22. 9.</w:t>
      </w:r>
      <w:r>
        <w:tab/>
      </w:r>
      <w:r>
        <w:tab/>
        <w:t>Den bez aut – školní projekt</w:t>
      </w:r>
      <w:r>
        <w:tab/>
      </w:r>
      <w:r>
        <w:tab/>
      </w:r>
      <w:r>
        <w:tab/>
      </w:r>
      <w:r>
        <w:tab/>
      </w:r>
      <w:r>
        <w:tab/>
        <w:t xml:space="preserve"> </w:t>
      </w:r>
    </w:p>
    <w:p w:rsidR="000038F1" w:rsidRDefault="000038F1" w:rsidP="000038F1">
      <w:pPr>
        <w:rPr>
          <w:b/>
        </w:rPr>
      </w:pPr>
      <w:r>
        <w:t>23. 9.</w:t>
      </w:r>
      <w:r>
        <w:tab/>
      </w:r>
      <w:r>
        <w:tab/>
        <w:t>Pochodová cvičení (Pilařová, Vacková)</w:t>
      </w:r>
    </w:p>
    <w:p w:rsidR="000038F1" w:rsidRPr="00BA309B" w:rsidRDefault="000038F1" w:rsidP="000038F1">
      <w:pPr>
        <w:rPr>
          <w:b/>
        </w:rPr>
      </w:pPr>
      <w:r>
        <w:t>24. 9.</w:t>
      </w:r>
      <w:r>
        <w:tab/>
      </w:r>
      <w:r>
        <w:tab/>
        <w:t xml:space="preserve">Plavecký výcvik </w:t>
      </w:r>
    </w:p>
    <w:p w:rsidR="000038F1" w:rsidRDefault="000038F1" w:rsidP="000038F1">
      <w:r>
        <w:tab/>
      </w:r>
      <w:r>
        <w:tab/>
      </w:r>
    </w:p>
    <w:p w:rsidR="000038F1" w:rsidRDefault="000038F1" w:rsidP="000038F1">
      <w:pPr>
        <w:rPr>
          <w:b/>
        </w:rPr>
      </w:pPr>
      <w:r>
        <w:rPr>
          <w:b/>
        </w:rPr>
        <w:t>Říjen</w:t>
      </w:r>
    </w:p>
    <w:p w:rsidR="000038F1" w:rsidRDefault="000038F1" w:rsidP="000038F1">
      <w:pPr>
        <w:rPr>
          <w:b/>
        </w:rPr>
      </w:pPr>
    </w:p>
    <w:p w:rsidR="000038F1" w:rsidRPr="00BA309B" w:rsidRDefault="000038F1" w:rsidP="000038F1">
      <w:pPr>
        <w:ind w:left="1410" w:hanging="1410"/>
        <w:outlineLvl w:val="0"/>
        <w:rPr>
          <w:bCs/>
        </w:rPr>
      </w:pPr>
      <w:r w:rsidRPr="00BA309B">
        <w:rPr>
          <w:bCs/>
        </w:rPr>
        <w:t>5. 10.</w:t>
      </w:r>
      <w:r w:rsidRPr="00BA309B">
        <w:rPr>
          <w:bCs/>
        </w:rPr>
        <w:tab/>
        <w:t>Drakiáda</w:t>
      </w:r>
      <w:r w:rsidRPr="00BA309B">
        <w:rPr>
          <w:bCs/>
        </w:rPr>
        <w:tab/>
      </w:r>
      <w:r w:rsidRPr="00BA309B">
        <w:rPr>
          <w:bCs/>
        </w:rPr>
        <w:tab/>
        <w:t xml:space="preserve">    </w:t>
      </w:r>
    </w:p>
    <w:p w:rsidR="000038F1" w:rsidRPr="00BA309B" w:rsidRDefault="000038F1" w:rsidP="000038F1">
      <w:pPr>
        <w:ind w:left="1410" w:hanging="1410"/>
        <w:outlineLvl w:val="0"/>
        <w:rPr>
          <w:bCs/>
        </w:rPr>
      </w:pPr>
      <w:r w:rsidRPr="00BA309B">
        <w:rPr>
          <w:bCs/>
        </w:rPr>
        <w:t>8. 10.</w:t>
      </w:r>
      <w:r w:rsidRPr="00BA309B">
        <w:rPr>
          <w:bCs/>
        </w:rPr>
        <w:tab/>
        <w:t xml:space="preserve">Plavecký výcvik </w:t>
      </w:r>
    </w:p>
    <w:p w:rsidR="000038F1" w:rsidRPr="00BA309B" w:rsidRDefault="000038F1" w:rsidP="000038F1">
      <w:pPr>
        <w:rPr>
          <w:bCs/>
        </w:rPr>
      </w:pPr>
      <w:r w:rsidRPr="00BA309B">
        <w:rPr>
          <w:bCs/>
        </w:rPr>
        <w:t>13. 10.</w:t>
      </w:r>
      <w:r w:rsidRPr="00BA309B">
        <w:rPr>
          <w:bCs/>
        </w:rPr>
        <w:tab/>
      </w:r>
      <w:r w:rsidRPr="00BA309B">
        <w:rPr>
          <w:bCs/>
        </w:rPr>
        <w:tab/>
        <w:t>ICT porada, práce na interaktivní</w:t>
      </w:r>
      <w:r>
        <w:rPr>
          <w:bCs/>
        </w:rPr>
        <w:t xml:space="preserve"> tabuli (dobrovolná) </w:t>
      </w:r>
      <w:r>
        <w:rPr>
          <w:bCs/>
        </w:rPr>
        <w:tab/>
      </w:r>
    </w:p>
    <w:p w:rsidR="000038F1" w:rsidRPr="00BA309B" w:rsidRDefault="000038F1" w:rsidP="000038F1">
      <w:pPr>
        <w:ind w:left="1410" w:hanging="1410"/>
        <w:outlineLvl w:val="0"/>
        <w:rPr>
          <w:bCs/>
        </w:rPr>
      </w:pPr>
      <w:r w:rsidRPr="00BA309B">
        <w:rPr>
          <w:bCs/>
        </w:rPr>
        <w:t>15. 10.</w:t>
      </w:r>
      <w:r w:rsidRPr="00BA309B">
        <w:rPr>
          <w:bCs/>
        </w:rPr>
        <w:tab/>
        <w:t xml:space="preserve">Plavecký výcvik </w:t>
      </w:r>
    </w:p>
    <w:p w:rsidR="000038F1" w:rsidRPr="00BA309B" w:rsidRDefault="000038F1" w:rsidP="000038F1">
      <w:r w:rsidRPr="00BA309B">
        <w:t>19. 10.</w:t>
      </w:r>
      <w:r w:rsidRPr="00BA309B">
        <w:tab/>
      </w:r>
      <w:r w:rsidRPr="00BA309B">
        <w:tab/>
        <w:t>Divadlo Agáta (O prinezně, která ráčkovala)</w:t>
      </w:r>
      <w:r w:rsidRPr="00945FD4">
        <w:rPr>
          <w:bCs/>
        </w:rPr>
        <w:t xml:space="preserve"> Šemberovo divadlo</w:t>
      </w:r>
      <w:r w:rsidRPr="00BA309B">
        <w:tab/>
      </w:r>
    </w:p>
    <w:p w:rsidR="000038F1" w:rsidRDefault="000038F1" w:rsidP="000038F1">
      <w:pPr>
        <w:rPr>
          <w:bCs/>
        </w:rPr>
      </w:pPr>
      <w:r>
        <w:rPr>
          <w:bCs/>
        </w:rPr>
        <w:t>20. 10.</w:t>
      </w:r>
      <w:r>
        <w:rPr>
          <w:bCs/>
        </w:rPr>
        <w:tab/>
      </w:r>
      <w:r>
        <w:rPr>
          <w:bCs/>
        </w:rPr>
        <w:tab/>
        <w:t>Beseda  - Společnost Rytmus – podporované zaměstnávání</w:t>
      </w:r>
    </w:p>
    <w:p w:rsidR="000038F1" w:rsidRPr="00BA309B" w:rsidRDefault="000038F1" w:rsidP="000038F1">
      <w:pPr>
        <w:rPr>
          <w:bCs/>
        </w:rPr>
      </w:pPr>
      <w:r w:rsidRPr="00BA309B">
        <w:rPr>
          <w:bCs/>
        </w:rPr>
        <w:t>22. 10.</w:t>
      </w:r>
      <w:r w:rsidRPr="00BA309B">
        <w:rPr>
          <w:bCs/>
        </w:rPr>
        <w:tab/>
      </w:r>
      <w:r w:rsidRPr="00BA309B">
        <w:rPr>
          <w:bCs/>
        </w:rPr>
        <w:tab/>
        <w:t xml:space="preserve">Plavecký výcvik </w:t>
      </w:r>
    </w:p>
    <w:p w:rsidR="000038F1" w:rsidRPr="00BA309B" w:rsidRDefault="000038F1" w:rsidP="000038F1">
      <w:r>
        <w:t>26. 10.</w:t>
      </w:r>
      <w:r>
        <w:tab/>
      </w:r>
      <w:r>
        <w:tab/>
        <w:t>Den stromů</w:t>
      </w:r>
      <w:r w:rsidRPr="00BA309B">
        <w:tab/>
      </w:r>
    </w:p>
    <w:p w:rsidR="000038F1" w:rsidRPr="00BA309B" w:rsidRDefault="000038F1" w:rsidP="000038F1">
      <w:pPr>
        <w:ind w:left="1410" w:hanging="1410"/>
        <w:outlineLvl w:val="0"/>
        <w:rPr>
          <w:bCs/>
        </w:rPr>
      </w:pPr>
      <w:r w:rsidRPr="00BA309B">
        <w:rPr>
          <w:bCs/>
        </w:rPr>
        <w:t>29. 10.</w:t>
      </w:r>
      <w:r w:rsidRPr="00BA309B">
        <w:rPr>
          <w:bCs/>
        </w:rPr>
        <w:tab/>
      </w:r>
      <w:r w:rsidRPr="00BA309B">
        <w:rPr>
          <w:bCs/>
        </w:rPr>
        <w:tab/>
        <w:t xml:space="preserve">Plavecký výcvik </w:t>
      </w:r>
    </w:p>
    <w:p w:rsidR="000038F1" w:rsidRDefault="000038F1" w:rsidP="000038F1">
      <w:pPr>
        <w:ind w:left="1410" w:hanging="1410"/>
        <w:outlineLvl w:val="0"/>
        <w:rPr>
          <w:bCs/>
        </w:rPr>
      </w:pPr>
    </w:p>
    <w:p w:rsidR="000038F1" w:rsidRDefault="000038F1" w:rsidP="000038F1">
      <w:pPr>
        <w:ind w:left="1410" w:hanging="1410"/>
        <w:outlineLvl w:val="0"/>
        <w:rPr>
          <w:b/>
          <w:bCs/>
        </w:rPr>
      </w:pPr>
      <w:r>
        <w:rPr>
          <w:b/>
          <w:bCs/>
        </w:rPr>
        <w:t>Listopad</w:t>
      </w:r>
    </w:p>
    <w:p w:rsidR="000038F1" w:rsidRDefault="000038F1" w:rsidP="000038F1">
      <w:pPr>
        <w:ind w:left="1410" w:hanging="1410"/>
        <w:outlineLvl w:val="0"/>
        <w:rPr>
          <w:b/>
          <w:bCs/>
        </w:rPr>
      </w:pPr>
    </w:p>
    <w:p w:rsidR="000038F1" w:rsidRDefault="000038F1" w:rsidP="000038F1">
      <w:pPr>
        <w:ind w:left="1410" w:hanging="1410"/>
        <w:outlineLvl w:val="0"/>
        <w:rPr>
          <w:bCs/>
        </w:rPr>
      </w:pPr>
      <w:r w:rsidRPr="00945FD4">
        <w:rPr>
          <w:bCs/>
        </w:rPr>
        <w:t>18. 11.</w:t>
      </w:r>
      <w:r w:rsidRPr="00945FD4">
        <w:rPr>
          <w:bCs/>
        </w:rPr>
        <w:tab/>
        <w:t>Projektový den v OU Chroustovice</w:t>
      </w:r>
    </w:p>
    <w:p w:rsidR="000038F1" w:rsidRDefault="000038F1" w:rsidP="000038F1">
      <w:pPr>
        <w:ind w:left="1410" w:hanging="1410"/>
        <w:outlineLvl w:val="0"/>
        <w:rPr>
          <w:bCs/>
        </w:rPr>
      </w:pPr>
      <w:r>
        <w:rPr>
          <w:bCs/>
        </w:rPr>
        <w:t>19. 11.</w:t>
      </w:r>
      <w:r>
        <w:rPr>
          <w:bCs/>
        </w:rPr>
        <w:tab/>
        <w:t>PRCH – Naše tělo jako domov</w:t>
      </w:r>
    </w:p>
    <w:p w:rsidR="000038F1" w:rsidRPr="00945FD4" w:rsidRDefault="000038F1" w:rsidP="000038F1">
      <w:pPr>
        <w:ind w:left="1410" w:hanging="1410"/>
        <w:outlineLvl w:val="0"/>
        <w:rPr>
          <w:b/>
          <w:bCs/>
        </w:rPr>
      </w:pPr>
      <w:r>
        <w:rPr>
          <w:bCs/>
        </w:rPr>
        <w:t>19. 11.</w:t>
      </w:r>
      <w:r>
        <w:rPr>
          <w:bCs/>
        </w:rPr>
        <w:tab/>
        <w:t>PRCH – Říkat ano, říkat ne</w:t>
      </w:r>
      <w:r w:rsidRPr="00945FD4">
        <w:rPr>
          <w:bCs/>
        </w:rPr>
        <w:t xml:space="preserve"> </w:t>
      </w:r>
    </w:p>
    <w:p w:rsidR="000038F1" w:rsidRPr="00945FD4" w:rsidRDefault="000038F1" w:rsidP="000038F1">
      <w:pPr>
        <w:rPr>
          <w:bCs/>
        </w:rPr>
      </w:pPr>
      <w:r w:rsidRPr="00945FD4">
        <w:rPr>
          <w:bCs/>
        </w:rPr>
        <w:t xml:space="preserve">24. 11. </w:t>
      </w:r>
      <w:r>
        <w:rPr>
          <w:bCs/>
        </w:rPr>
        <w:tab/>
      </w:r>
      <w:r w:rsidRPr="00945FD4">
        <w:rPr>
          <w:bCs/>
        </w:rPr>
        <w:t>Den otevřených dveří – praktická škola dvouletá</w:t>
      </w:r>
    </w:p>
    <w:p w:rsidR="000038F1" w:rsidRDefault="000038F1" w:rsidP="000038F1">
      <w:pPr>
        <w:rPr>
          <w:bCs/>
        </w:rPr>
      </w:pPr>
      <w:r w:rsidRPr="00945FD4">
        <w:rPr>
          <w:bCs/>
        </w:rPr>
        <w:t>27. 11.</w:t>
      </w:r>
      <w:r>
        <w:rPr>
          <w:bCs/>
        </w:rPr>
        <w:tab/>
      </w:r>
      <w:r>
        <w:rPr>
          <w:bCs/>
        </w:rPr>
        <w:tab/>
      </w:r>
      <w:r w:rsidRPr="00945FD4">
        <w:rPr>
          <w:bCs/>
        </w:rPr>
        <w:t xml:space="preserve">Adventní zpívání žáků školy </w:t>
      </w:r>
    </w:p>
    <w:p w:rsidR="000038F1" w:rsidRDefault="000038F1" w:rsidP="000038F1">
      <w:pPr>
        <w:rPr>
          <w:bCs/>
        </w:rPr>
      </w:pPr>
    </w:p>
    <w:p w:rsidR="000038F1" w:rsidRDefault="000038F1" w:rsidP="000038F1">
      <w:pPr>
        <w:rPr>
          <w:b/>
          <w:bCs/>
        </w:rPr>
      </w:pPr>
      <w:r w:rsidRPr="008B026C">
        <w:rPr>
          <w:b/>
          <w:bCs/>
        </w:rPr>
        <w:t>Prosinec</w:t>
      </w:r>
    </w:p>
    <w:p w:rsidR="000038F1" w:rsidRDefault="000038F1" w:rsidP="000038F1">
      <w:pPr>
        <w:rPr>
          <w:b/>
          <w:bCs/>
        </w:rPr>
      </w:pPr>
    </w:p>
    <w:p w:rsidR="000038F1" w:rsidRPr="008B026C" w:rsidRDefault="000038F1" w:rsidP="000038F1">
      <w:r w:rsidRPr="008B026C">
        <w:t>3. 12.</w:t>
      </w:r>
      <w:r w:rsidRPr="008B026C">
        <w:tab/>
      </w:r>
      <w:r w:rsidRPr="008B026C">
        <w:tab/>
        <w:t>Čertování ve třídách</w:t>
      </w:r>
    </w:p>
    <w:p w:rsidR="000038F1" w:rsidRPr="008B026C" w:rsidRDefault="000038F1" w:rsidP="000038F1">
      <w:r w:rsidRPr="008B026C">
        <w:t>14. – 16. 12.</w:t>
      </w:r>
      <w:r w:rsidRPr="008B026C">
        <w:tab/>
        <w:t>Adventní tvoření pro žáky školy</w:t>
      </w:r>
      <w:r w:rsidRPr="008B026C">
        <w:tab/>
      </w:r>
      <w:r w:rsidRPr="008B026C">
        <w:tab/>
      </w:r>
      <w:r w:rsidRPr="008B026C">
        <w:tab/>
      </w:r>
      <w:r w:rsidRPr="008B026C">
        <w:tab/>
      </w:r>
      <w:r w:rsidRPr="008B026C">
        <w:tab/>
      </w:r>
    </w:p>
    <w:p w:rsidR="000038F1" w:rsidRDefault="000038F1" w:rsidP="000038F1">
      <w:r w:rsidRPr="008B026C">
        <w:t>20. 12.</w:t>
      </w:r>
      <w:r w:rsidRPr="008B026C">
        <w:tab/>
      </w:r>
      <w:r w:rsidRPr="008B026C">
        <w:tab/>
        <w:t>Vánoční besídky ve třídách první tři vyučovací hodiny (třídní učitelé, AP)</w:t>
      </w:r>
    </w:p>
    <w:p w:rsidR="000038F1" w:rsidRPr="008B026C" w:rsidRDefault="000038F1" w:rsidP="000038F1">
      <w:r w:rsidRPr="008B026C">
        <w:t xml:space="preserve">Probíhající akce: </w:t>
      </w:r>
      <w:r w:rsidRPr="008B026C">
        <w:tab/>
        <w:t>Krabice od bot, sbírka</w:t>
      </w:r>
    </w:p>
    <w:p w:rsidR="000038F1" w:rsidRPr="008B026C" w:rsidRDefault="000038F1" w:rsidP="000038F1">
      <w:r w:rsidRPr="008B026C">
        <w:tab/>
      </w:r>
      <w:r w:rsidRPr="008B026C">
        <w:tab/>
      </w:r>
      <w:r w:rsidRPr="008B026C">
        <w:tab/>
        <w:t>Ježíškova vnoučata, sbírka</w:t>
      </w:r>
      <w:r w:rsidRPr="008B026C">
        <w:tab/>
      </w:r>
    </w:p>
    <w:p w:rsidR="000038F1" w:rsidRDefault="000038F1" w:rsidP="000038F1">
      <w:pPr>
        <w:outlineLvl w:val="0"/>
        <w:rPr>
          <w:bCs/>
        </w:rPr>
      </w:pPr>
      <w:r w:rsidRPr="008B026C">
        <w:rPr>
          <w:bCs/>
        </w:rPr>
        <w:tab/>
      </w:r>
      <w:r w:rsidRPr="008B026C">
        <w:rPr>
          <w:bCs/>
        </w:rPr>
        <w:tab/>
      </w:r>
      <w:r w:rsidRPr="008B026C">
        <w:rPr>
          <w:bCs/>
        </w:rPr>
        <w:tab/>
        <w:t>Vánoce pro zvířátka – záchranná stanice Pasíčka</w:t>
      </w:r>
    </w:p>
    <w:p w:rsidR="000038F1" w:rsidRDefault="000038F1" w:rsidP="000038F1">
      <w:pPr>
        <w:outlineLvl w:val="0"/>
        <w:rPr>
          <w:bCs/>
        </w:rPr>
      </w:pPr>
    </w:p>
    <w:p w:rsidR="000038F1" w:rsidRDefault="000038F1" w:rsidP="000038F1">
      <w:pPr>
        <w:outlineLvl w:val="0"/>
        <w:rPr>
          <w:b/>
          <w:bCs/>
        </w:rPr>
      </w:pPr>
      <w:r w:rsidRPr="008B026C">
        <w:rPr>
          <w:b/>
          <w:bCs/>
        </w:rPr>
        <w:t>Leden</w:t>
      </w:r>
    </w:p>
    <w:p w:rsidR="000038F1" w:rsidRDefault="000038F1" w:rsidP="000038F1">
      <w:pPr>
        <w:outlineLvl w:val="0"/>
        <w:rPr>
          <w:b/>
          <w:bCs/>
        </w:rPr>
      </w:pPr>
    </w:p>
    <w:p w:rsidR="000038F1" w:rsidRPr="00DC2AB3" w:rsidRDefault="000038F1" w:rsidP="000038F1">
      <w:pPr>
        <w:outlineLvl w:val="0"/>
      </w:pPr>
      <w:r w:rsidRPr="007C36BC">
        <w:t>3. 1.</w:t>
      </w:r>
      <w:r w:rsidRPr="007C36BC">
        <w:tab/>
      </w:r>
      <w:r>
        <w:tab/>
      </w:r>
      <w:r w:rsidRPr="007C36BC">
        <w:t xml:space="preserve">novoroční besídky ve třídách </w:t>
      </w:r>
    </w:p>
    <w:p w:rsidR="000038F1" w:rsidRDefault="000038F1" w:rsidP="000038F1">
      <w:pPr>
        <w:outlineLvl w:val="0"/>
        <w:rPr>
          <w:b/>
        </w:rPr>
      </w:pPr>
    </w:p>
    <w:p w:rsidR="000038F1" w:rsidRPr="00727D08" w:rsidRDefault="000038F1" w:rsidP="00727D08">
      <w:pPr>
        <w:jc w:val="center"/>
        <w:rPr>
          <w:rFonts w:eastAsiaTheme="minorHAnsi"/>
          <w:b/>
          <w:szCs w:val="22"/>
          <w:lang w:eastAsia="en-US"/>
        </w:rPr>
      </w:pPr>
      <w:r>
        <w:rPr>
          <w:rFonts w:eastAsiaTheme="minorHAnsi"/>
          <w:b/>
          <w:szCs w:val="22"/>
          <w:lang w:eastAsia="en-US"/>
        </w:rPr>
        <w:t>2</w:t>
      </w:r>
      <w:r w:rsidR="00727D08">
        <w:rPr>
          <w:rFonts w:eastAsiaTheme="minorHAnsi"/>
          <w:b/>
          <w:szCs w:val="22"/>
          <w:lang w:eastAsia="en-US"/>
        </w:rPr>
        <w:t>. pololetí</w:t>
      </w:r>
    </w:p>
    <w:p w:rsidR="000038F1" w:rsidRDefault="000038F1" w:rsidP="000038F1">
      <w:pPr>
        <w:outlineLvl w:val="0"/>
        <w:rPr>
          <w:b/>
        </w:rPr>
      </w:pPr>
      <w:r w:rsidRPr="007C36BC">
        <w:rPr>
          <w:b/>
        </w:rPr>
        <w:t>Ú</w:t>
      </w:r>
      <w:r>
        <w:rPr>
          <w:b/>
        </w:rPr>
        <w:t>nor</w:t>
      </w:r>
    </w:p>
    <w:p w:rsidR="000038F1" w:rsidRDefault="000038F1" w:rsidP="000038F1">
      <w:pPr>
        <w:outlineLvl w:val="0"/>
        <w:rPr>
          <w:b/>
        </w:rPr>
      </w:pPr>
    </w:p>
    <w:p w:rsidR="000038F1" w:rsidRDefault="000038F1" w:rsidP="000038F1">
      <w:pPr>
        <w:outlineLvl w:val="0"/>
      </w:pPr>
      <w:r>
        <w:t>15. 2.</w:t>
      </w:r>
      <w:r>
        <w:tab/>
        <w:t xml:space="preserve">Divadelní představení, </w:t>
      </w:r>
      <w:r w:rsidRPr="00945FD4">
        <w:rPr>
          <w:bCs/>
        </w:rPr>
        <w:t>Šemberovo divadlo</w:t>
      </w:r>
      <w:r w:rsidRPr="00BA309B">
        <w:tab/>
      </w:r>
    </w:p>
    <w:p w:rsidR="000038F1" w:rsidRDefault="000038F1" w:rsidP="000038F1">
      <w:pPr>
        <w:outlineLvl w:val="0"/>
      </w:pPr>
      <w:r>
        <w:t>18. 2.</w:t>
      </w:r>
      <w:r>
        <w:tab/>
        <w:t>Školní Olympijské hry</w:t>
      </w:r>
    </w:p>
    <w:p w:rsidR="000038F1" w:rsidRDefault="000038F1" w:rsidP="000038F1">
      <w:pPr>
        <w:outlineLvl w:val="0"/>
      </w:pPr>
      <w:r>
        <w:t>24. 2.</w:t>
      </w:r>
      <w:r>
        <w:tab/>
        <w:t>Souznění, spolupráce se ZUŠ</w:t>
      </w:r>
      <w:r>
        <w:tab/>
      </w:r>
    </w:p>
    <w:p w:rsidR="000038F1" w:rsidRDefault="000038F1" w:rsidP="000038F1">
      <w:pPr>
        <w:outlineLvl w:val="0"/>
      </w:pPr>
    </w:p>
    <w:p w:rsidR="000038F1" w:rsidRDefault="000038F1" w:rsidP="000038F1">
      <w:pPr>
        <w:outlineLvl w:val="0"/>
        <w:rPr>
          <w:b/>
        </w:rPr>
      </w:pPr>
      <w:r w:rsidRPr="000461CA">
        <w:rPr>
          <w:b/>
        </w:rPr>
        <w:t>Březen</w:t>
      </w:r>
    </w:p>
    <w:p w:rsidR="000038F1" w:rsidRDefault="000038F1" w:rsidP="000038F1">
      <w:pPr>
        <w:outlineLvl w:val="0"/>
        <w:rPr>
          <w:b/>
        </w:rPr>
      </w:pPr>
    </w:p>
    <w:p w:rsidR="000038F1" w:rsidRDefault="000038F1" w:rsidP="000038F1">
      <w:pPr>
        <w:outlineLvl w:val="0"/>
        <w:rPr>
          <w:b/>
        </w:rPr>
      </w:pPr>
      <w:r>
        <w:t>11. 3.</w:t>
      </w:r>
      <w:r>
        <w:tab/>
        <w:t>Beseda s Lucií Seifertovou 11,00 (7., 8. ZŠ)</w:t>
      </w:r>
    </w:p>
    <w:p w:rsidR="000038F1" w:rsidRPr="00B51F41" w:rsidRDefault="000038F1" w:rsidP="000038F1">
      <w:pPr>
        <w:outlineLvl w:val="0"/>
        <w:rPr>
          <w:b/>
        </w:rPr>
      </w:pPr>
      <w:r>
        <w:t>10. 3.</w:t>
      </w:r>
      <w:r>
        <w:tab/>
        <w:t>Kino Choceň (celá škola), odpolední výuka odpadá</w:t>
      </w:r>
    </w:p>
    <w:p w:rsidR="000038F1" w:rsidRDefault="000038F1" w:rsidP="000038F1">
      <w:r>
        <w:t>18. 3.</w:t>
      </w:r>
      <w:r>
        <w:tab/>
        <w:t>Florbalový turnaj HK (3. místo)</w:t>
      </w:r>
    </w:p>
    <w:p w:rsidR="000038F1" w:rsidRDefault="000038F1" w:rsidP="000038F1">
      <w:r>
        <w:t>18. 3.</w:t>
      </w:r>
      <w:r>
        <w:tab/>
        <w:t>Planeta Země, Madagaskar, zač. 8,15 hod. / 7. ZŠ</w:t>
      </w:r>
      <w:r>
        <w:tab/>
      </w:r>
      <w:r>
        <w:tab/>
      </w:r>
      <w:r>
        <w:tab/>
        <w:t xml:space="preserve">   </w:t>
      </w:r>
    </w:p>
    <w:p w:rsidR="000038F1" w:rsidRDefault="000038F1" w:rsidP="000038F1">
      <w:r>
        <w:t>23. 3.</w:t>
      </w:r>
      <w:r>
        <w:tab/>
        <w:t>Návštěva městské knihovny</w:t>
      </w:r>
    </w:p>
    <w:p w:rsidR="000038F1" w:rsidRDefault="000038F1" w:rsidP="000038F1">
      <w:r>
        <w:t>29. 3.</w:t>
      </w:r>
      <w:r>
        <w:tab/>
        <w:t>Preventivní program PRCH p. Kadlec</w:t>
      </w:r>
    </w:p>
    <w:p w:rsidR="000038F1" w:rsidRDefault="000038F1" w:rsidP="000038F1">
      <w:r>
        <w:tab/>
        <w:t>7. ZŠS – Moje planeta, můj domov – 8,55 hod.</w:t>
      </w:r>
    </w:p>
    <w:p w:rsidR="000038F1" w:rsidRDefault="000038F1" w:rsidP="000038F1">
      <w:r>
        <w:tab/>
        <w:t>7. ZŠ – Skrytá nebezpečí internetu – 10,00 hod.</w:t>
      </w:r>
    </w:p>
    <w:p w:rsidR="000038F1" w:rsidRDefault="000038F1" w:rsidP="000038F1">
      <w:r>
        <w:tab/>
        <w:t>8. ZŠ – Přátelství a láska – 10,55 hod.</w:t>
      </w:r>
    </w:p>
    <w:p w:rsidR="000038F1" w:rsidRDefault="000038F1" w:rsidP="000038F1">
      <w:r>
        <w:t>30. 3.</w:t>
      </w:r>
      <w:r>
        <w:tab/>
        <w:t>Beseda se Zuzanou Pospíšilovou</w:t>
      </w:r>
    </w:p>
    <w:p w:rsidR="000038F1" w:rsidRDefault="000038F1" w:rsidP="000038F1"/>
    <w:p w:rsidR="000038F1" w:rsidRDefault="000038F1" w:rsidP="000038F1">
      <w:pPr>
        <w:rPr>
          <w:b/>
        </w:rPr>
      </w:pPr>
      <w:r w:rsidRPr="00B51F41">
        <w:rPr>
          <w:b/>
        </w:rPr>
        <w:t>Duben</w:t>
      </w:r>
    </w:p>
    <w:p w:rsidR="000038F1" w:rsidRDefault="000038F1" w:rsidP="000038F1">
      <w:pPr>
        <w:rPr>
          <w:b/>
        </w:rPr>
      </w:pPr>
    </w:p>
    <w:p w:rsidR="000038F1" w:rsidRDefault="000038F1" w:rsidP="000038F1">
      <w:pPr>
        <w:rPr>
          <w:b/>
        </w:rPr>
      </w:pPr>
      <w:r>
        <w:t>1. 4.</w:t>
      </w:r>
      <w:r>
        <w:tab/>
        <w:t>Světový den autismu, do školy v modrých barvách (focení)</w:t>
      </w:r>
    </w:p>
    <w:p w:rsidR="000038F1" w:rsidRPr="00B51644" w:rsidRDefault="000038F1" w:rsidP="000038F1">
      <w:pPr>
        <w:rPr>
          <w:b/>
        </w:rPr>
      </w:pPr>
      <w:r w:rsidRPr="00B51644">
        <w:lastRenderedPageBreak/>
        <w:t>1. 4.</w:t>
      </w:r>
      <w:r>
        <w:rPr>
          <w:b/>
        </w:rPr>
        <w:tab/>
      </w:r>
      <w:r>
        <w:t>Den v městské knihovně (dle rozpisu)</w:t>
      </w:r>
    </w:p>
    <w:p w:rsidR="000038F1" w:rsidRDefault="000038F1" w:rsidP="000038F1">
      <w:r>
        <w:t>5. 4.</w:t>
      </w:r>
      <w:r>
        <w:tab/>
        <w:t>Den otevřených dveří školy 8,00 – 14,00</w:t>
      </w:r>
    </w:p>
    <w:p w:rsidR="000038F1" w:rsidRDefault="000038F1" w:rsidP="000038F1">
      <w:r>
        <w:t>7. 4.</w:t>
      </w:r>
      <w:r>
        <w:tab/>
        <w:t>Školní ples – celá ZŠs a první stupeň ZŠ</w:t>
      </w:r>
      <w:r>
        <w:tab/>
      </w:r>
      <w:r>
        <w:tab/>
      </w:r>
      <w:r>
        <w:tab/>
      </w:r>
      <w:r>
        <w:tab/>
        <w:t xml:space="preserve">   </w:t>
      </w:r>
    </w:p>
    <w:p w:rsidR="000038F1" w:rsidRDefault="000038F1" w:rsidP="000038F1">
      <w:r>
        <w:t>8. 4.</w:t>
      </w:r>
      <w:r>
        <w:tab/>
        <w:t xml:space="preserve">Zápis do první třídy ZŠ </w:t>
      </w:r>
    </w:p>
    <w:p w:rsidR="000038F1" w:rsidRDefault="000038F1" w:rsidP="000038F1">
      <w:r>
        <w:t>22. 4.</w:t>
      </w:r>
      <w:r>
        <w:tab/>
        <w:t xml:space="preserve">Školní projekt - Den Země, třídní uč. ve svých třídách,                                                </w:t>
      </w:r>
    </w:p>
    <w:p w:rsidR="000038F1" w:rsidRDefault="000038F1" w:rsidP="000038F1">
      <w:r>
        <w:t>25. 4.</w:t>
      </w:r>
      <w:r>
        <w:tab/>
        <w:t>Divadlo Litomyšl</w:t>
      </w:r>
    </w:p>
    <w:p w:rsidR="000038F1" w:rsidRDefault="000038F1" w:rsidP="000038F1">
      <w:r>
        <w:t>28. 4.</w:t>
      </w:r>
      <w:r>
        <w:tab/>
        <w:t>Projektový den s OU Chroustovice – PrŠ</w:t>
      </w:r>
    </w:p>
    <w:p w:rsidR="000038F1" w:rsidRDefault="000038F1" w:rsidP="000038F1">
      <w:r>
        <w:t>29. 4.</w:t>
      </w:r>
      <w:r>
        <w:tab/>
        <w:t>Fotbalový turnaj v HK (7. místo)</w:t>
      </w:r>
    </w:p>
    <w:p w:rsidR="000038F1" w:rsidRDefault="000038F1" w:rsidP="000038F1">
      <w:r>
        <w:t>29. 4.</w:t>
      </w:r>
      <w:r>
        <w:tab/>
        <w:t>Čarodějnice</w:t>
      </w:r>
    </w:p>
    <w:p w:rsidR="000038F1" w:rsidRDefault="000038F1" w:rsidP="000038F1"/>
    <w:p w:rsidR="000038F1" w:rsidRDefault="000038F1" w:rsidP="000038F1">
      <w:pPr>
        <w:rPr>
          <w:b/>
        </w:rPr>
      </w:pPr>
      <w:r w:rsidRPr="000C6B4F">
        <w:rPr>
          <w:b/>
        </w:rPr>
        <w:t>Květen</w:t>
      </w:r>
    </w:p>
    <w:p w:rsidR="000038F1" w:rsidRDefault="000038F1" w:rsidP="000038F1">
      <w:pPr>
        <w:rPr>
          <w:b/>
        </w:rPr>
      </w:pPr>
    </w:p>
    <w:p w:rsidR="000038F1" w:rsidRPr="000C6B4F" w:rsidRDefault="000038F1" w:rsidP="000038F1">
      <w:pPr>
        <w:rPr>
          <w:b/>
        </w:rPr>
      </w:pPr>
      <w:r>
        <w:t>4. 5.</w:t>
      </w:r>
      <w:r>
        <w:tab/>
        <w:t xml:space="preserve">Pochodové „čarodějnické“ cvičení 7. ZŠS </w:t>
      </w:r>
      <w:r>
        <w:tab/>
      </w:r>
      <w:r>
        <w:tab/>
      </w:r>
      <w:r>
        <w:tab/>
      </w:r>
      <w:r>
        <w:tab/>
      </w:r>
      <w:r>
        <w:tab/>
        <w:t xml:space="preserve">     </w:t>
      </w:r>
    </w:p>
    <w:p w:rsidR="000038F1" w:rsidRDefault="000038F1" w:rsidP="000038F1">
      <w:r>
        <w:t>9. 5.</w:t>
      </w:r>
      <w:r>
        <w:tab/>
        <w:t>Divadlo Litomyšl (10,00 hod) 5.+7.+8. ZŠS + PrŠ</w:t>
      </w:r>
    </w:p>
    <w:p w:rsidR="000038F1" w:rsidRDefault="000038F1" w:rsidP="000038F1">
      <w:r>
        <w:t>18. 5.</w:t>
      </w:r>
      <w:r>
        <w:tab/>
        <w:t>Třídní výlet 8. ZŠ – Praha</w:t>
      </w:r>
      <w:r>
        <w:tab/>
      </w:r>
      <w:r>
        <w:tab/>
      </w:r>
      <w:r>
        <w:tab/>
      </w:r>
    </w:p>
    <w:p w:rsidR="000038F1" w:rsidRDefault="000038F1" w:rsidP="000038F1">
      <w:r>
        <w:t>23. 5.</w:t>
      </w:r>
      <w:r>
        <w:tab/>
        <w:t>Představení pro žáky - Krejčík Honza, I. stupeň + celá ZŠS</w:t>
      </w:r>
    </w:p>
    <w:p w:rsidR="000038F1" w:rsidRDefault="000038F1" w:rsidP="000038F1">
      <w:r>
        <w:t>24. 5.</w:t>
      </w:r>
      <w:r>
        <w:tab/>
        <w:t>Školní výlet ZOO Jihlava</w:t>
      </w:r>
    </w:p>
    <w:p w:rsidR="000038F1" w:rsidRDefault="000038F1" w:rsidP="000038F1">
      <w:r>
        <w:t>30. 5.</w:t>
      </w:r>
      <w:r>
        <w:tab/>
        <w:t>Divadlo Litomyšl – 13,45 hod. - družiny - Osinková, Dušková</w:t>
      </w:r>
    </w:p>
    <w:p w:rsidR="000038F1" w:rsidRDefault="000038F1" w:rsidP="000038F1"/>
    <w:p w:rsidR="000038F1" w:rsidRPr="001B6262" w:rsidRDefault="000038F1" w:rsidP="000038F1">
      <w:pPr>
        <w:rPr>
          <w:b/>
        </w:rPr>
      </w:pPr>
      <w:r w:rsidRPr="001B6262">
        <w:rPr>
          <w:b/>
        </w:rPr>
        <w:t>Červen</w:t>
      </w:r>
    </w:p>
    <w:p w:rsidR="000038F1" w:rsidRDefault="000038F1" w:rsidP="000038F1">
      <w:pPr>
        <w:ind w:left="720"/>
      </w:pPr>
    </w:p>
    <w:p w:rsidR="000038F1" w:rsidRPr="00E022FA" w:rsidRDefault="000038F1" w:rsidP="000038F1">
      <w:pPr>
        <w:widowControl w:val="0"/>
        <w:tabs>
          <w:tab w:val="left" w:pos="360"/>
        </w:tabs>
        <w:autoSpaceDE w:val="0"/>
        <w:autoSpaceDN w:val="0"/>
        <w:adjustRightInd w:val="0"/>
      </w:pPr>
      <w:r w:rsidRPr="00E022FA">
        <w:t>1. 6.</w:t>
      </w:r>
      <w:r w:rsidRPr="00E022FA">
        <w:tab/>
      </w:r>
      <w:r w:rsidRPr="00E022FA">
        <w:tab/>
        <w:t>Den dětí – náměstí VM</w:t>
      </w:r>
    </w:p>
    <w:p w:rsidR="000038F1" w:rsidRPr="00E022FA" w:rsidRDefault="000038F1" w:rsidP="000038F1">
      <w:pPr>
        <w:widowControl w:val="0"/>
        <w:tabs>
          <w:tab w:val="left" w:pos="360"/>
        </w:tabs>
        <w:autoSpaceDE w:val="0"/>
        <w:autoSpaceDN w:val="0"/>
        <w:adjustRightInd w:val="0"/>
      </w:pPr>
      <w:r w:rsidRPr="00E022FA">
        <w:t>2. 6.</w:t>
      </w:r>
      <w:r w:rsidRPr="00E022FA">
        <w:tab/>
      </w:r>
      <w:r w:rsidRPr="00E022FA">
        <w:tab/>
        <w:t xml:space="preserve">PRCH – přednáška paní Šalamounová, téma dospívání </w:t>
      </w:r>
    </w:p>
    <w:p w:rsidR="000038F1" w:rsidRPr="00E022FA" w:rsidRDefault="000038F1" w:rsidP="000038F1">
      <w:pPr>
        <w:widowControl w:val="0"/>
        <w:tabs>
          <w:tab w:val="left" w:pos="360"/>
        </w:tabs>
        <w:autoSpaceDE w:val="0"/>
        <w:autoSpaceDN w:val="0"/>
        <w:adjustRightInd w:val="0"/>
      </w:pPr>
      <w:r w:rsidRPr="00E022FA">
        <w:t>2. 6.</w:t>
      </w:r>
      <w:r w:rsidRPr="00E022FA">
        <w:tab/>
      </w:r>
      <w:r w:rsidRPr="00E022FA">
        <w:tab/>
        <w:t xml:space="preserve">Přednáška ČČK – tělocvična školy </w:t>
      </w:r>
      <w:r w:rsidRPr="00E022FA">
        <w:tab/>
      </w:r>
      <w:r w:rsidRPr="00E022FA">
        <w:tab/>
      </w:r>
    </w:p>
    <w:p w:rsidR="000038F1" w:rsidRPr="00E022FA" w:rsidRDefault="000038F1" w:rsidP="000038F1">
      <w:pPr>
        <w:widowControl w:val="0"/>
        <w:tabs>
          <w:tab w:val="left" w:pos="360"/>
        </w:tabs>
        <w:autoSpaceDE w:val="0"/>
        <w:autoSpaceDN w:val="0"/>
        <w:adjustRightInd w:val="0"/>
      </w:pPr>
      <w:r w:rsidRPr="00E022FA">
        <w:t>2. -3. 6.</w:t>
      </w:r>
      <w:r w:rsidRPr="00E022FA">
        <w:tab/>
        <w:t>Projekt dopravní výchovy,</w:t>
      </w:r>
    </w:p>
    <w:p w:rsidR="000038F1" w:rsidRDefault="000038F1" w:rsidP="000038F1">
      <w:pPr>
        <w:widowControl w:val="0"/>
        <w:tabs>
          <w:tab w:val="left" w:pos="360"/>
        </w:tabs>
        <w:autoSpaceDE w:val="0"/>
        <w:autoSpaceDN w:val="0"/>
        <w:adjustRightInd w:val="0"/>
      </w:pPr>
      <w:r w:rsidRPr="00E022FA">
        <w:t>5. 6. NE</w:t>
      </w:r>
      <w:r w:rsidRPr="00E022FA">
        <w:tab/>
        <w:t>Dobroběh „pro naši školu“, Vinice, start 14,00</w:t>
      </w:r>
    </w:p>
    <w:p w:rsidR="000038F1" w:rsidRPr="00E022FA" w:rsidRDefault="000038F1" w:rsidP="000038F1">
      <w:pPr>
        <w:widowControl w:val="0"/>
        <w:tabs>
          <w:tab w:val="left" w:pos="360"/>
        </w:tabs>
        <w:autoSpaceDE w:val="0"/>
        <w:autoSpaceDN w:val="0"/>
        <w:adjustRightInd w:val="0"/>
      </w:pPr>
      <w:r w:rsidRPr="00E022FA">
        <w:t>6. – 10. 6.</w:t>
      </w:r>
      <w:r w:rsidRPr="00E022FA">
        <w:tab/>
        <w:t>Pobyt žáků - Statek u Kubů Přívrat</w:t>
      </w:r>
      <w:r w:rsidRPr="00E022FA">
        <w:tab/>
      </w:r>
      <w:r w:rsidRPr="00E022FA">
        <w:tab/>
      </w:r>
      <w:r w:rsidRPr="00E022FA">
        <w:tab/>
      </w:r>
      <w:r w:rsidRPr="00E022FA">
        <w:tab/>
        <w:t xml:space="preserve">   </w:t>
      </w:r>
      <w:r w:rsidRPr="00E022FA">
        <w:tab/>
      </w:r>
    </w:p>
    <w:p w:rsidR="000038F1" w:rsidRPr="00E022FA" w:rsidRDefault="000038F1" w:rsidP="000038F1">
      <w:pPr>
        <w:widowControl w:val="0"/>
        <w:tabs>
          <w:tab w:val="left" w:pos="360"/>
        </w:tabs>
        <w:autoSpaceDE w:val="0"/>
        <w:autoSpaceDN w:val="0"/>
        <w:adjustRightInd w:val="0"/>
      </w:pPr>
      <w:r w:rsidRPr="00E022FA">
        <w:t>10. 6.</w:t>
      </w:r>
      <w:r w:rsidRPr="00E022FA">
        <w:tab/>
      </w:r>
      <w:r w:rsidRPr="00E022FA">
        <w:tab/>
        <w:t>Choceň v běhu – účast a podpoření akce</w:t>
      </w:r>
      <w:r w:rsidRPr="00E022FA">
        <w:tab/>
      </w:r>
      <w:r w:rsidRPr="00E022FA">
        <w:tab/>
      </w:r>
      <w:r w:rsidRPr="00E022FA">
        <w:tab/>
        <w:t xml:space="preserve">     </w:t>
      </w:r>
    </w:p>
    <w:p w:rsidR="000038F1" w:rsidRPr="00E022FA" w:rsidRDefault="000038F1" w:rsidP="000038F1">
      <w:pPr>
        <w:widowControl w:val="0"/>
        <w:autoSpaceDE w:val="0"/>
        <w:autoSpaceDN w:val="0"/>
        <w:adjustRightInd w:val="0"/>
        <w:rPr>
          <w:bCs/>
        </w:rPr>
      </w:pPr>
      <w:r w:rsidRPr="00E022FA">
        <w:rPr>
          <w:bCs/>
        </w:rPr>
        <w:t>17. 6.</w:t>
      </w:r>
      <w:r w:rsidRPr="00E022FA">
        <w:rPr>
          <w:bCs/>
        </w:rPr>
        <w:tab/>
      </w:r>
      <w:r w:rsidRPr="00E022FA">
        <w:rPr>
          <w:bCs/>
        </w:rPr>
        <w:tab/>
        <w:t>Road fest,</w:t>
      </w:r>
      <w:r>
        <w:rPr>
          <w:bCs/>
        </w:rPr>
        <w:t xml:space="preserve"> zážitkový den (stavební škola)</w:t>
      </w:r>
    </w:p>
    <w:p w:rsidR="000038F1" w:rsidRPr="00E022FA" w:rsidRDefault="000038F1" w:rsidP="000038F1">
      <w:pPr>
        <w:widowControl w:val="0"/>
        <w:autoSpaceDE w:val="0"/>
        <w:autoSpaceDN w:val="0"/>
        <w:adjustRightInd w:val="0"/>
      </w:pPr>
      <w:r w:rsidRPr="00E022FA">
        <w:t>21. 6.</w:t>
      </w:r>
      <w:r w:rsidRPr="00E022FA">
        <w:tab/>
      </w:r>
      <w:r w:rsidRPr="00E022FA">
        <w:tab/>
        <w:t xml:space="preserve">Kino Litomyšl – začátek 10,00 </w:t>
      </w:r>
    </w:p>
    <w:p w:rsidR="000038F1" w:rsidRPr="00E022FA" w:rsidRDefault="000038F1" w:rsidP="000038F1">
      <w:pPr>
        <w:widowControl w:val="0"/>
        <w:autoSpaceDE w:val="0"/>
        <w:autoSpaceDN w:val="0"/>
        <w:adjustRightInd w:val="0"/>
        <w:ind w:left="1410" w:hanging="1410"/>
        <w:rPr>
          <w:bCs/>
        </w:rPr>
      </w:pPr>
      <w:r w:rsidRPr="00E022FA">
        <w:rPr>
          <w:bCs/>
        </w:rPr>
        <w:t>24. 6.</w:t>
      </w:r>
      <w:r w:rsidRPr="00E022FA">
        <w:rPr>
          <w:bCs/>
        </w:rPr>
        <w:tab/>
        <w:t>Den otevřených dveří – hasičská zbrojnice VM</w:t>
      </w:r>
    </w:p>
    <w:p w:rsidR="000038F1" w:rsidRPr="00E022FA" w:rsidRDefault="000038F1" w:rsidP="000038F1">
      <w:pPr>
        <w:widowControl w:val="0"/>
        <w:autoSpaceDE w:val="0"/>
        <w:autoSpaceDN w:val="0"/>
        <w:adjustRightInd w:val="0"/>
        <w:ind w:left="1410" w:hanging="1410"/>
        <w:rPr>
          <w:bCs/>
        </w:rPr>
      </w:pPr>
      <w:r w:rsidRPr="00E022FA">
        <w:t>27. 6.</w:t>
      </w:r>
      <w:r w:rsidRPr="00E022FA">
        <w:tab/>
      </w:r>
      <w:r w:rsidRPr="00E022FA">
        <w:tab/>
        <w:t>Školní výlet Velká Deštná</w:t>
      </w:r>
      <w:r w:rsidRPr="00E022FA">
        <w:tab/>
      </w:r>
      <w:r w:rsidRPr="00E022FA">
        <w:tab/>
      </w:r>
    </w:p>
    <w:p w:rsidR="000038F1" w:rsidRDefault="000038F1" w:rsidP="000038F1">
      <w:pPr>
        <w:ind w:left="720"/>
      </w:pPr>
    </w:p>
    <w:p w:rsidR="00242033" w:rsidRPr="00242033" w:rsidRDefault="00242033" w:rsidP="00242033">
      <w:pPr>
        <w:widowControl w:val="0"/>
        <w:tabs>
          <w:tab w:val="left" w:pos="360"/>
        </w:tabs>
        <w:autoSpaceDE w:val="0"/>
        <w:autoSpaceDN w:val="0"/>
        <w:adjustRightInd w:val="0"/>
        <w:rPr>
          <w:sz w:val="24"/>
          <w:szCs w:val="24"/>
        </w:rPr>
      </w:pPr>
    </w:p>
    <w:p w:rsidR="00697907" w:rsidRDefault="00B13B5B" w:rsidP="002474B5">
      <w:pPr>
        <w:jc w:val="left"/>
        <w:rPr>
          <w:b/>
          <w:i/>
          <w:sz w:val="24"/>
          <w:szCs w:val="24"/>
        </w:rPr>
      </w:pPr>
      <w:r>
        <w:rPr>
          <w:b/>
          <w:i/>
          <w:sz w:val="24"/>
          <w:szCs w:val="24"/>
        </w:rPr>
        <w:t>8</w:t>
      </w:r>
      <w:r w:rsidR="00697907">
        <w:rPr>
          <w:b/>
          <w:i/>
          <w:sz w:val="24"/>
          <w:szCs w:val="24"/>
        </w:rPr>
        <w:t xml:space="preserve">. Údaje o dalším vzdělávání </w:t>
      </w:r>
      <w:r w:rsidR="00857F6D">
        <w:rPr>
          <w:b/>
          <w:i/>
          <w:sz w:val="24"/>
          <w:szCs w:val="24"/>
        </w:rPr>
        <w:t>pedagogických pracovníků</w:t>
      </w:r>
    </w:p>
    <w:p w:rsidR="00857F6D" w:rsidRDefault="00857F6D" w:rsidP="002474B5">
      <w:pPr>
        <w:jc w:val="left"/>
        <w:rPr>
          <w:sz w:val="24"/>
          <w:szCs w:val="24"/>
        </w:rPr>
      </w:pPr>
    </w:p>
    <w:p w:rsidR="00857F6D" w:rsidRDefault="00857F6D" w:rsidP="002474B5">
      <w:pPr>
        <w:jc w:val="left"/>
        <w:rPr>
          <w:sz w:val="24"/>
          <w:szCs w:val="24"/>
        </w:rPr>
      </w:pPr>
      <w:r>
        <w:rPr>
          <w:sz w:val="24"/>
          <w:szCs w:val="24"/>
        </w:rPr>
        <w:t>Studium ke splnění kvalifikace – ve školním roce 2021/2022 dokončila kurz AP 1 asistentka pedagoga.</w:t>
      </w:r>
    </w:p>
    <w:p w:rsidR="00857F6D" w:rsidRDefault="00857F6D" w:rsidP="002474B5">
      <w:pPr>
        <w:jc w:val="left"/>
        <w:rPr>
          <w:sz w:val="24"/>
          <w:szCs w:val="24"/>
        </w:rPr>
      </w:pPr>
    </w:p>
    <w:p w:rsidR="00857F6D" w:rsidRDefault="00857F6D" w:rsidP="002474B5">
      <w:pPr>
        <w:jc w:val="left"/>
        <w:rPr>
          <w:sz w:val="24"/>
          <w:szCs w:val="24"/>
        </w:rPr>
      </w:pPr>
      <w:r>
        <w:rPr>
          <w:sz w:val="24"/>
          <w:szCs w:val="24"/>
        </w:rPr>
        <w:t>DPP celého pedagogického sboru – zaměřili jsme se na novou informatiku – exkurze do ZŠ praktické v Kroměříži (ředitelka této školy je lektorkou nové informatiky v NPI), webináře NPI</w:t>
      </w:r>
    </w:p>
    <w:p w:rsidR="00857F6D" w:rsidRDefault="00857F6D" w:rsidP="002474B5">
      <w:pPr>
        <w:jc w:val="left"/>
        <w:rPr>
          <w:sz w:val="24"/>
          <w:szCs w:val="24"/>
        </w:rPr>
      </w:pPr>
    </w:p>
    <w:p w:rsidR="00857F6D" w:rsidRDefault="00857F6D" w:rsidP="002474B5">
      <w:pPr>
        <w:jc w:val="left"/>
        <w:rPr>
          <w:sz w:val="24"/>
          <w:szCs w:val="24"/>
        </w:rPr>
      </w:pPr>
      <w:r>
        <w:rPr>
          <w:sz w:val="24"/>
          <w:szCs w:val="24"/>
        </w:rPr>
        <w:t xml:space="preserve">DPP individuální </w:t>
      </w:r>
      <w:r w:rsidR="00B13B5B">
        <w:rPr>
          <w:sz w:val="24"/>
          <w:szCs w:val="24"/>
        </w:rPr>
        <w:t>–</w:t>
      </w:r>
      <w:r>
        <w:rPr>
          <w:sz w:val="24"/>
          <w:szCs w:val="24"/>
        </w:rPr>
        <w:t xml:space="preserve"> </w:t>
      </w:r>
      <w:r w:rsidR="00B13B5B">
        <w:rPr>
          <w:sz w:val="24"/>
          <w:szCs w:val="24"/>
        </w:rPr>
        <w:t xml:space="preserve">10 pedagogických pracovníků se účastnilo 13 vzdělávacích seminářů – poznatky předávali při pracovních poradách </w:t>
      </w:r>
    </w:p>
    <w:p w:rsidR="00B13B5B" w:rsidRDefault="00B13B5B" w:rsidP="002474B5">
      <w:pPr>
        <w:jc w:val="left"/>
        <w:rPr>
          <w:sz w:val="24"/>
          <w:szCs w:val="24"/>
        </w:rPr>
      </w:pPr>
    </w:p>
    <w:p w:rsidR="00B13B5B" w:rsidRDefault="00B13B5B" w:rsidP="002474B5">
      <w:pPr>
        <w:jc w:val="left"/>
        <w:rPr>
          <w:sz w:val="24"/>
          <w:szCs w:val="24"/>
        </w:rPr>
      </w:pPr>
      <w:r>
        <w:rPr>
          <w:sz w:val="24"/>
          <w:szCs w:val="24"/>
        </w:rPr>
        <w:t>Vzájemné hospitace pedagogů – inspirace z hodin</w:t>
      </w:r>
    </w:p>
    <w:p w:rsidR="00B13B5B" w:rsidRDefault="00B13B5B" w:rsidP="002474B5">
      <w:pPr>
        <w:jc w:val="left"/>
        <w:rPr>
          <w:sz w:val="24"/>
          <w:szCs w:val="24"/>
        </w:rPr>
      </w:pPr>
    </w:p>
    <w:p w:rsidR="00B13B5B" w:rsidRDefault="00B13B5B" w:rsidP="002474B5">
      <w:pPr>
        <w:jc w:val="left"/>
        <w:rPr>
          <w:sz w:val="24"/>
          <w:szCs w:val="24"/>
        </w:rPr>
      </w:pPr>
    </w:p>
    <w:p w:rsidR="00B13B5B" w:rsidRDefault="00B13B5B" w:rsidP="002474B5">
      <w:pPr>
        <w:jc w:val="left"/>
        <w:rPr>
          <w:sz w:val="24"/>
          <w:szCs w:val="24"/>
        </w:rPr>
      </w:pPr>
    </w:p>
    <w:p w:rsidR="00B13B5B" w:rsidRDefault="00B13B5B" w:rsidP="002474B5">
      <w:pPr>
        <w:jc w:val="left"/>
        <w:rPr>
          <w:sz w:val="24"/>
          <w:szCs w:val="24"/>
        </w:rPr>
      </w:pPr>
    </w:p>
    <w:p w:rsidR="00B13B5B" w:rsidRDefault="00B13B5B" w:rsidP="002474B5">
      <w:pPr>
        <w:jc w:val="left"/>
        <w:rPr>
          <w:sz w:val="24"/>
          <w:szCs w:val="24"/>
        </w:rPr>
      </w:pPr>
    </w:p>
    <w:p w:rsidR="00B13B5B" w:rsidRDefault="00B13B5B" w:rsidP="002474B5">
      <w:pPr>
        <w:jc w:val="left"/>
        <w:rPr>
          <w:sz w:val="24"/>
          <w:szCs w:val="24"/>
        </w:rPr>
      </w:pPr>
    </w:p>
    <w:p w:rsidR="00B13B5B" w:rsidRDefault="00B13B5B" w:rsidP="002474B5">
      <w:pPr>
        <w:jc w:val="left"/>
        <w:rPr>
          <w:sz w:val="24"/>
          <w:szCs w:val="24"/>
        </w:rPr>
      </w:pPr>
    </w:p>
    <w:p w:rsidR="00B13B5B" w:rsidRPr="00857F6D" w:rsidRDefault="00B13B5B" w:rsidP="002474B5">
      <w:pPr>
        <w:jc w:val="left"/>
        <w:rPr>
          <w:sz w:val="24"/>
          <w:szCs w:val="24"/>
        </w:rPr>
      </w:pPr>
    </w:p>
    <w:p w:rsidR="00727D08" w:rsidRDefault="00B13B5B" w:rsidP="002474B5">
      <w:pPr>
        <w:jc w:val="left"/>
        <w:rPr>
          <w:b/>
          <w:i/>
          <w:sz w:val="24"/>
          <w:szCs w:val="24"/>
        </w:rPr>
      </w:pPr>
      <w:r>
        <w:rPr>
          <w:b/>
          <w:i/>
          <w:sz w:val="24"/>
          <w:szCs w:val="24"/>
        </w:rPr>
        <w:lastRenderedPageBreak/>
        <w:t>9</w:t>
      </w:r>
      <w:r w:rsidR="00727D08">
        <w:rPr>
          <w:b/>
          <w:i/>
          <w:sz w:val="24"/>
          <w:szCs w:val="24"/>
        </w:rPr>
        <w:t>. Údaje o aktivitách a prezentaci školy na veřejnosti</w:t>
      </w:r>
    </w:p>
    <w:p w:rsidR="00727D08" w:rsidRDefault="00727D08" w:rsidP="002474B5">
      <w:pPr>
        <w:jc w:val="left"/>
        <w:rPr>
          <w:b/>
          <w:i/>
          <w:sz w:val="24"/>
          <w:szCs w:val="24"/>
        </w:rPr>
      </w:pPr>
    </w:p>
    <w:p w:rsidR="0044621C" w:rsidRPr="002474B5" w:rsidRDefault="00AF5BFE" w:rsidP="002474B5">
      <w:pPr>
        <w:jc w:val="left"/>
        <w:rPr>
          <w:sz w:val="24"/>
          <w:szCs w:val="24"/>
        </w:rPr>
      </w:pPr>
      <w:r w:rsidRPr="00120F8E">
        <w:rPr>
          <w:b/>
          <w:i/>
          <w:sz w:val="24"/>
          <w:szCs w:val="24"/>
        </w:rPr>
        <w:t>Mimořádné výsledky a úspěchy žáků</w:t>
      </w:r>
    </w:p>
    <w:tbl>
      <w:tblPr>
        <w:tblW w:w="72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4"/>
        <w:gridCol w:w="3685"/>
      </w:tblGrid>
      <w:tr w:rsidR="00223D11" w:rsidRPr="00120F8E" w:rsidTr="00223D11">
        <w:tc>
          <w:tcPr>
            <w:tcW w:w="3544" w:type="dxa"/>
            <w:shd w:val="clear" w:color="auto" w:fill="D9D9D9" w:themeFill="background1" w:themeFillShade="D9"/>
          </w:tcPr>
          <w:p w:rsidR="00223D11" w:rsidRPr="00120F8E" w:rsidRDefault="00223D11" w:rsidP="00D1181B">
            <w:pPr>
              <w:jc w:val="center"/>
              <w:rPr>
                <w:b/>
                <w:sz w:val="24"/>
                <w:szCs w:val="24"/>
              </w:rPr>
            </w:pPr>
            <w:r w:rsidRPr="00120F8E">
              <w:rPr>
                <w:b/>
                <w:sz w:val="24"/>
                <w:szCs w:val="24"/>
              </w:rPr>
              <w:t>Název akce – sportovní soutěže</w:t>
            </w:r>
          </w:p>
        </w:tc>
        <w:tc>
          <w:tcPr>
            <w:tcW w:w="3685" w:type="dxa"/>
            <w:shd w:val="clear" w:color="auto" w:fill="D9D9D9" w:themeFill="background1" w:themeFillShade="D9"/>
          </w:tcPr>
          <w:p w:rsidR="00223D11" w:rsidRPr="00120F8E" w:rsidRDefault="00223D11" w:rsidP="00D1181B">
            <w:pPr>
              <w:jc w:val="center"/>
              <w:rPr>
                <w:b/>
                <w:sz w:val="24"/>
                <w:szCs w:val="24"/>
              </w:rPr>
            </w:pPr>
            <w:r w:rsidRPr="00120F8E">
              <w:rPr>
                <w:b/>
                <w:sz w:val="24"/>
                <w:szCs w:val="24"/>
              </w:rPr>
              <w:t>Výsledek, umístění</w:t>
            </w:r>
          </w:p>
          <w:p w:rsidR="00223D11" w:rsidRPr="00120F8E" w:rsidRDefault="00223D11" w:rsidP="00D1181B">
            <w:pPr>
              <w:jc w:val="center"/>
              <w:rPr>
                <w:b/>
                <w:sz w:val="24"/>
                <w:szCs w:val="24"/>
              </w:rPr>
            </w:pPr>
          </w:p>
        </w:tc>
      </w:tr>
      <w:tr w:rsidR="000038F1" w:rsidRPr="00120F8E" w:rsidTr="00223D11">
        <w:tblPrEx>
          <w:tblCellMar>
            <w:left w:w="108" w:type="dxa"/>
            <w:right w:w="108" w:type="dxa"/>
          </w:tblCellMar>
        </w:tblPrEx>
        <w:tc>
          <w:tcPr>
            <w:tcW w:w="3544" w:type="dxa"/>
            <w:shd w:val="clear" w:color="auto" w:fill="auto"/>
          </w:tcPr>
          <w:p w:rsidR="000038F1" w:rsidRPr="000038F1" w:rsidRDefault="000038F1" w:rsidP="009A478F">
            <w:pPr>
              <w:rPr>
                <w:szCs w:val="22"/>
              </w:rPr>
            </w:pPr>
            <w:r w:rsidRPr="000038F1">
              <w:rPr>
                <w:szCs w:val="22"/>
              </w:rPr>
              <w:t>18. 3. 2022 – florbalový turnaj Hradec Králové</w:t>
            </w:r>
          </w:p>
        </w:tc>
        <w:tc>
          <w:tcPr>
            <w:tcW w:w="3685" w:type="dxa"/>
            <w:shd w:val="clear" w:color="auto" w:fill="auto"/>
          </w:tcPr>
          <w:p w:rsidR="000038F1" w:rsidRDefault="000038F1" w:rsidP="000038F1">
            <w:pPr>
              <w:ind w:left="360"/>
              <w:jc w:val="left"/>
              <w:rPr>
                <w:sz w:val="24"/>
                <w:szCs w:val="24"/>
              </w:rPr>
            </w:pPr>
            <w:r>
              <w:rPr>
                <w:sz w:val="24"/>
                <w:szCs w:val="24"/>
              </w:rPr>
              <w:t>3. místo</w:t>
            </w:r>
          </w:p>
        </w:tc>
      </w:tr>
      <w:tr w:rsidR="000038F1" w:rsidRPr="00120F8E" w:rsidTr="00223D11">
        <w:tblPrEx>
          <w:tblCellMar>
            <w:left w:w="108" w:type="dxa"/>
            <w:right w:w="108" w:type="dxa"/>
          </w:tblCellMar>
        </w:tblPrEx>
        <w:tc>
          <w:tcPr>
            <w:tcW w:w="3544" w:type="dxa"/>
            <w:shd w:val="clear" w:color="auto" w:fill="auto"/>
          </w:tcPr>
          <w:p w:rsidR="000038F1" w:rsidRPr="000038F1" w:rsidRDefault="000038F1" w:rsidP="000038F1">
            <w:pPr>
              <w:rPr>
                <w:szCs w:val="22"/>
              </w:rPr>
            </w:pPr>
            <w:r w:rsidRPr="000038F1">
              <w:rPr>
                <w:szCs w:val="22"/>
              </w:rPr>
              <w:t>29. 4. 2022 – florbalový turnaj Hradec Králové</w:t>
            </w:r>
          </w:p>
        </w:tc>
        <w:tc>
          <w:tcPr>
            <w:tcW w:w="3685" w:type="dxa"/>
            <w:shd w:val="clear" w:color="auto" w:fill="auto"/>
          </w:tcPr>
          <w:p w:rsidR="000038F1" w:rsidRDefault="000038F1" w:rsidP="000038F1">
            <w:pPr>
              <w:jc w:val="left"/>
            </w:pPr>
            <w:r>
              <w:t xml:space="preserve">       </w:t>
            </w:r>
            <w:r w:rsidRPr="00BF420A">
              <w:t>7. místo</w:t>
            </w:r>
          </w:p>
        </w:tc>
      </w:tr>
      <w:tr w:rsidR="006B6B70" w:rsidRPr="00120F8E" w:rsidTr="000141E4">
        <w:tc>
          <w:tcPr>
            <w:tcW w:w="3544" w:type="dxa"/>
            <w:shd w:val="clear" w:color="auto" w:fill="D9D9D9" w:themeFill="background1" w:themeFillShade="D9"/>
          </w:tcPr>
          <w:p w:rsidR="006B6B70" w:rsidRPr="00120F8E" w:rsidRDefault="006B6B70" w:rsidP="005C28DC">
            <w:pPr>
              <w:jc w:val="center"/>
              <w:rPr>
                <w:b/>
                <w:sz w:val="24"/>
                <w:szCs w:val="24"/>
              </w:rPr>
            </w:pPr>
            <w:r w:rsidRPr="00120F8E">
              <w:rPr>
                <w:b/>
                <w:sz w:val="24"/>
                <w:szCs w:val="24"/>
              </w:rPr>
              <w:t xml:space="preserve">Název akce – </w:t>
            </w:r>
            <w:r w:rsidR="005C28DC" w:rsidRPr="00120F8E">
              <w:rPr>
                <w:b/>
                <w:sz w:val="24"/>
                <w:szCs w:val="24"/>
              </w:rPr>
              <w:t>výtvarné</w:t>
            </w:r>
            <w:r w:rsidRPr="00120F8E">
              <w:rPr>
                <w:b/>
                <w:sz w:val="24"/>
                <w:szCs w:val="24"/>
              </w:rPr>
              <w:t xml:space="preserve"> soutěže</w:t>
            </w:r>
          </w:p>
        </w:tc>
        <w:tc>
          <w:tcPr>
            <w:tcW w:w="3685" w:type="dxa"/>
            <w:shd w:val="clear" w:color="auto" w:fill="D9D9D9" w:themeFill="background1" w:themeFillShade="D9"/>
          </w:tcPr>
          <w:p w:rsidR="006B6B70" w:rsidRPr="00120F8E" w:rsidRDefault="006B6B70" w:rsidP="003953C1">
            <w:pPr>
              <w:jc w:val="center"/>
              <w:rPr>
                <w:b/>
                <w:sz w:val="24"/>
                <w:szCs w:val="24"/>
              </w:rPr>
            </w:pPr>
            <w:r w:rsidRPr="00120F8E">
              <w:rPr>
                <w:b/>
                <w:sz w:val="24"/>
                <w:szCs w:val="24"/>
              </w:rPr>
              <w:t>Výsledek, umístění</w:t>
            </w:r>
          </w:p>
          <w:p w:rsidR="006B6B70" w:rsidRPr="00120F8E" w:rsidRDefault="006B6B70" w:rsidP="003953C1">
            <w:pPr>
              <w:jc w:val="center"/>
              <w:rPr>
                <w:b/>
                <w:sz w:val="24"/>
                <w:szCs w:val="24"/>
              </w:rPr>
            </w:pPr>
          </w:p>
        </w:tc>
      </w:tr>
      <w:tr w:rsidR="00B053C6" w:rsidRPr="00120F8E" w:rsidTr="00223D11">
        <w:tblPrEx>
          <w:tblCellMar>
            <w:left w:w="108" w:type="dxa"/>
            <w:right w:w="108" w:type="dxa"/>
          </w:tblCellMar>
        </w:tblPrEx>
        <w:tc>
          <w:tcPr>
            <w:tcW w:w="3544" w:type="dxa"/>
            <w:shd w:val="clear" w:color="auto" w:fill="auto"/>
          </w:tcPr>
          <w:p w:rsidR="00B053C6" w:rsidRDefault="00B053C6" w:rsidP="005C28DC">
            <w:pPr>
              <w:rPr>
                <w:sz w:val="24"/>
                <w:szCs w:val="24"/>
              </w:rPr>
            </w:pPr>
            <w:r>
              <w:rPr>
                <w:sz w:val="24"/>
                <w:szCs w:val="24"/>
              </w:rPr>
              <w:t>Krajská výtvarná soutěž SZŠ Do Nového Pardubice – Moje město</w:t>
            </w:r>
          </w:p>
        </w:tc>
        <w:tc>
          <w:tcPr>
            <w:tcW w:w="3685" w:type="dxa"/>
            <w:shd w:val="clear" w:color="auto" w:fill="auto"/>
          </w:tcPr>
          <w:p w:rsidR="00B053C6" w:rsidRPr="00120F8E" w:rsidRDefault="00B053C6" w:rsidP="00B053C6">
            <w:pPr>
              <w:jc w:val="left"/>
              <w:rPr>
                <w:sz w:val="24"/>
                <w:szCs w:val="24"/>
              </w:rPr>
            </w:pPr>
            <w:r>
              <w:rPr>
                <w:sz w:val="24"/>
                <w:szCs w:val="24"/>
              </w:rPr>
              <w:t>účast</w:t>
            </w:r>
          </w:p>
        </w:tc>
      </w:tr>
      <w:tr w:rsidR="00B053C6" w:rsidRPr="00120F8E" w:rsidTr="00223D11">
        <w:tblPrEx>
          <w:tblCellMar>
            <w:left w:w="108" w:type="dxa"/>
            <w:right w:w="108" w:type="dxa"/>
          </w:tblCellMar>
        </w:tblPrEx>
        <w:tc>
          <w:tcPr>
            <w:tcW w:w="3544" w:type="dxa"/>
            <w:shd w:val="clear" w:color="auto" w:fill="auto"/>
          </w:tcPr>
          <w:p w:rsidR="00B053C6" w:rsidRDefault="00B053C6" w:rsidP="005C28DC">
            <w:pPr>
              <w:rPr>
                <w:sz w:val="24"/>
                <w:szCs w:val="24"/>
              </w:rPr>
            </w:pPr>
            <w:r>
              <w:rPr>
                <w:sz w:val="24"/>
                <w:szCs w:val="24"/>
              </w:rPr>
              <w:t>Výtvarná soutěž POKOS – Příprava občanů k obraně státu</w:t>
            </w:r>
          </w:p>
        </w:tc>
        <w:tc>
          <w:tcPr>
            <w:tcW w:w="3685" w:type="dxa"/>
            <w:shd w:val="clear" w:color="auto" w:fill="auto"/>
          </w:tcPr>
          <w:p w:rsidR="00B053C6" w:rsidRPr="00120F8E" w:rsidRDefault="00B053C6" w:rsidP="00B053C6">
            <w:pPr>
              <w:jc w:val="left"/>
              <w:rPr>
                <w:sz w:val="24"/>
                <w:szCs w:val="24"/>
              </w:rPr>
            </w:pPr>
            <w:r>
              <w:rPr>
                <w:sz w:val="24"/>
                <w:szCs w:val="24"/>
              </w:rPr>
              <w:t>účast</w:t>
            </w:r>
          </w:p>
        </w:tc>
      </w:tr>
      <w:tr w:rsidR="00B053C6" w:rsidRPr="00120F8E" w:rsidTr="00223D11">
        <w:tblPrEx>
          <w:tblCellMar>
            <w:left w:w="108" w:type="dxa"/>
            <w:right w:w="108" w:type="dxa"/>
          </w:tblCellMar>
        </w:tblPrEx>
        <w:tc>
          <w:tcPr>
            <w:tcW w:w="3544" w:type="dxa"/>
            <w:shd w:val="clear" w:color="auto" w:fill="auto"/>
          </w:tcPr>
          <w:p w:rsidR="00B053C6" w:rsidRDefault="00B053C6" w:rsidP="005C28DC">
            <w:pPr>
              <w:rPr>
                <w:sz w:val="24"/>
                <w:szCs w:val="24"/>
              </w:rPr>
            </w:pPr>
            <w:r>
              <w:rPr>
                <w:sz w:val="24"/>
                <w:szCs w:val="24"/>
              </w:rPr>
              <w:t>Požární ochrana očima dětí a mládeže</w:t>
            </w:r>
          </w:p>
        </w:tc>
        <w:tc>
          <w:tcPr>
            <w:tcW w:w="3685" w:type="dxa"/>
            <w:shd w:val="clear" w:color="auto" w:fill="auto"/>
          </w:tcPr>
          <w:p w:rsidR="00B053C6" w:rsidRPr="00120F8E" w:rsidRDefault="00B053C6" w:rsidP="00B053C6">
            <w:pPr>
              <w:jc w:val="left"/>
              <w:rPr>
                <w:sz w:val="24"/>
                <w:szCs w:val="24"/>
              </w:rPr>
            </w:pPr>
            <w:r>
              <w:rPr>
                <w:sz w:val="24"/>
                <w:szCs w:val="24"/>
              </w:rPr>
              <w:t>účast</w:t>
            </w:r>
          </w:p>
        </w:tc>
      </w:tr>
      <w:tr w:rsidR="00223D11" w:rsidRPr="00120F8E" w:rsidTr="00B053C6">
        <w:tblPrEx>
          <w:tblCellMar>
            <w:left w:w="108" w:type="dxa"/>
            <w:right w:w="108" w:type="dxa"/>
          </w:tblCellMar>
        </w:tblPrEx>
        <w:trPr>
          <w:trHeight w:val="574"/>
        </w:trPr>
        <w:tc>
          <w:tcPr>
            <w:tcW w:w="3544" w:type="dxa"/>
            <w:shd w:val="clear" w:color="auto" w:fill="auto"/>
          </w:tcPr>
          <w:p w:rsidR="004F4BAA" w:rsidRPr="00120F8E" w:rsidRDefault="00B053C6" w:rsidP="005C28DC">
            <w:pPr>
              <w:rPr>
                <w:sz w:val="24"/>
                <w:szCs w:val="24"/>
              </w:rPr>
            </w:pPr>
            <w:r>
              <w:rPr>
                <w:sz w:val="24"/>
                <w:szCs w:val="24"/>
              </w:rPr>
              <w:t>Vánoční výtvarná soutěž – Vánoční expres</w:t>
            </w:r>
          </w:p>
        </w:tc>
        <w:tc>
          <w:tcPr>
            <w:tcW w:w="3685" w:type="dxa"/>
            <w:shd w:val="clear" w:color="auto" w:fill="auto"/>
          </w:tcPr>
          <w:p w:rsidR="00223D11" w:rsidRPr="00120F8E" w:rsidRDefault="00B053C6" w:rsidP="00B053C6">
            <w:pPr>
              <w:jc w:val="left"/>
              <w:rPr>
                <w:sz w:val="24"/>
                <w:szCs w:val="24"/>
              </w:rPr>
            </w:pPr>
            <w:r>
              <w:rPr>
                <w:sz w:val="24"/>
                <w:szCs w:val="24"/>
              </w:rPr>
              <w:t>účast</w:t>
            </w:r>
          </w:p>
        </w:tc>
      </w:tr>
    </w:tbl>
    <w:p w:rsidR="00473614" w:rsidRPr="00120F8E" w:rsidRDefault="00727D08" w:rsidP="00473614">
      <w:pPr>
        <w:jc w:val="left"/>
        <w:rPr>
          <w:sz w:val="24"/>
          <w:szCs w:val="24"/>
        </w:rPr>
      </w:pPr>
      <w:r>
        <w:rPr>
          <w:b/>
          <w:i/>
          <w:sz w:val="24"/>
          <w:szCs w:val="24"/>
        </w:rPr>
        <w:t xml:space="preserve">Ozdravné pobyty </w:t>
      </w:r>
      <w:r w:rsidR="00473614" w:rsidRPr="00120F8E">
        <w:rPr>
          <w:b/>
          <w:i/>
          <w:sz w:val="24"/>
          <w:szCs w:val="24"/>
        </w:rPr>
        <w:t>a plavecký výcvik</w:t>
      </w:r>
    </w:p>
    <w:p w:rsidR="00887ED4" w:rsidRDefault="00887ED4" w:rsidP="00473614">
      <w:pPr>
        <w:rPr>
          <w:sz w:val="24"/>
          <w:szCs w:val="24"/>
        </w:rPr>
      </w:pPr>
    </w:p>
    <w:tbl>
      <w:tblPr>
        <w:tblW w:w="72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229"/>
      </w:tblGrid>
      <w:tr w:rsidR="000038F1" w:rsidRPr="00120F8E" w:rsidTr="000038F1">
        <w:tc>
          <w:tcPr>
            <w:tcW w:w="7229" w:type="dxa"/>
            <w:shd w:val="clear" w:color="auto" w:fill="D9D9D9" w:themeFill="background1" w:themeFillShade="D9"/>
          </w:tcPr>
          <w:p w:rsidR="000038F1" w:rsidRPr="00120F8E" w:rsidRDefault="000038F1" w:rsidP="000038F1">
            <w:pPr>
              <w:jc w:val="left"/>
              <w:rPr>
                <w:b/>
                <w:sz w:val="24"/>
                <w:szCs w:val="24"/>
              </w:rPr>
            </w:pPr>
            <w:r>
              <w:rPr>
                <w:b/>
                <w:sz w:val="24"/>
                <w:szCs w:val="24"/>
              </w:rPr>
              <w:t>Plavecký kurz</w:t>
            </w:r>
          </w:p>
          <w:p w:rsidR="000038F1" w:rsidRPr="00120F8E" w:rsidRDefault="000038F1" w:rsidP="000038F1">
            <w:pPr>
              <w:jc w:val="center"/>
              <w:rPr>
                <w:b/>
                <w:sz w:val="24"/>
                <w:szCs w:val="24"/>
              </w:rPr>
            </w:pPr>
          </w:p>
        </w:tc>
      </w:tr>
      <w:tr w:rsidR="000038F1" w:rsidRPr="00120F8E" w:rsidTr="000038F1">
        <w:tblPrEx>
          <w:tblCellMar>
            <w:left w:w="108" w:type="dxa"/>
            <w:right w:w="108" w:type="dxa"/>
          </w:tblCellMar>
        </w:tblPrEx>
        <w:tc>
          <w:tcPr>
            <w:tcW w:w="7229" w:type="dxa"/>
            <w:shd w:val="clear" w:color="auto" w:fill="auto"/>
          </w:tcPr>
          <w:p w:rsidR="000038F1" w:rsidRPr="00120F8E" w:rsidRDefault="000038F1" w:rsidP="000038F1">
            <w:pPr>
              <w:pStyle w:val="Odstavecseseznamem"/>
              <w:jc w:val="left"/>
              <w:rPr>
                <w:sz w:val="24"/>
                <w:szCs w:val="24"/>
              </w:rPr>
            </w:pPr>
            <w:r w:rsidRPr="000038F1">
              <w:rPr>
                <w:sz w:val="24"/>
                <w:szCs w:val="24"/>
              </w:rPr>
              <w:t>3. 9. – 29. 10. 2021 10 žáků</w:t>
            </w:r>
          </w:p>
        </w:tc>
      </w:tr>
      <w:tr w:rsidR="00242033" w:rsidRPr="00120F8E" w:rsidTr="00242033">
        <w:tc>
          <w:tcPr>
            <w:tcW w:w="7229" w:type="dxa"/>
            <w:shd w:val="clear" w:color="auto" w:fill="D9D9D9" w:themeFill="background1" w:themeFillShade="D9"/>
          </w:tcPr>
          <w:p w:rsidR="00242033" w:rsidRPr="00120F8E" w:rsidRDefault="00242033" w:rsidP="00242033">
            <w:pPr>
              <w:jc w:val="left"/>
              <w:rPr>
                <w:b/>
                <w:sz w:val="24"/>
                <w:szCs w:val="24"/>
              </w:rPr>
            </w:pPr>
            <w:r>
              <w:rPr>
                <w:b/>
                <w:sz w:val="24"/>
                <w:szCs w:val="24"/>
              </w:rPr>
              <w:t>Ozdravné pobyty</w:t>
            </w:r>
          </w:p>
          <w:p w:rsidR="00242033" w:rsidRPr="00120F8E" w:rsidRDefault="00242033" w:rsidP="00242033">
            <w:pPr>
              <w:jc w:val="center"/>
              <w:rPr>
                <w:b/>
                <w:sz w:val="24"/>
                <w:szCs w:val="24"/>
              </w:rPr>
            </w:pPr>
          </w:p>
        </w:tc>
      </w:tr>
      <w:tr w:rsidR="00242033" w:rsidRPr="00120F8E" w:rsidTr="00242033">
        <w:tblPrEx>
          <w:tblCellMar>
            <w:left w:w="108" w:type="dxa"/>
            <w:right w:w="108" w:type="dxa"/>
          </w:tblCellMar>
        </w:tblPrEx>
        <w:tc>
          <w:tcPr>
            <w:tcW w:w="7229" w:type="dxa"/>
            <w:shd w:val="clear" w:color="auto" w:fill="auto"/>
          </w:tcPr>
          <w:p w:rsidR="00242033" w:rsidRPr="00120F8E" w:rsidRDefault="001A5DE1" w:rsidP="001A5DE1">
            <w:pPr>
              <w:pStyle w:val="Odstavecseseznamem"/>
              <w:jc w:val="left"/>
              <w:rPr>
                <w:sz w:val="24"/>
                <w:szCs w:val="24"/>
              </w:rPr>
            </w:pPr>
            <w:r>
              <w:rPr>
                <w:sz w:val="24"/>
                <w:szCs w:val="24"/>
              </w:rPr>
              <w:t>6</w:t>
            </w:r>
            <w:r w:rsidR="00242033">
              <w:rPr>
                <w:sz w:val="24"/>
                <w:szCs w:val="24"/>
              </w:rPr>
              <w:t xml:space="preserve">. – </w:t>
            </w:r>
            <w:r>
              <w:rPr>
                <w:sz w:val="24"/>
                <w:szCs w:val="24"/>
              </w:rPr>
              <w:t>10</w:t>
            </w:r>
            <w:r w:rsidR="00242033">
              <w:rPr>
                <w:sz w:val="24"/>
                <w:szCs w:val="24"/>
              </w:rPr>
              <w:t>. 6. 202</w:t>
            </w:r>
            <w:r>
              <w:rPr>
                <w:sz w:val="24"/>
                <w:szCs w:val="24"/>
              </w:rPr>
              <w:t>2</w:t>
            </w:r>
            <w:r w:rsidR="00242033">
              <w:rPr>
                <w:sz w:val="24"/>
                <w:szCs w:val="24"/>
              </w:rPr>
              <w:t xml:space="preserve"> – Přívrat u České Třebové </w:t>
            </w:r>
            <w:r w:rsidR="000038F1">
              <w:rPr>
                <w:sz w:val="24"/>
                <w:szCs w:val="24"/>
              </w:rPr>
              <w:t>–</w:t>
            </w:r>
            <w:r w:rsidR="00242033">
              <w:rPr>
                <w:sz w:val="24"/>
                <w:szCs w:val="24"/>
              </w:rPr>
              <w:t xml:space="preserve"> </w:t>
            </w:r>
            <w:r w:rsidR="000038F1">
              <w:rPr>
                <w:sz w:val="24"/>
                <w:szCs w:val="24"/>
              </w:rPr>
              <w:t>22 žáků</w:t>
            </w:r>
          </w:p>
        </w:tc>
      </w:tr>
    </w:tbl>
    <w:p w:rsidR="00242033" w:rsidRPr="00120F8E" w:rsidRDefault="00242033" w:rsidP="00473614">
      <w:pPr>
        <w:rPr>
          <w:sz w:val="24"/>
          <w:szCs w:val="24"/>
        </w:rPr>
      </w:pPr>
    </w:p>
    <w:p w:rsidR="00473614" w:rsidRPr="00120F8E" w:rsidRDefault="00473614" w:rsidP="003E28A9">
      <w:pPr>
        <w:rPr>
          <w:b/>
          <w:i/>
          <w:sz w:val="24"/>
          <w:szCs w:val="24"/>
        </w:rPr>
      </w:pPr>
    </w:p>
    <w:p w:rsidR="009A478F" w:rsidRPr="00120F8E" w:rsidRDefault="009A478F" w:rsidP="009A478F">
      <w:pPr>
        <w:jc w:val="left"/>
        <w:rPr>
          <w:b/>
          <w:i/>
          <w:sz w:val="24"/>
          <w:szCs w:val="24"/>
        </w:rPr>
      </w:pPr>
      <w:r w:rsidRPr="00120F8E">
        <w:rPr>
          <w:b/>
          <w:i/>
          <w:sz w:val="24"/>
          <w:szCs w:val="24"/>
        </w:rPr>
        <w:t>Spolupráce školy s</w:t>
      </w:r>
      <w:r w:rsidR="00727D08">
        <w:rPr>
          <w:b/>
          <w:i/>
          <w:sz w:val="24"/>
          <w:szCs w:val="24"/>
        </w:rPr>
        <w:t> </w:t>
      </w:r>
      <w:r w:rsidRPr="00120F8E">
        <w:rPr>
          <w:b/>
          <w:i/>
          <w:sz w:val="24"/>
          <w:szCs w:val="24"/>
        </w:rPr>
        <w:t>rodiči</w:t>
      </w:r>
      <w:r w:rsidR="00727D08">
        <w:rPr>
          <w:b/>
          <w:i/>
          <w:sz w:val="24"/>
          <w:szCs w:val="24"/>
        </w:rPr>
        <w:t>, prezentace na veřejnosti</w:t>
      </w:r>
    </w:p>
    <w:p w:rsidR="009A478F" w:rsidRPr="00120F8E" w:rsidRDefault="009A478F" w:rsidP="009A478F">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9A478F" w:rsidRPr="00120F8E" w:rsidTr="00C8757F">
        <w:tc>
          <w:tcPr>
            <w:tcW w:w="5103" w:type="dxa"/>
            <w:shd w:val="clear" w:color="auto" w:fill="E0E0E0"/>
          </w:tcPr>
          <w:p w:rsidR="009A478F" w:rsidRPr="00120F8E" w:rsidRDefault="009A478F" w:rsidP="009A478F">
            <w:pPr>
              <w:jc w:val="center"/>
              <w:rPr>
                <w:b/>
                <w:sz w:val="24"/>
                <w:szCs w:val="24"/>
              </w:rPr>
            </w:pPr>
            <w:r w:rsidRPr="00120F8E">
              <w:rPr>
                <w:b/>
                <w:sz w:val="24"/>
                <w:szCs w:val="24"/>
              </w:rPr>
              <w:t>Formy spolupráce</w:t>
            </w:r>
          </w:p>
        </w:tc>
        <w:tc>
          <w:tcPr>
            <w:tcW w:w="5245" w:type="dxa"/>
            <w:shd w:val="clear" w:color="auto" w:fill="E0E0E0"/>
          </w:tcPr>
          <w:p w:rsidR="009A478F" w:rsidRPr="00120F8E" w:rsidRDefault="009A478F" w:rsidP="009A478F">
            <w:pPr>
              <w:jc w:val="center"/>
              <w:rPr>
                <w:b/>
                <w:sz w:val="24"/>
                <w:szCs w:val="24"/>
              </w:rPr>
            </w:pPr>
            <w:r w:rsidRPr="00120F8E">
              <w:rPr>
                <w:b/>
                <w:sz w:val="24"/>
                <w:szCs w:val="24"/>
              </w:rPr>
              <w:t>komentář</w:t>
            </w:r>
          </w:p>
        </w:tc>
      </w:tr>
      <w:tr w:rsidR="009A478F" w:rsidRPr="00120F8E" w:rsidTr="00C8757F">
        <w:tc>
          <w:tcPr>
            <w:tcW w:w="5103" w:type="dxa"/>
          </w:tcPr>
          <w:p w:rsidR="009A478F" w:rsidRPr="00120F8E" w:rsidRDefault="009A478F" w:rsidP="009A478F">
            <w:pPr>
              <w:rPr>
                <w:sz w:val="24"/>
                <w:szCs w:val="24"/>
              </w:rPr>
            </w:pPr>
            <w:r w:rsidRPr="00120F8E">
              <w:rPr>
                <w:sz w:val="24"/>
                <w:szCs w:val="24"/>
              </w:rPr>
              <w:t>Školská rada</w:t>
            </w:r>
          </w:p>
        </w:tc>
        <w:tc>
          <w:tcPr>
            <w:tcW w:w="5245" w:type="dxa"/>
          </w:tcPr>
          <w:p w:rsidR="009A478F" w:rsidRPr="00120F8E" w:rsidRDefault="009A478F" w:rsidP="009A478F">
            <w:pPr>
              <w:rPr>
                <w:sz w:val="24"/>
                <w:szCs w:val="24"/>
              </w:rPr>
            </w:pPr>
            <w:r w:rsidRPr="00120F8E">
              <w:rPr>
                <w:sz w:val="24"/>
                <w:szCs w:val="24"/>
              </w:rPr>
              <w:t>ano</w:t>
            </w:r>
          </w:p>
        </w:tc>
      </w:tr>
      <w:tr w:rsidR="009A478F" w:rsidRPr="00120F8E" w:rsidTr="00C8757F">
        <w:tc>
          <w:tcPr>
            <w:tcW w:w="5103" w:type="dxa"/>
          </w:tcPr>
          <w:p w:rsidR="009A478F" w:rsidRPr="00120F8E" w:rsidRDefault="009A478F" w:rsidP="009A478F">
            <w:pPr>
              <w:rPr>
                <w:sz w:val="24"/>
                <w:szCs w:val="24"/>
              </w:rPr>
            </w:pPr>
            <w:r w:rsidRPr="00120F8E">
              <w:rPr>
                <w:sz w:val="24"/>
                <w:szCs w:val="24"/>
              </w:rPr>
              <w:t>Třídní schůzky, konzultace pro rodiče</w:t>
            </w:r>
          </w:p>
        </w:tc>
        <w:tc>
          <w:tcPr>
            <w:tcW w:w="5245" w:type="dxa"/>
          </w:tcPr>
          <w:p w:rsidR="009A478F" w:rsidRPr="00120F8E" w:rsidRDefault="009A231C" w:rsidP="009A478F">
            <w:pPr>
              <w:rPr>
                <w:sz w:val="24"/>
                <w:szCs w:val="24"/>
              </w:rPr>
            </w:pPr>
            <w:r w:rsidRPr="00120F8E">
              <w:rPr>
                <w:sz w:val="24"/>
                <w:szCs w:val="24"/>
              </w:rPr>
              <w:t>čtvrtletní třídní schůzky a</w:t>
            </w:r>
            <w:r w:rsidR="009A478F" w:rsidRPr="00120F8E">
              <w:rPr>
                <w:sz w:val="24"/>
                <w:szCs w:val="24"/>
              </w:rPr>
              <w:t xml:space="preserve"> pravidelně v konzultační dny</w:t>
            </w:r>
            <w:r w:rsidR="000038F1">
              <w:rPr>
                <w:sz w:val="24"/>
                <w:szCs w:val="24"/>
              </w:rPr>
              <w:t xml:space="preserve"> – nově jako tripartity</w:t>
            </w:r>
          </w:p>
        </w:tc>
      </w:tr>
      <w:tr w:rsidR="00727D08" w:rsidRPr="00120F8E" w:rsidTr="00C8757F">
        <w:tc>
          <w:tcPr>
            <w:tcW w:w="5103" w:type="dxa"/>
          </w:tcPr>
          <w:p w:rsidR="00727D08" w:rsidRPr="00120F8E" w:rsidRDefault="00727D08" w:rsidP="009A478F">
            <w:pPr>
              <w:rPr>
                <w:sz w:val="24"/>
                <w:szCs w:val="24"/>
              </w:rPr>
            </w:pPr>
            <w:r>
              <w:rPr>
                <w:sz w:val="24"/>
                <w:szCs w:val="24"/>
              </w:rPr>
              <w:t>Facebook</w:t>
            </w:r>
          </w:p>
        </w:tc>
        <w:tc>
          <w:tcPr>
            <w:tcW w:w="5245" w:type="dxa"/>
          </w:tcPr>
          <w:p w:rsidR="00727D08" w:rsidRPr="00120F8E" w:rsidRDefault="00727D08" w:rsidP="009A478F">
            <w:pPr>
              <w:rPr>
                <w:sz w:val="24"/>
                <w:szCs w:val="24"/>
              </w:rPr>
            </w:pPr>
            <w:r>
              <w:rPr>
                <w:sz w:val="24"/>
                <w:szCs w:val="24"/>
              </w:rPr>
              <w:t>prezentace veškerých školních aktivit</w:t>
            </w:r>
          </w:p>
        </w:tc>
      </w:tr>
      <w:tr w:rsidR="00727D08" w:rsidRPr="00120F8E" w:rsidTr="00C8757F">
        <w:tc>
          <w:tcPr>
            <w:tcW w:w="5103" w:type="dxa"/>
          </w:tcPr>
          <w:p w:rsidR="00727D08" w:rsidRPr="00120F8E" w:rsidRDefault="00727D08" w:rsidP="009A478F">
            <w:pPr>
              <w:rPr>
                <w:sz w:val="24"/>
                <w:szCs w:val="24"/>
              </w:rPr>
            </w:pPr>
            <w:r>
              <w:rPr>
                <w:sz w:val="24"/>
                <w:szCs w:val="24"/>
              </w:rPr>
              <w:t>Webové stránky: www.szs-vysokemyto.cz</w:t>
            </w:r>
          </w:p>
        </w:tc>
        <w:tc>
          <w:tcPr>
            <w:tcW w:w="5245" w:type="dxa"/>
          </w:tcPr>
          <w:p w:rsidR="00727D08" w:rsidRPr="00120F8E" w:rsidRDefault="00727D08" w:rsidP="009A478F">
            <w:pPr>
              <w:rPr>
                <w:sz w:val="24"/>
                <w:szCs w:val="24"/>
              </w:rPr>
            </w:pPr>
            <w:r w:rsidRPr="00727D08">
              <w:rPr>
                <w:sz w:val="24"/>
                <w:szCs w:val="24"/>
              </w:rPr>
              <w:t>prezentace veškerých školních aktivit</w:t>
            </w:r>
          </w:p>
        </w:tc>
      </w:tr>
      <w:tr w:rsidR="00727D08" w:rsidRPr="00120F8E" w:rsidTr="00C8757F">
        <w:tc>
          <w:tcPr>
            <w:tcW w:w="5103" w:type="dxa"/>
          </w:tcPr>
          <w:p w:rsidR="00727D08" w:rsidRPr="00120F8E" w:rsidRDefault="00727D08" w:rsidP="009A478F">
            <w:pPr>
              <w:rPr>
                <w:sz w:val="24"/>
                <w:szCs w:val="24"/>
              </w:rPr>
            </w:pPr>
            <w:r>
              <w:rPr>
                <w:sz w:val="24"/>
                <w:szCs w:val="24"/>
              </w:rPr>
              <w:t>Galerie za oknem</w:t>
            </w:r>
          </w:p>
        </w:tc>
        <w:tc>
          <w:tcPr>
            <w:tcW w:w="5245" w:type="dxa"/>
          </w:tcPr>
          <w:p w:rsidR="00727D08" w:rsidRPr="00120F8E" w:rsidRDefault="00727D08" w:rsidP="009A478F">
            <w:pPr>
              <w:rPr>
                <w:sz w:val="24"/>
                <w:szCs w:val="24"/>
              </w:rPr>
            </w:pPr>
            <w:r>
              <w:rPr>
                <w:sz w:val="24"/>
                <w:szCs w:val="24"/>
              </w:rPr>
              <w:t>prezentace výtvarných prací žáků školy</w:t>
            </w:r>
          </w:p>
        </w:tc>
      </w:tr>
      <w:tr w:rsidR="00727D08" w:rsidRPr="00120F8E" w:rsidTr="00C8757F">
        <w:tc>
          <w:tcPr>
            <w:tcW w:w="5103" w:type="dxa"/>
          </w:tcPr>
          <w:p w:rsidR="00727D08" w:rsidRPr="00120F8E" w:rsidRDefault="00727D08" w:rsidP="009A478F">
            <w:pPr>
              <w:rPr>
                <w:sz w:val="24"/>
                <w:szCs w:val="24"/>
              </w:rPr>
            </w:pPr>
            <w:r>
              <w:rPr>
                <w:sz w:val="24"/>
                <w:szCs w:val="24"/>
              </w:rPr>
              <w:t>Venkovní vitrína</w:t>
            </w:r>
          </w:p>
        </w:tc>
        <w:tc>
          <w:tcPr>
            <w:tcW w:w="5245" w:type="dxa"/>
          </w:tcPr>
          <w:p w:rsidR="00727D08" w:rsidRPr="00120F8E" w:rsidRDefault="00727D08" w:rsidP="009A478F">
            <w:pPr>
              <w:rPr>
                <w:sz w:val="24"/>
                <w:szCs w:val="24"/>
              </w:rPr>
            </w:pPr>
            <w:r w:rsidRPr="00727D08">
              <w:rPr>
                <w:sz w:val="24"/>
                <w:szCs w:val="24"/>
              </w:rPr>
              <w:t>prezentace veškerých školních aktivit</w:t>
            </w:r>
            <w:r>
              <w:rPr>
                <w:sz w:val="24"/>
                <w:szCs w:val="24"/>
              </w:rPr>
              <w:t>, plány</w:t>
            </w:r>
          </w:p>
        </w:tc>
      </w:tr>
      <w:tr w:rsidR="00727D08" w:rsidRPr="00120F8E" w:rsidTr="00C8757F">
        <w:tc>
          <w:tcPr>
            <w:tcW w:w="5103" w:type="dxa"/>
          </w:tcPr>
          <w:p w:rsidR="00727D08" w:rsidRPr="00120F8E" w:rsidRDefault="00727D08" w:rsidP="009A478F">
            <w:pPr>
              <w:rPr>
                <w:sz w:val="24"/>
                <w:szCs w:val="24"/>
              </w:rPr>
            </w:pPr>
            <w:r>
              <w:rPr>
                <w:sz w:val="24"/>
                <w:szCs w:val="24"/>
              </w:rPr>
              <w:t>Regionální tisk, hlavně Vysokomýtský zpravodaj</w:t>
            </w:r>
          </w:p>
        </w:tc>
        <w:tc>
          <w:tcPr>
            <w:tcW w:w="5245" w:type="dxa"/>
          </w:tcPr>
          <w:p w:rsidR="00727D08" w:rsidRPr="00120F8E" w:rsidRDefault="00727D08" w:rsidP="009A478F">
            <w:pPr>
              <w:rPr>
                <w:sz w:val="24"/>
                <w:szCs w:val="24"/>
              </w:rPr>
            </w:pPr>
            <w:r w:rsidRPr="00727D08">
              <w:rPr>
                <w:sz w:val="24"/>
                <w:szCs w:val="24"/>
              </w:rPr>
              <w:t>prezentace veškerých školních aktivit</w:t>
            </w:r>
            <w:r>
              <w:rPr>
                <w:sz w:val="24"/>
                <w:szCs w:val="24"/>
              </w:rPr>
              <w:t xml:space="preserve"> (měsíčně)</w:t>
            </w:r>
          </w:p>
        </w:tc>
      </w:tr>
    </w:tbl>
    <w:p w:rsidR="009A478F" w:rsidRPr="00120F8E" w:rsidRDefault="009A478F" w:rsidP="009A478F">
      <w:pPr>
        <w:rPr>
          <w:sz w:val="24"/>
          <w:szCs w:val="24"/>
        </w:rPr>
      </w:pPr>
    </w:p>
    <w:p w:rsidR="009A478F" w:rsidRPr="00120F8E" w:rsidRDefault="009A478F" w:rsidP="009A478F">
      <w:pPr>
        <w:rPr>
          <w:sz w:val="24"/>
          <w:szCs w:val="24"/>
        </w:rPr>
      </w:pPr>
    </w:p>
    <w:p w:rsidR="00622E9D" w:rsidRDefault="00622E9D" w:rsidP="009A478F">
      <w:pPr>
        <w:jc w:val="left"/>
        <w:rPr>
          <w:b/>
          <w:i/>
          <w:sz w:val="24"/>
          <w:szCs w:val="24"/>
        </w:rPr>
      </w:pPr>
      <w:r>
        <w:rPr>
          <w:b/>
          <w:i/>
          <w:sz w:val="24"/>
          <w:szCs w:val="24"/>
        </w:rPr>
        <w:t>1</w:t>
      </w:r>
      <w:r w:rsidR="00FB5849">
        <w:rPr>
          <w:b/>
          <w:i/>
          <w:sz w:val="24"/>
          <w:szCs w:val="24"/>
        </w:rPr>
        <w:t>0</w:t>
      </w:r>
      <w:r w:rsidR="009A478F" w:rsidRPr="00120F8E">
        <w:rPr>
          <w:b/>
          <w:i/>
          <w:sz w:val="24"/>
          <w:szCs w:val="24"/>
        </w:rPr>
        <w:t xml:space="preserve">. </w:t>
      </w:r>
      <w:r>
        <w:rPr>
          <w:b/>
          <w:i/>
          <w:sz w:val="24"/>
          <w:szCs w:val="24"/>
        </w:rPr>
        <w:t>Údaje o výsledcích inspekční činnosti provedených ČŠI ČR</w:t>
      </w:r>
    </w:p>
    <w:p w:rsidR="00622E9D" w:rsidRDefault="00622E9D" w:rsidP="009A478F">
      <w:pPr>
        <w:jc w:val="left"/>
        <w:rPr>
          <w:b/>
          <w:i/>
          <w:sz w:val="24"/>
          <w:szCs w:val="24"/>
        </w:rPr>
      </w:pPr>
    </w:p>
    <w:p w:rsidR="00622E9D" w:rsidRPr="00622E9D" w:rsidRDefault="00622E9D" w:rsidP="009A478F">
      <w:pPr>
        <w:jc w:val="left"/>
        <w:rPr>
          <w:sz w:val="24"/>
          <w:szCs w:val="24"/>
        </w:rPr>
      </w:pPr>
      <w:r>
        <w:rPr>
          <w:sz w:val="24"/>
          <w:szCs w:val="24"/>
        </w:rPr>
        <w:t>Inspekční činnost ve školním roce 2021/2022 neproběhla.</w:t>
      </w:r>
    </w:p>
    <w:p w:rsidR="00622E9D" w:rsidRDefault="00622E9D" w:rsidP="009A478F">
      <w:pPr>
        <w:jc w:val="left"/>
        <w:rPr>
          <w:b/>
          <w:i/>
          <w:sz w:val="24"/>
          <w:szCs w:val="24"/>
        </w:rPr>
      </w:pPr>
    </w:p>
    <w:p w:rsidR="00622E9D" w:rsidRDefault="00622E9D" w:rsidP="009A478F">
      <w:pPr>
        <w:jc w:val="left"/>
        <w:rPr>
          <w:b/>
          <w:i/>
          <w:sz w:val="24"/>
          <w:szCs w:val="24"/>
        </w:rPr>
      </w:pPr>
    </w:p>
    <w:p w:rsidR="00B13B5B" w:rsidRDefault="00B13B5B" w:rsidP="009A478F">
      <w:pPr>
        <w:jc w:val="left"/>
        <w:rPr>
          <w:b/>
          <w:i/>
          <w:sz w:val="24"/>
          <w:szCs w:val="24"/>
        </w:rPr>
      </w:pPr>
    </w:p>
    <w:p w:rsidR="00B13B5B" w:rsidRDefault="00B13B5B" w:rsidP="009A478F">
      <w:pPr>
        <w:jc w:val="left"/>
        <w:rPr>
          <w:b/>
          <w:i/>
          <w:sz w:val="24"/>
          <w:szCs w:val="24"/>
        </w:rPr>
      </w:pPr>
    </w:p>
    <w:p w:rsidR="00B13B5B" w:rsidRDefault="00B13B5B" w:rsidP="009A478F">
      <w:pPr>
        <w:jc w:val="left"/>
        <w:rPr>
          <w:b/>
          <w:i/>
          <w:sz w:val="24"/>
          <w:szCs w:val="24"/>
        </w:rPr>
      </w:pPr>
    </w:p>
    <w:p w:rsidR="00622E9D" w:rsidRDefault="00622E9D" w:rsidP="009A478F">
      <w:pPr>
        <w:jc w:val="left"/>
        <w:rPr>
          <w:b/>
          <w:i/>
          <w:sz w:val="24"/>
          <w:szCs w:val="24"/>
        </w:rPr>
      </w:pPr>
      <w:r>
        <w:rPr>
          <w:b/>
          <w:i/>
          <w:sz w:val="24"/>
          <w:szCs w:val="24"/>
        </w:rPr>
        <w:lastRenderedPageBreak/>
        <w:t>11. Základní údaje o hospodaření školy</w:t>
      </w:r>
    </w:p>
    <w:p w:rsidR="004E49F7" w:rsidRDefault="004E49F7" w:rsidP="009A478F">
      <w:pPr>
        <w:jc w:val="left"/>
        <w:rPr>
          <w:sz w:val="24"/>
          <w:szCs w:val="24"/>
        </w:rPr>
      </w:pPr>
    </w:p>
    <w:p w:rsidR="004E49F7" w:rsidRPr="004E49F7" w:rsidRDefault="004E49F7" w:rsidP="009A478F">
      <w:pPr>
        <w:jc w:val="left"/>
        <w:rPr>
          <w:sz w:val="24"/>
          <w:szCs w:val="24"/>
        </w:rPr>
      </w:pPr>
      <w:r w:rsidRPr="004E49F7">
        <w:rPr>
          <w:sz w:val="24"/>
          <w:szCs w:val="24"/>
        </w:rPr>
        <w:t xml:space="preserve">Hospodaření školy </w:t>
      </w:r>
      <w:r>
        <w:rPr>
          <w:sz w:val="24"/>
          <w:szCs w:val="24"/>
        </w:rPr>
        <w:t>za rok 2021 bylo uzavřeno se ziskem 340, 56 Kč. Výroční zpráva o hospodaření je přílohou této výroční zprávy.</w:t>
      </w:r>
    </w:p>
    <w:p w:rsidR="00622E9D" w:rsidRDefault="00622E9D" w:rsidP="009A478F">
      <w:pPr>
        <w:jc w:val="left"/>
        <w:rPr>
          <w:b/>
          <w:i/>
          <w:sz w:val="24"/>
          <w:szCs w:val="24"/>
        </w:rPr>
      </w:pPr>
    </w:p>
    <w:p w:rsidR="009A478F" w:rsidRPr="00120F8E" w:rsidRDefault="009A478F" w:rsidP="009A478F">
      <w:pPr>
        <w:jc w:val="left"/>
        <w:rPr>
          <w:b/>
          <w:i/>
          <w:sz w:val="24"/>
          <w:szCs w:val="24"/>
        </w:rPr>
      </w:pPr>
      <w:r w:rsidRPr="00120F8E">
        <w:rPr>
          <w:b/>
          <w:i/>
          <w:sz w:val="24"/>
          <w:szCs w:val="24"/>
        </w:rPr>
        <w:t>Materiálně-technické podmínky vzdělávání</w:t>
      </w:r>
    </w:p>
    <w:p w:rsidR="009A478F" w:rsidRPr="00120F8E" w:rsidRDefault="009A478F" w:rsidP="009A478F">
      <w:pPr>
        <w:rPr>
          <w:sz w:val="24"/>
          <w:szCs w:val="24"/>
        </w:rPr>
      </w:pPr>
    </w:p>
    <w:p w:rsidR="009A231C" w:rsidRPr="00120F8E" w:rsidRDefault="009A231C" w:rsidP="009A231C">
      <w:pPr>
        <w:jc w:val="left"/>
        <w:rPr>
          <w:sz w:val="24"/>
          <w:szCs w:val="24"/>
        </w:rPr>
      </w:pPr>
      <w:r w:rsidRPr="00120F8E">
        <w:rPr>
          <w:sz w:val="24"/>
          <w:szCs w:val="24"/>
        </w:rPr>
        <w:t>Vytvářet žákům i pedagogům příjemné rodinné prostředí, zabezpečit dostatek moderních pomůcek i potřeb pro výuku je naší trvalou snahou. Pracovníci školy k tomu přispívají realizací svých četných nápadů – vyrábějí vlastní pomůcky, dbají na estetický vzhled celé školy, realizují velký počet akcí nad rámec svých povinností.</w:t>
      </w:r>
    </w:p>
    <w:p w:rsidR="009A231C" w:rsidRPr="00120F8E" w:rsidRDefault="009A231C" w:rsidP="009A231C">
      <w:pPr>
        <w:jc w:val="left"/>
        <w:rPr>
          <w:sz w:val="24"/>
          <w:szCs w:val="24"/>
        </w:rPr>
      </w:pPr>
      <w:r w:rsidRPr="00120F8E">
        <w:rPr>
          <w:sz w:val="24"/>
          <w:szCs w:val="24"/>
        </w:rPr>
        <w:t>Hledáme nejrůznější další zdroje financování vybavení školy, protože samotný rozpočet nedovolí realizovat všechny plány.  Proto využíváme možností podat granty u našeho zřizovatele – OŠK Pardubického kraje, u Města Vysokého Mýta a jiných organizací. Využíváme i sponzoringu.</w:t>
      </w:r>
    </w:p>
    <w:p w:rsidR="009A478F" w:rsidRPr="00120F8E" w:rsidRDefault="004F4BAA" w:rsidP="0064470D">
      <w:pPr>
        <w:jc w:val="left"/>
        <w:rPr>
          <w:i/>
          <w:sz w:val="24"/>
          <w:szCs w:val="24"/>
        </w:rPr>
      </w:pPr>
      <w:r>
        <w:rPr>
          <w:sz w:val="24"/>
          <w:szCs w:val="24"/>
        </w:rPr>
        <w:t>Ve školním roce 202</w:t>
      </w:r>
      <w:r w:rsidR="00B053C6">
        <w:rPr>
          <w:sz w:val="24"/>
          <w:szCs w:val="24"/>
        </w:rPr>
        <w:t>1</w:t>
      </w:r>
      <w:r w:rsidR="0017283F" w:rsidRPr="00120F8E">
        <w:rPr>
          <w:sz w:val="24"/>
          <w:szCs w:val="24"/>
        </w:rPr>
        <w:t>/</w:t>
      </w:r>
      <w:r>
        <w:rPr>
          <w:sz w:val="24"/>
          <w:szCs w:val="24"/>
        </w:rPr>
        <w:t>202</w:t>
      </w:r>
      <w:r w:rsidR="00B053C6">
        <w:rPr>
          <w:sz w:val="24"/>
          <w:szCs w:val="24"/>
        </w:rPr>
        <w:t>2</w:t>
      </w:r>
      <w:r w:rsidR="009A231C" w:rsidRPr="00120F8E">
        <w:rPr>
          <w:sz w:val="24"/>
          <w:szCs w:val="24"/>
        </w:rPr>
        <w:t xml:space="preserve"> se nám podařilo </w:t>
      </w:r>
      <w:r w:rsidR="00602125">
        <w:rPr>
          <w:sz w:val="24"/>
          <w:szCs w:val="24"/>
        </w:rPr>
        <w:t xml:space="preserve">obměnit nábytek </w:t>
      </w:r>
      <w:r w:rsidR="00B053C6">
        <w:rPr>
          <w:sz w:val="24"/>
          <w:szCs w:val="24"/>
        </w:rPr>
        <w:t>v poslední třídě a ve sborovně</w:t>
      </w:r>
      <w:r w:rsidR="00950981">
        <w:rPr>
          <w:sz w:val="24"/>
          <w:szCs w:val="24"/>
        </w:rPr>
        <w:t>. Veškerý nábytek byl financován naším zřizo</w:t>
      </w:r>
      <w:r w:rsidR="00B053C6">
        <w:rPr>
          <w:sz w:val="24"/>
          <w:szCs w:val="24"/>
        </w:rPr>
        <w:t>vatelem, tj. Pardubickým krajem částkou 550 000,- Kč</w:t>
      </w:r>
      <w:r w:rsidR="00950981">
        <w:rPr>
          <w:sz w:val="24"/>
          <w:szCs w:val="24"/>
        </w:rPr>
        <w:t xml:space="preserve">. </w:t>
      </w:r>
      <w:r w:rsidR="0064470D" w:rsidRPr="00120F8E">
        <w:rPr>
          <w:sz w:val="24"/>
          <w:szCs w:val="24"/>
        </w:rPr>
        <w:t>Jsme rádi, že spolupráce s oběma subjekty skvěle funguje.</w:t>
      </w:r>
      <w:r w:rsidR="00950981">
        <w:rPr>
          <w:sz w:val="24"/>
          <w:szCs w:val="24"/>
        </w:rPr>
        <w:t xml:space="preserve"> </w:t>
      </w:r>
      <w:r w:rsidR="00B053C6">
        <w:rPr>
          <w:sz w:val="24"/>
          <w:szCs w:val="24"/>
        </w:rPr>
        <w:t>Díky charitativním akcím Choceň v</w:t>
      </w:r>
      <w:r w:rsidR="00602125">
        <w:rPr>
          <w:sz w:val="24"/>
          <w:szCs w:val="24"/>
        </w:rPr>
        <w:t xml:space="preserve"> běhu a </w:t>
      </w:r>
      <w:r w:rsidR="00B053C6">
        <w:rPr>
          <w:sz w:val="24"/>
          <w:szCs w:val="24"/>
        </w:rPr>
        <w:t>D</w:t>
      </w:r>
      <w:r w:rsidR="00602125">
        <w:rPr>
          <w:sz w:val="24"/>
          <w:szCs w:val="24"/>
        </w:rPr>
        <w:t>obroběh V</w:t>
      </w:r>
      <w:r w:rsidR="00B053C6">
        <w:rPr>
          <w:sz w:val="24"/>
          <w:szCs w:val="24"/>
        </w:rPr>
        <w:t>ysoké Mýto</w:t>
      </w:r>
      <w:r w:rsidR="00602125">
        <w:rPr>
          <w:sz w:val="24"/>
          <w:szCs w:val="24"/>
        </w:rPr>
        <w:t xml:space="preserve"> jsme získali 65 126,- Kč na venkovní učebnu. Projekt dofinancuje Město Vysoké Mýto. Stavbu realizuje OU Chroustovice</w:t>
      </w:r>
      <w:r w:rsidR="00950981">
        <w:rPr>
          <w:sz w:val="24"/>
          <w:szCs w:val="24"/>
        </w:rPr>
        <w:t>.</w:t>
      </w:r>
    </w:p>
    <w:p w:rsidR="00A00577" w:rsidRDefault="00A00577" w:rsidP="009A478F">
      <w:pPr>
        <w:jc w:val="left"/>
        <w:rPr>
          <w:b/>
          <w:i/>
          <w:sz w:val="24"/>
          <w:szCs w:val="24"/>
        </w:rPr>
      </w:pPr>
    </w:p>
    <w:p w:rsidR="002474B5" w:rsidRDefault="002474B5" w:rsidP="009A478F">
      <w:pPr>
        <w:jc w:val="left"/>
        <w:rPr>
          <w:b/>
          <w:i/>
          <w:sz w:val="24"/>
          <w:szCs w:val="24"/>
        </w:rPr>
      </w:pPr>
    </w:p>
    <w:p w:rsidR="004E49F7" w:rsidRDefault="004E49F7" w:rsidP="009A478F">
      <w:pPr>
        <w:jc w:val="left"/>
        <w:rPr>
          <w:b/>
          <w:i/>
          <w:sz w:val="24"/>
          <w:szCs w:val="24"/>
        </w:rPr>
      </w:pPr>
    </w:p>
    <w:p w:rsidR="009A478F" w:rsidRPr="00120F8E" w:rsidRDefault="009A478F" w:rsidP="009A478F">
      <w:pPr>
        <w:jc w:val="left"/>
        <w:rPr>
          <w:b/>
          <w:i/>
          <w:sz w:val="24"/>
          <w:szCs w:val="24"/>
        </w:rPr>
      </w:pPr>
      <w:r w:rsidRPr="00120F8E">
        <w:rPr>
          <w:b/>
          <w:i/>
          <w:sz w:val="24"/>
          <w:szCs w:val="24"/>
        </w:rPr>
        <w:t>Projekty</w:t>
      </w:r>
    </w:p>
    <w:p w:rsidR="00EB3A3E" w:rsidRPr="00120F8E" w:rsidRDefault="00EB3A3E" w:rsidP="00EB3A3E">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730"/>
        <w:gridCol w:w="3911"/>
      </w:tblGrid>
      <w:tr w:rsidR="00EB3A3E" w:rsidRPr="00120F8E" w:rsidTr="00EB3A3E">
        <w:tc>
          <w:tcPr>
            <w:tcW w:w="10348" w:type="dxa"/>
            <w:gridSpan w:val="3"/>
            <w:tcBorders>
              <w:top w:val="single" w:sz="4" w:space="0" w:color="auto"/>
              <w:left w:val="single" w:sz="4" w:space="0" w:color="auto"/>
              <w:bottom w:val="single" w:sz="4" w:space="0" w:color="auto"/>
              <w:right w:val="single" w:sz="4" w:space="0" w:color="auto"/>
            </w:tcBorders>
            <w:shd w:val="clear" w:color="auto" w:fill="E0E0E0"/>
            <w:hideMark/>
          </w:tcPr>
          <w:p w:rsidR="00EB3A3E" w:rsidRPr="00120F8E" w:rsidRDefault="00950981" w:rsidP="00602125">
            <w:pPr>
              <w:spacing w:line="276" w:lineRule="auto"/>
              <w:rPr>
                <w:b/>
                <w:sz w:val="24"/>
                <w:szCs w:val="24"/>
                <w:lang w:eastAsia="en-US"/>
              </w:rPr>
            </w:pPr>
            <w:r>
              <w:rPr>
                <w:b/>
                <w:sz w:val="24"/>
                <w:szCs w:val="24"/>
                <w:lang w:eastAsia="en-US"/>
              </w:rPr>
              <w:t>Projekty ve školním roce 202</w:t>
            </w:r>
            <w:r w:rsidR="00602125">
              <w:rPr>
                <w:b/>
                <w:sz w:val="24"/>
                <w:szCs w:val="24"/>
                <w:lang w:eastAsia="en-US"/>
              </w:rPr>
              <w:t>1</w:t>
            </w:r>
            <w:r w:rsidR="00E0493D" w:rsidRPr="00120F8E">
              <w:rPr>
                <w:b/>
                <w:sz w:val="24"/>
                <w:szCs w:val="24"/>
                <w:lang w:eastAsia="en-US"/>
              </w:rPr>
              <w:t>/</w:t>
            </w:r>
            <w:r>
              <w:rPr>
                <w:b/>
                <w:sz w:val="24"/>
                <w:szCs w:val="24"/>
                <w:lang w:eastAsia="en-US"/>
              </w:rPr>
              <w:t>202</w:t>
            </w:r>
            <w:r w:rsidR="00602125">
              <w:rPr>
                <w:b/>
                <w:sz w:val="24"/>
                <w:szCs w:val="24"/>
                <w:lang w:eastAsia="en-US"/>
              </w:rPr>
              <w:t>2</w:t>
            </w:r>
          </w:p>
        </w:tc>
      </w:tr>
      <w:tr w:rsidR="00EB3A3E" w:rsidRPr="00120F8E" w:rsidTr="00F5468C">
        <w:tc>
          <w:tcPr>
            <w:tcW w:w="2707" w:type="dxa"/>
            <w:tcBorders>
              <w:top w:val="single" w:sz="4" w:space="0" w:color="auto"/>
              <w:left w:val="single" w:sz="4" w:space="0" w:color="auto"/>
              <w:bottom w:val="single" w:sz="4" w:space="0" w:color="auto"/>
              <w:right w:val="single" w:sz="4" w:space="0" w:color="auto"/>
            </w:tcBorders>
            <w:hideMark/>
          </w:tcPr>
          <w:p w:rsidR="00EB3A3E" w:rsidRPr="00120F8E" w:rsidRDefault="00EB3A3E" w:rsidP="009C7BAE">
            <w:pPr>
              <w:spacing w:line="276" w:lineRule="auto"/>
              <w:rPr>
                <w:sz w:val="24"/>
                <w:szCs w:val="24"/>
                <w:lang w:eastAsia="en-US"/>
              </w:rPr>
            </w:pPr>
            <w:r w:rsidRPr="00120F8E">
              <w:rPr>
                <w:sz w:val="24"/>
                <w:szCs w:val="24"/>
                <w:lang w:eastAsia="en-US"/>
              </w:rPr>
              <w:t>Název projektu</w:t>
            </w:r>
          </w:p>
        </w:tc>
        <w:tc>
          <w:tcPr>
            <w:tcW w:w="3730" w:type="dxa"/>
            <w:tcBorders>
              <w:top w:val="single" w:sz="4" w:space="0" w:color="auto"/>
              <w:left w:val="single" w:sz="4" w:space="0" w:color="auto"/>
              <w:bottom w:val="single" w:sz="4" w:space="0" w:color="auto"/>
              <w:right w:val="single" w:sz="4" w:space="0" w:color="auto"/>
            </w:tcBorders>
            <w:hideMark/>
          </w:tcPr>
          <w:p w:rsidR="00EB3A3E" w:rsidRPr="00120F8E" w:rsidRDefault="00EB3A3E" w:rsidP="009C7BAE">
            <w:pPr>
              <w:spacing w:line="276" w:lineRule="auto"/>
              <w:rPr>
                <w:sz w:val="24"/>
                <w:szCs w:val="24"/>
                <w:lang w:eastAsia="en-US"/>
              </w:rPr>
            </w:pPr>
            <w:r w:rsidRPr="00120F8E">
              <w:rPr>
                <w:sz w:val="24"/>
                <w:szCs w:val="24"/>
                <w:lang w:eastAsia="en-US"/>
              </w:rPr>
              <w:t>Číslo projektu</w:t>
            </w:r>
          </w:p>
        </w:tc>
        <w:tc>
          <w:tcPr>
            <w:tcW w:w="3911" w:type="dxa"/>
            <w:tcBorders>
              <w:top w:val="single" w:sz="4" w:space="0" w:color="auto"/>
              <w:left w:val="single" w:sz="4" w:space="0" w:color="auto"/>
              <w:bottom w:val="single" w:sz="4" w:space="0" w:color="auto"/>
              <w:right w:val="single" w:sz="4" w:space="0" w:color="auto"/>
            </w:tcBorders>
            <w:hideMark/>
          </w:tcPr>
          <w:p w:rsidR="00EB3A3E" w:rsidRPr="00120F8E" w:rsidRDefault="00EB3A3E" w:rsidP="009C7BAE">
            <w:pPr>
              <w:spacing w:line="276" w:lineRule="auto"/>
              <w:rPr>
                <w:sz w:val="24"/>
                <w:szCs w:val="24"/>
                <w:lang w:eastAsia="en-US"/>
              </w:rPr>
            </w:pPr>
            <w:r w:rsidRPr="00120F8E">
              <w:rPr>
                <w:sz w:val="24"/>
                <w:szCs w:val="24"/>
                <w:lang w:eastAsia="en-US"/>
              </w:rPr>
              <w:t>Cíl projektu</w:t>
            </w:r>
          </w:p>
        </w:tc>
      </w:tr>
      <w:tr w:rsidR="00EB3A3E" w:rsidRPr="00120F8E" w:rsidTr="00F5468C">
        <w:tc>
          <w:tcPr>
            <w:tcW w:w="2707" w:type="dxa"/>
            <w:tcBorders>
              <w:top w:val="single" w:sz="4" w:space="0" w:color="auto"/>
              <w:left w:val="single" w:sz="4" w:space="0" w:color="auto"/>
              <w:bottom w:val="single" w:sz="4" w:space="0" w:color="auto"/>
              <w:right w:val="single" w:sz="4" w:space="0" w:color="auto"/>
            </w:tcBorders>
          </w:tcPr>
          <w:p w:rsidR="00EB3A3E" w:rsidRPr="00120F8E" w:rsidRDefault="00EB3A3E" w:rsidP="009C7BAE">
            <w:pPr>
              <w:spacing w:line="276" w:lineRule="auto"/>
              <w:jc w:val="left"/>
              <w:rPr>
                <w:sz w:val="24"/>
                <w:szCs w:val="24"/>
                <w:lang w:eastAsia="en-US"/>
              </w:rPr>
            </w:pPr>
            <w:r w:rsidRPr="00120F8E">
              <w:rPr>
                <w:sz w:val="24"/>
                <w:szCs w:val="24"/>
                <w:lang w:eastAsia="en-US"/>
              </w:rPr>
              <w:t>Ovoce a zelenina do škol</w:t>
            </w:r>
          </w:p>
          <w:p w:rsidR="00EB3A3E" w:rsidRPr="00120F8E" w:rsidRDefault="00147DE9" w:rsidP="009C7BAE">
            <w:pPr>
              <w:spacing w:line="276" w:lineRule="auto"/>
              <w:jc w:val="left"/>
              <w:rPr>
                <w:sz w:val="24"/>
                <w:szCs w:val="24"/>
                <w:lang w:eastAsia="en-US"/>
              </w:rPr>
            </w:pPr>
            <w:r w:rsidRPr="00120F8E">
              <w:rPr>
                <w:sz w:val="24"/>
                <w:szCs w:val="24"/>
                <w:lang w:eastAsia="en-US"/>
              </w:rPr>
              <w:t>Mléko do škol</w:t>
            </w:r>
          </w:p>
        </w:tc>
        <w:tc>
          <w:tcPr>
            <w:tcW w:w="3730" w:type="dxa"/>
            <w:tcBorders>
              <w:top w:val="single" w:sz="4" w:space="0" w:color="auto"/>
              <w:left w:val="single" w:sz="4" w:space="0" w:color="auto"/>
              <w:bottom w:val="single" w:sz="4" w:space="0" w:color="auto"/>
              <w:right w:val="single" w:sz="4" w:space="0" w:color="auto"/>
            </w:tcBorders>
          </w:tcPr>
          <w:p w:rsidR="00EB3A3E" w:rsidRPr="00120F8E" w:rsidRDefault="00EB3A3E" w:rsidP="009C7BAE">
            <w:pPr>
              <w:spacing w:line="276" w:lineRule="auto"/>
              <w:jc w:val="left"/>
              <w:rPr>
                <w:sz w:val="24"/>
                <w:szCs w:val="24"/>
                <w:lang w:eastAsia="en-US"/>
              </w:rPr>
            </w:pPr>
            <w:r w:rsidRPr="00120F8E">
              <w:rPr>
                <w:sz w:val="24"/>
                <w:szCs w:val="24"/>
                <w:lang w:eastAsia="en-US"/>
              </w:rPr>
              <w:t>Ovoce a zelenina do škol</w:t>
            </w:r>
          </w:p>
          <w:p w:rsidR="00147DE9" w:rsidRPr="00120F8E" w:rsidRDefault="00147DE9" w:rsidP="009C7BAE">
            <w:pPr>
              <w:spacing w:line="276" w:lineRule="auto"/>
              <w:jc w:val="left"/>
              <w:rPr>
                <w:sz w:val="24"/>
                <w:szCs w:val="24"/>
                <w:lang w:eastAsia="en-US"/>
              </w:rPr>
            </w:pPr>
            <w:r w:rsidRPr="00120F8E">
              <w:rPr>
                <w:sz w:val="24"/>
                <w:szCs w:val="24"/>
                <w:lang w:eastAsia="en-US"/>
              </w:rPr>
              <w:t>Mléko do škol</w:t>
            </w:r>
          </w:p>
        </w:tc>
        <w:tc>
          <w:tcPr>
            <w:tcW w:w="3911" w:type="dxa"/>
            <w:tcBorders>
              <w:top w:val="single" w:sz="4" w:space="0" w:color="auto"/>
              <w:left w:val="single" w:sz="4" w:space="0" w:color="auto"/>
              <w:bottom w:val="single" w:sz="4" w:space="0" w:color="auto"/>
              <w:right w:val="single" w:sz="4" w:space="0" w:color="auto"/>
            </w:tcBorders>
          </w:tcPr>
          <w:p w:rsidR="00147DE9" w:rsidRPr="00120F8E" w:rsidRDefault="00EB3A3E" w:rsidP="009C7BAE">
            <w:pPr>
              <w:spacing w:line="276" w:lineRule="auto"/>
              <w:jc w:val="left"/>
              <w:rPr>
                <w:sz w:val="24"/>
                <w:szCs w:val="24"/>
                <w:lang w:eastAsia="en-US"/>
              </w:rPr>
            </w:pPr>
            <w:r w:rsidRPr="00120F8E">
              <w:rPr>
                <w:sz w:val="24"/>
                <w:szCs w:val="24"/>
                <w:lang w:eastAsia="en-US"/>
              </w:rPr>
              <w:t>Dodávky o</w:t>
            </w:r>
            <w:r w:rsidR="009A231C" w:rsidRPr="00120F8E">
              <w:rPr>
                <w:sz w:val="24"/>
                <w:szCs w:val="24"/>
                <w:lang w:eastAsia="en-US"/>
              </w:rPr>
              <w:t xml:space="preserve">voce a zeleniny žákům </w:t>
            </w:r>
            <w:r w:rsidRPr="00120F8E">
              <w:rPr>
                <w:sz w:val="24"/>
                <w:szCs w:val="24"/>
                <w:lang w:eastAsia="en-US"/>
              </w:rPr>
              <w:t>školy</w:t>
            </w:r>
          </w:p>
          <w:p w:rsidR="00EB3A3E" w:rsidRPr="00120F8E" w:rsidRDefault="00147DE9" w:rsidP="00147DE9">
            <w:pPr>
              <w:rPr>
                <w:sz w:val="24"/>
                <w:szCs w:val="24"/>
                <w:lang w:eastAsia="en-US"/>
              </w:rPr>
            </w:pPr>
            <w:r w:rsidRPr="00120F8E">
              <w:rPr>
                <w:sz w:val="24"/>
                <w:szCs w:val="24"/>
                <w:lang w:eastAsia="en-US"/>
              </w:rPr>
              <w:t>Dodávky mléčných výrobků žákům školy</w:t>
            </w:r>
          </w:p>
        </w:tc>
      </w:tr>
      <w:tr w:rsidR="00EB3A3E" w:rsidRPr="00120F8E" w:rsidTr="00F5468C">
        <w:tc>
          <w:tcPr>
            <w:tcW w:w="2707" w:type="dxa"/>
            <w:tcBorders>
              <w:top w:val="single" w:sz="4" w:space="0" w:color="auto"/>
              <w:left w:val="single" w:sz="4" w:space="0" w:color="auto"/>
              <w:bottom w:val="single" w:sz="4" w:space="0" w:color="auto"/>
              <w:right w:val="single" w:sz="4" w:space="0" w:color="auto"/>
            </w:tcBorders>
          </w:tcPr>
          <w:p w:rsidR="00EB3A3E" w:rsidRPr="00120F8E" w:rsidRDefault="00950981" w:rsidP="00602125">
            <w:pPr>
              <w:spacing w:line="276" w:lineRule="auto"/>
              <w:jc w:val="left"/>
              <w:rPr>
                <w:sz w:val="24"/>
                <w:szCs w:val="24"/>
                <w:lang w:eastAsia="en-US"/>
              </w:rPr>
            </w:pPr>
            <w:r>
              <w:rPr>
                <w:sz w:val="24"/>
                <w:szCs w:val="24"/>
                <w:lang w:eastAsia="en-US"/>
              </w:rPr>
              <w:t xml:space="preserve">OP VVV </w:t>
            </w:r>
            <w:r w:rsidR="00602125">
              <w:rPr>
                <w:sz w:val="24"/>
                <w:szCs w:val="24"/>
                <w:lang w:eastAsia="en-US"/>
              </w:rPr>
              <w:t>Šablony III</w:t>
            </w:r>
          </w:p>
        </w:tc>
        <w:tc>
          <w:tcPr>
            <w:tcW w:w="3730" w:type="dxa"/>
            <w:tcBorders>
              <w:top w:val="single" w:sz="4" w:space="0" w:color="auto"/>
              <w:left w:val="single" w:sz="4" w:space="0" w:color="auto"/>
              <w:bottom w:val="single" w:sz="4" w:space="0" w:color="auto"/>
              <w:right w:val="single" w:sz="4" w:space="0" w:color="auto"/>
            </w:tcBorders>
          </w:tcPr>
          <w:p w:rsidR="00EB3A3E" w:rsidRPr="00120F8E" w:rsidRDefault="009A231C" w:rsidP="00602125">
            <w:pPr>
              <w:spacing w:line="276" w:lineRule="auto"/>
              <w:jc w:val="left"/>
              <w:rPr>
                <w:sz w:val="24"/>
                <w:szCs w:val="24"/>
                <w:lang w:eastAsia="en-US"/>
              </w:rPr>
            </w:pPr>
            <w:r w:rsidRPr="00120F8E">
              <w:rPr>
                <w:sz w:val="24"/>
                <w:szCs w:val="24"/>
                <w:lang w:eastAsia="en-US"/>
              </w:rPr>
              <w:t>CZ.02.3.</w:t>
            </w:r>
            <w:r w:rsidR="00602125">
              <w:rPr>
                <w:sz w:val="24"/>
                <w:szCs w:val="24"/>
                <w:lang w:eastAsia="en-US"/>
              </w:rPr>
              <w:t>X</w:t>
            </w:r>
            <w:r w:rsidRPr="00120F8E">
              <w:rPr>
                <w:sz w:val="24"/>
                <w:szCs w:val="24"/>
                <w:lang w:eastAsia="en-US"/>
              </w:rPr>
              <w:t>/0.0/0.0/</w:t>
            </w:r>
            <w:r w:rsidR="00602125">
              <w:rPr>
                <w:sz w:val="24"/>
                <w:szCs w:val="24"/>
                <w:lang w:eastAsia="en-US"/>
              </w:rPr>
              <w:t>20_080</w:t>
            </w:r>
            <w:r w:rsidRPr="00120F8E">
              <w:rPr>
                <w:sz w:val="24"/>
                <w:szCs w:val="24"/>
                <w:lang w:eastAsia="en-US"/>
              </w:rPr>
              <w:t>/</w:t>
            </w:r>
            <w:r w:rsidR="00602125">
              <w:rPr>
                <w:sz w:val="24"/>
                <w:szCs w:val="24"/>
                <w:lang w:eastAsia="en-US"/>
              </w:rPr>
              <w:t>0019164</w:t>
            </w:r>
          </w:p>
          <w:p w:rsidR="00227B11" w:rsidRPr="00120F8E" w:rsidRDefault="00227B11" w:rsidP="00227B11">
            <w:pPr>
              <w:spacing w:line="276" w:lineRule="auto"/>
              <w:jc w:val="left"/>
              <w:rPr>
                <w:sz w:val="24"/>
                <w:szCs w:val="24"/>
                <w:lang w:eastAsia="en-US"/>
              </w:rPr>
            </w:pPr>
            <w:r w:rsidRPr="00120F8E">
              <w:rPr>
                <w:sz w:val="24"/>
                <w:szCs w:val="24"/>
                <w:lang w:eastAsia="en-US"/>
              </w:rPr>
              <w:t>CZ.02.3.68/0.0/0.0/18_065/0012547</w:t>
            </w:r>
          </w:p>
          <w:p w:rsidR="0064470D" w:rsidRPr="00120F8E" w:rsidRDefault="0064470D" w:rsidP="00227B11">
            <w:pPr>
              <w:spacing w:line="276" w:lineRule="auto"/>
              <w:jc w:val="left"/>
              <w:rPr>
                <w:sz w:val="24"/>
                <w:szCs w:val="24"/>
                <w:lang w:eastAsia="en-US"/>
              </w:rPr>
            </w:pPr>
            <w:r w:rsidRPr="00120F8E">
              <w:rPr>
                <w:sz w:val="24"/>
                <w:szCs w:val="24"/>
                <w:lang w:eastAsia="en-US"/>
              </w:rPr>
              <w:t>(pro SŠ)</w:t>
            </w:r>
          </w:p>
          <w:p w:rsidR="00147DE9" w:rsidRPr="00120F8E" w:rsidRDefault="00147DE9" w:rsidP="009C7BAE">
            <w:pPr>
              <w:spacing w:line="276" w:lineRule="auto"/>
              <w:jc w:val="left"/>
              <w:rPr>
                <w:sz w:val="24"/>
                <w:szCs w:val="24"/>
                <w:lang w:eastAsia="en-US"/>
              </w:rPr>
            </w:pPr>
          </w:p>
        </w:tc>
        <w:tc>
          <w:tcPr>
            <w:tcW w:w="3911" w:type="dxa"/>
            <w:tcBorders>
              <w:top w:val="single" w:sz="4" w:space="0" w:color="auto"/>
              <w:left w:val="single" w:sz="4" w:space="0" w:color="auto"/>
              <w:bottom w:val="single" w:sz="4" w:space="0" w:color="auto"/>
              <w:right w:val="single" w:sz="4" w:space="0" w:color="auto"/>
            </w:tcBorders>
          </w:tcPr>
          <w:p w:rsidR="00EB3A3E" w:rsidRPr="00120F8E" w:rsidRDefault="0020524E" w:rsidP="009C7BAE">
            <w:pPr>
              <w:spacing w:line="276" w:lineRule="auto"/>
              <w:jc w:val="left"/>
              <w:rPr>
                <w:sz w:val="24"/>
                <w:szCs w:val="24"/>
                <w:lang w:eastAsia="en-US"/>
              </w:rPr>
            </w:pPr>
            <w:r w:rsidRPr="00120F8E">
              <w:rPr>
                <w:sz w:val="24"/>
                <w:szCs w:val="24"/>
                <w:lang w:eastAsia="en-US"/>
              </w:rPr>
              <w:t>Podpořit osobnostně profesní rozvoj pedagogů prostřednictvím DVPP, vzájemného setkávání a sdílení zkušeností, spolupráce s rodiči, doučování a zájmové vzdělávání žáků.</w:t>
            </w:r>
          </w:p>
        </w:tc>
      </w:tr>
      <w:tr w:rsidR="00EB3A3E" w:rsidRPr="00120F8E" w:rsidTr="00F5468C">
        <w:tc>
          <w:tcPr>
            <w:tcW w:w="2707" w:type="dxa"/>
            <w:tcBorders>
              <w:top w:val="single" w:sz="4" w:space="0" w:color="auto"/>
              <w:left w:val="single" w:sz="4" w:space="0" w:color="auto"/>
              <w:bottom w:val="single" w:sz="4" w:space="0" w:color="auto"/>
              <w:right w:val="single" w:sz="4" w:space="0" w:color="auto"/>
            </w:tcBorders>
            <w:hideMark/>
          </w:tcPr>
          <w:p w:rsidR="00EB3A3E" w:rsidRPr="00120F8E" w:rsidRDefault="00602125" w:rsidP="00602125">
            <w:pPr>
              <w:spacing w:line="276" w:lineRule="auto"/>
              <w:jc w:val="left"/>
              <w:rPr>
                <w:sz w:val="24"/>
                <w:szCs w:val="24"/>
                <w:lang w:eastAsia="en-US"/>
              </w:rPr>
            </w:pPr>
            <w:r>
              <w:rPr>
                <w:sz w:val="24"/>
                <w:szCs w:val="24"/>
                <w:lang w:eastAsia="en-US"/>
              </w:rPr>
              <w:t>OP VVV Personální podpora – SZŠ a PŠ Vysoké Mýto</w:t>
            </w:r>
          </w:p>
        </w:tc>
        <w:tc>
          <w:tcPr>
            <w:tcW w:w="3730" w:type="dxa"/>
            <w:tcBorders>
              <w:top w:val="single" w:sz="4" w:space="0" w:color="auto"/>
              <w:left w:val="single" w:sz="4" w:space="0" w:color="auto"/>
              <w:bottom w:val="single" w:sz="4" w:space="0" w:color="auto"/>
              <w:right w:val="single" w:sz="4" w:space="0" w:color="auto"/>
            </w:tcBorders>
            <w:hideMark/>
          </w:tcPr>
          <w:p w:rsidR="00602125" w:rsidRPr="00120F8E" w:rsidRDefault="00602125" w:rsidP="00602125">
            <w:pPr>
              <w:spacing w:line="276" w:lineRule="auto"/>
              <w:jc w:val="left"/>
              <w:rPr>
                <w:sz w:val="24"/>
                <w:szCs w:val="24"/>
                <w:lang w:eastAsia="en-US"/>
              </w:rPr>
            </w:pPr>
            <w:r w:rsidRPr="00120F8E">
              <w:rPr>
                <w:sz w:val="24"/>
                <w:szCs w:val="24"/>
                <w:lang w:eastAsia="en-US"/>
              </w:rPr>
              <w:t>CZ.02.3.68/0.0/0.0/18_065/0012547</w:t>
            </w:r>
          </w:p>
          <w:p w:rsidR="00602125" w:rsidRPr="00120F8E" w:rsidRDefault="00602125" w:rsidP="00602125">
            <w:pPr>
              <w:spacing w:line="276" w:lineRule="auto"/>
              <w:jc w:val="left"/>
              <w:rPr>
                <w:sz w:val="24"/>
                <w:szCs w:val="24"/>
                <w:lang w:eastAsia="en-US"/>
              </w:rPr>
            </w:pPr>
            <w:r w:rsidRPr="00120F8E">
              <w:rPr>
                <w:sz w:val="24"/>
                <w:szCs w:val="24"/>
                <w:lang w:eastAsia="en-US"/>
              </w:rPr>
              <w:t>(pro SŠ)</w:t>
            </w:r>
            <w:r>
              <w:rPr>
                <w:sz w:val="24"/>
                <w:szCs w:val="24"/>
                <w:lang w:eastAsia="en-US"/>
              </w:rPr>
              <w:t xml:space="preserve"> – dokončení projektu</w:t>
            </w:r>
          </w:p>
          <w:p w:rsidR="00EB3A3E" w:rsidRPr="00120F8E" w:rsidRDefault="00EB3A3E" w:rsidP="009C7BAE">
            <w:pPr>
              <w:spacing w:line="276" w:lineRule="auto"/>
              <w:jc w:val="left"/>
              <w:rPr>
                <w:sz w:val="24"/>
                <w:szCs w:val="24"/>
                <w:lang w:eastAsia="en-US"/>
              </w:rPr>
            </w:pPr>
          </w:p>
        </w:tc>
        <w:tc>
          <w:tcPr>
            <w:tcW w:w="3911" w:type="dxa"/>
            <w:tcBorders>
              <w:top w:val="single" w:sz="4" w:space="0" w:color="auto"/>
              <w:left w:val="single" w:sz="4" w:space="0" w:color="auto"/>
              <w:bottom w:val="single" w:sz="4" w:space="0" w:color="auto"/>
              <w:right w:val="single" w:sz="4" w:space="0" w:color="auto"/>
            </w:tcBorders>
            <w:hideMark/>
          </w:tcPr>
          <w:p w:rsidR="00EB3A3E" w:rsidRPr="00120F8E" w:rsidRDefault="00602125" w:rsidP="009C7BAE">
            <w:pPr>
              <w:spacing w:line="276" w:lineRule="auto"/>
              <w:jc w:val="left"/>
              <w:rPr>
                <w:sz w:val="24"/>
                <w:szCs w:val="24"/>
                <w:lang w:eastAsia="en-US"/>
              </w:rPr>
            </w:pPr>
            <w:r w:rsidRPr="00120F8E">
              <w:rPr>
                <w:sz w:val="24"/>
                <w:szCs w:val="24"/>
                <w:lang w:eastAsia="en-US"/>
              </w:rPr>
              <w:t>Podpořit osobnostně profesní rozvoj pedagogů prostřednictvím DVPP, vzájemného setkávání a sdílení zkušeností, spolupráce s rodiči, doučování a zájmové vzdělávání žáků.</w:t>
            </w:r>
          </w:p>
        </w:tc>
      </w:tr>
    </w:tbl>
    <w:p w:rsidR="00EB3A3E" w:rsidRPr="00120F8E" w:rsidRDefault="00EB3A3E" w:rsidP="00EB3A3E">
      <w:pPr>
        <w:rPr>
          <w:sz w:val="24"/>
          <w:szCs w:val="24"/>
        </w:rPr>
      </w:pPr>
    </w:p>
    <w:p w:rsidR="00EB3A3E" w:rsidRDefault="00EB3A3E" w:rsidP="00EB3A3E">
      <w:pPr>
        <w:rPr>
          <w:sz w:val="24"/>
          <w:szCs w:val="24"/>
        </w:rPr>
      </w:pPr>
    </w:p>
    <w:p w:rsidR="00242033" w:rsidRDefault="00242033" w:rsidP="00EB3A3E">
      <w:pPr>
        <w:rPr>
          <w:sz w:val="24"/>
          <w:szCs w:val="24"/>
        </w:rPr>
      </w:pPr>
    </w:p>
    <w:p w:rsidR="00242033" w:rsidRDefault="00242033" w:rsidP="00EB3A3E">
      <w:pPr>
        <w:rPr>
          <w:sz w:val="24"/>
          <w:szCs w:val="24"/>
        </w:rPr>
      </w:pPr>
    </w:p>
    <w:p w:rsidR="00242033" w:rsidRDefault="00242033" w:rsidP="00EB3A3E">
      <w:pPr>
        <w:rPr>
          <w:sz w:val="24"/>
          <w:szCs w:val="24"/>
        </w:rPr>
      </w:pPr>
    </w:p>
    <w:p w:rsidR="00B13B5B" w:rsidRPr="00120F8E" w:rsidRDefault="00B13B5B" w:rsidP="00EB3A3E">
      <w:pPr>
        <w:rPr>
          <w:sz w:val="24"/>
          <w:szCs w:val="24"/>
        </w:rPr>
      </w:pPr>
    </w:p>
    <w:p w:rsidR="009A478F" w:rsidRPr="00120F8E" w:rsidRDefault="00B13B5B" w:rsidP="00985FC0">
      <w:pPr>
        <w:jc w:val="left"/>
        <w:rPr>
          <w:b/>
          <w:i/>
          <w:sz w:val="24"/>
          <w:szCs w:val="24"/>
        </w:rPr>
      </w:pPr>
      <w:r>
        <w:rPr>
          <w:b/>
          <w:i/>
          <w:sz w:val="24"/>
          <w:szCs w:val="24"/>
        </w:rPr>
        <w:lastRenderedPageBreak/>
        <w:t>12</w:t>
      </w:r>
      <w:r w:rsidR="009A478F" w:rsidRPr="00120F8E">
        <w:rPr>
          <w:b/>
          <w:i/>
          <w:sz w:val="24"/>
          <w:szCs w:val="24"/>
        </w:rPr>
        <w:t>.</w:t>
      </w:r>
      <w:r w:rsidR="009A478F" w:rsidRPr="00120F8E">
        <w:rPr>
          <w:b/>
          <w:sz w:val="24"/>
          <w:szCs w:val="24"/>
        </w:rPr>
        <w:t xml:space="preserve"> </w:t>
      </w:r>
      <w:r w:rsidR="009A478F" w:rsidRPr="00120F8E">
        <w:rPr>
          <w:b/>
          <w:i/>
          <w:sz w:val="24"/>
          <w:szCs w:val="24"/>
        </w:rPr>
        <w:t>Přílohy výroční zprávy:</w:t>
      </w:r>
    </w:p>
    <w:p w:rsidR="009A231C" w:rsidRPr="00120F8E" w:rsidRDefault="009A231C" w:rsidP="00985FC0">
      <w:pPr>
        <w:jc w:val="left"/>
        <w:rPr>
          <w:b/>
          <w:i/>
          <w:sz w:val="24"/>
          <w:szCs w:val="24"/>
        </w:rPr>
      </w:pPr>
    </w:p>
    <w:p w:rsidR="009A231C" w:rsidRPr="00120F8E" w:rsidRDefault="009A231C" w:rsidP="00985FC0">
      <w:pPr>
        <w:jc w:val="left"/>
        <w:rPr>
          <w:sz w:val="24"/>
          <w:szCs w:val="24"/>
        </w:rPr>
      </w:pPr>
      <w:r w:rsidRPr="00120F8E">
        <w:rPr>
          <w:sz w:val="24"/>
          <w:szCs w:val="24"/>
        </w:rPr>
        <w:t>Fotodokumentace</w:t>
      </w:r>
    </w:p>
    <w:p w:rsidR="009A478F" w:rsidRPr="00120F8E" w:rsidRDefault="009A478F" w:rsidP="009A231C">
      <w:pPr>
        <w:jc w:val="center"/>
        <w:rPr>
          <w:sz w:val="24"/>
          <w:szCs w:val="24"/>
        </w:rPr>
      </w:pPr>
      <w:r w:rsidRPr="00120F8E">
        <w:rPr>
          <w:b/>
          <w:i/>
          <w:sz w:val="24"/>
          <w:szCs w:val="24"/>
        </w:rPr>
        <w:t xml:space="preserve"> </w:t>
      </w:r>
    </w:p>
    <w:p w:rsidR="009A478F" w:rsidRDefault="009A478F" w:rsidP="009A478F">
      <w:pPr>
        <w:rPr>
          <w:sz w:val="24"/>
          <w:szCs w:val="24"/>
        </w:rPr>
      </w:pPr>
      <w:r w:rsidRPr="00120F8E">
        <w:rPr>
          <w:sz w:val="24"/>
          <w:szCs w:val="24"/>
        </w:rPr>
        <w:t>Výroční zpráva o hospodaření školy.</w:t>
      </w:r>
    </w:p>
    <w:p w:rsidR="00602125" w:rsidRDefault="00602125" w:rsidP="009A478F">
      <w:pPr>
        <w:rPr>
          <w:sz w:val="24"/>
          <w:szCs w:val="24"/>
        </w:rPr>
      </w:pPr>
    </w:p>
    <w:p w:rsidR="00602125" w:rsidRPr="00120F8E" w:rsidRDefault="00602125" w:rsidP="009A478F">
      <w:pPr>
        <w:rPr>
          <w:sz w:val="24"/>
          <w:szCs w:val="24"/>
        </w:rPr>
      </w:pPr>
      <w:r>
        <w:rPr>
          <w:sz w:val="24"/>
          <w:szCs w:val="24"/>
        </w:rPr>
        <w:t>Výroční zpráva o poskytování informací.</w:t>
      </w:r>
    </w:p>
    <w:p w:rsidR="00A1610B" w:rsidRPr="00120F8E" w:rsidRDefault="00A1610B" w:rsidP="009A478F">
      <w:pPr>
        <w:rPr>
          <w:sz w:val="24"/>
          <w:szCs w:val="24"/>
        </w:rPr>
      </w:pPr>
    </w:p>
    <w:p w:rsidR="00A1610B" w:rsidRPr="00120F8E" w:rsidRDefault="00A1610B" w:rsidP="00A1610B">
      <w:pPr>
        <w:jc w:val="left"/>
        <w:rPr>
          <w:sz w:val="24"/>
          <w:szCs w:val="24"/>
        </w:rPr>
      </w:pPr>
      <w:r w:rsidRPr="00120F8E">
        <w:rPr>
          <w:sz w:val="24"/>
          <w:szCs w:val="24"/>
        </w:rPr>
        <w:t xml:space="preserve">Výroční zpráva byla projednána pedagogickou radou školy dne </w:t>
      </w:r>
      <w:r w:rsidR="00A00577">
        <w:rPr>
          <w:sz w:val="24"/>
          <w:szCs w:val="24"/>
        </w:rPr>
        <w:t>2</w:t>
      </w:r>
      <w:r w:rsidR="00602125">
        <w:rPr>
          <w:sz w:val="24"/>
          <w:szCs w:val="24"/>
        </w:rPr>
        <w:t>1</w:t>
      </w:r>
      <w:r w:rsidR="00A00577">
        <w:rPr>
          <w:sz w:val="24"/>
          <w:szCs w:val="24"/>
        </w:rPr>
        <w:t>. 9. 202</w:t>
      </w:r>
      <w:r w:rsidR="00602125">
        <w:rPr>
          <w:sz w:val="24"/>
          <w:szCs w:val="24"/>
        </w:rPr>
        <w:t>2</w:t>
      </w:r>
    </w:p>
    <w:p w:rsidR="00A1610B" w:rsidRPr="00120F8E" w:rsidRDefault="00A1610B" w:rsidP="00A1610B">
      <w:pPr>
        <w:jc w:val="left"/>
        <w:rPr>
          <w:sz w:val="24"/>
          <w:szCs w:val="24"/>
        </w:rPr>
      </w:pPr>
    </w:p>
    <w:p w:rsidR="00A1610B" w:rsidRPr="00120F8E" w:rsidRDefault="00A1610B" w:rsidP="00A1610B">
      <w:pPr>
        <w:jc w:val="left"/>
        <w:rPr>
          <w:sz w:val="24"/>
          <w:szCs w:val="24"/>
        </w:rPr>
      </w:pPr>
      <w:r w:rsidRPr="00120F8E">
        <w:rPr>
          <w:sz w:val="24"/>
          <w:szCs w:val="24"/>
        </w:rPr>
        <w:t>a</w:t>
      </w:r>
      <w:r w:rsidR="000E7628" w:rsidRPr="00120F8E">
        <w:rPr>
          <w:sz w:val="24"/>
          <w:szCs w:val="24"/>
        </w:rPr>
        <w:t xml:space="preserve"> schválena školskou radou dne </w:t>
      </w:r>
      <w:r w:rsidR="00B13B5B">
        <w:rPr>
          <w:sz w:val="24"/>
          <w:szCs w:val="24"/>
        </w:rPr>
        <w:t>20. 9. 2022</w:t>
      </w:r>
    </w:p>
    <w:p w:rsidR="00A1610B" w:rsidRPr="00120F8E" w:rsidRDefault="00A1610B" w:rsidP="00A1610B">
      <w:pPr>
        <w:jc w:val="left"/>
        <w:rPr>
          <w:sz w:val="24"/>
          <w:szCs w:val="24"/>
        </w:rPr>
      </w:pPr>
    </w:p>
    <w:p w:rsidR="00A1610B" w:rsidRPr="00120F8E" w:rsidRDefault="00A1610B" w:rsidP="00A1610B">
      <w:pPr>
        <w:jc w:val="left"/>
        <w:rPr>
          <w:sz w:val="24"/>
          <w:szCs w:val="24"/>
        </w:rPr>
      </w:pPr>
    </w:p>
    <w:p w:rsidR="00A1610B" w:rsidRPr="00120F8E" w:rsidRDefault="00A1610B" w:rsidP="00A1610B">
      <w:pPr>
        <w:ind w:firstLine="708"/>
        <w:jc w:val="left"/>
        <w:rPr>
          <w:sz w:val="24"/>
          <w:szCs w:val="24"/>
        </w:rPr>
      </w:pPr>
      <w:r w:rsidRPr="00120F8E">
        <w:rPr>
          <w:sz w:val="24"/>
          <w:szCs w:val="24"/>
        </w:rPr>
        <w:tab/>
      </w:r>
      <w:r w:rsidRPr="00120F8E">
        <w:rPr>
          <w:sz w:val="24"/>
          <w:szCs w:val="24"/>
        </w:rPr>
        <w:tab/>
      </w:r>
      <w:r w:rsidRPr="00120F8E">
        <w:rPr>
          <w:sz w:val="24"/>
          <w:szCs w:val="24"/>
        </w:rPr>
        <w:tab/>
      </w:r>
      <w:r w:rsidRPr="00120F8E">
        <w:rPr>
          <w:sz w:val="24"/>
          <w:szCs w:val="24"/>
        </w:rPr>
        <w:tab/>
      </w:r>
      <w:r w:rsidRPr="00120F8E">
        <w:rPr>
          <w:sz w:val="24"/>
          <w:szCs w:val="24"/>
        </w:rPr>
        <w:tab/>
      </w:r>
      <w:r w:rsidRPr="00120F8E">
        <w:rPr>
          <w:sz w:val="24"/>
          <w:szCs w:val="24"/>
        </w:rPr>
        <w:tab/>
      </w:r>
      <w:r w:rsidRPr="00120F8E">
        <w:rPr>
          <w:sz w:val="24"/>
          <w:szCs w:val="24"/>
        </w:rPr>
        <w:tab/>
        <w:t>Mgr. Alena Černá</w:t>
      </w:r>
      <w:r w:rsidR="00A00577">
        <w:rPr>
          <w:sz w:val="24"/>
          <w:szCs w:val="24"/>
        </w:rPr>
        <w:t>, MBA</w:t>
      </w:r>
    </w:p>
    <w:p w:rsidR="00A1610B" w:rsidRPr="00120F8E" w:rsidRDefault="00A1610B" w:rsidP="00A1610B">
      <w:pPr>
        <w:spacing w:after="200" w:line="276" w:lineRule="auto"/>
        <w:jc w:val="left"/>
        <w:rPr>
          <w:rFonts w:eastAsia="Calibri"/>
          <w:sz w:val="24"/>
          <w:szCs w:val="24"/>
          <w:lang w:eastAsia="en-US"/>
        </w:rPr>
      </w:pPr>
      <w:r w:rsidRPr="00120F8E">
        <w:rPr>
          <w:rFonts w:eastAsia="Calibri"/>
          <w:sz w:val="24"/>
          <w:szCs w:val="24"/>
          <w:lang w:eastAsia="en-US"/>
        </w:rPr>
        <w:tab/>
      </w:r>
      <w:r w:rsidRPr="00120F8E">
        <w:rPr>
          <w:rFonts w:eastAsia="Calibri"/>
          <w:sz w:val="24"/>
          <w:szCs w:val="24"/>
          <w:lang w:eastAsia="en-US"/>
        </w:rPr>
        <w:tab/>
      </w:r>
      <w:r w:rsidRPr="00120F8E">
        <w:rPr>
          <w:rFonts w:eastAsia="Calibri"/>
          <w:sz w:val="24"/>
          <w:szCs w:val="24"/>
          <w:lang w:eastAsia="en-US"/>
        </w:rPr>
        <w:tab/>
      </w:r>
      <w:r w:rsidRPr="00120F8E">
        <w:rPr>
          <w:rFonts w:eastAsia="Calibri"/>
          <w:sz w:val="24"/>
          <w:szCs w:val="24"/>
          <w:lang w:eastAsia="en-US"/>
        </w:rPr>
        <w:tab/>
      </w:r>
      <w:r w:rsidRPr="00120F8E">
        <w:rPr>
          <w:rFonts w:eastAsia="Calibri"/>
          <w:sz w:val="24"/>
          <w:szCs w:val="24"/>
          <w:lang w:eastAsia="en-US"/>
        </w:rPr>
        <w:tab/>
      </w:r>
      <w:r w:rsidRPr="00120F8E">
        <w:rPr>
          <w:rFonts w:eastAsia="Calibri"/>
          <w:sz w:val="24"/>
          <w:szCs w:val="24"/>
          <w:lang w:eastAsia="en-US"/>
        </w:rPr>
        <w:tab/>
      </w:r>
      <w:r w:rsidRPr="00120F8E">
        <w:rPr>
          <w:rFonts w:eastAsia="Calibri"/>
          <w:sz w:val="24"/>
          <w:szCs w:val="24"/>
          <w:lang w:eastAsia="en-US"/>
        </w:rPr>
        <w:tab/>
      </w:r>
      <w:r w:rsidRPr="00120F8E">
        <w:rPr>
          <w:rFonts w:eastAsia="Calibri"/>
          <w:sz w:val="24"/>
          <w:szCs w:val="24"/>
          <w:lang w:eastAsia="en-US"/>
        </w:rPr>
        <w:tab/>
        <w:t xml:space="preserve">   ředitelka školy</w:t>
      </w:r>
    </w:p>
    <w:p w:rsidR="00A1610B" w:rsidRPr="00120F8E" w:rsidRDefault="00A1610B" w:rsidP="009A478F">
      <w:pPr>
        <w:rPr>
          <w:sz w:val="24"/>
          <w:szCs w:val="24"/>
        </w:rPr>
      </w:pPr>
    </w:p>
    <w:p w:rsidR="0044621C" w:rsidRPr="00120F8E" w:rsidRDefault="0044621C" w:rsidP="0044621C">
      <w:pPr>
        <w:rPr>
          <w:sz w:val="24"/>
          <w:szCs w:val="24"/>
        </w:rPr>
      </w:pPr>
    </w:p>
    <w:p w:rsidR="0044621C" w:rsidRPr="00120F8E" w:rsidRDefault="0044621C" w:rsidP="0044621C">
      <w:pPr>
        <w:rPr>
          <w:sz w:val="24"/>
          <w:szCs w:val="24"/>
        </w:rPr>
      </w:pPr>
    </w:p>
    <w:p w:rsidR="000B309C" w:rsidRPr="00120F8E" w:rsidRDefault="000B309C" w:rsidP="000B309C">
      <w:pPr>
        <w:rPr>
          <w:sz w:val="24"/>
          <w:szCs w:val="24"/>
        </w:rPr>
      </w:pPr>
    </w:p>
    <w:p w:rsidR="000B309C" w:rsidRPr="00120F8E" w:rsidRDefault="000B309C" w:rsidP="000B309C">
      <w:pPr>
        <w:rPr>
          <w:sz w:val="24"/>
          <w:szCs w:val="24"/>
        </w:rPr>
      </w:pPr>
    </w:p>
    <w:p w:rsidR="000B309C" w:rsidRPr="00120F8E" w:rsidRDefault="000B309C" w:rsidP="000B309C">
      <w:pPr>
        <w:rPr>
          <w:sz w:val="24"/>
          <w:szCs w:val="24"/>
        </w:rPr>
      </w:pPr>
    </w:p>
    <w:p w:rsidR="00736C90" w:rsidRPr="00120F8E" w:rsidRDefault="00736C90" w:rsidP="00736C90">
      <w:pPr>
        <w:rPr>
          <w:sz w:val="24"/>
          <w:szCs w:val="24"/>
        </w:rPr>
      </w:pPr>
    </w:p>
    <w:sectPr w:rsidR="00736C90" w:rsidRPr="00120F8E" w:rsidSect="009C7BAE">
      <w:footerReference w:type="default" r:id="rId8"/>
      <w:pgSz w:w="11906" w:h="16838"/>
      <w:pgMar w:top="1417" w:right="42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9F7" w:rsidRDefault="004E49F7" w:rsidP="00441EE5">
      <w:r>
        <w:separator/>
      </w:r>
    </w:p>
  </w:endnote>
  <w:endnote w:type="continuationSeparator" w:id="0">
    <w:p w:rsidR="004E49F7" w:rsidRDefault="004E49F7" w:rsidP="004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306752"/>
      <w:docPartObj>
        <w:docPartGallery w:val="Page Numbers (Bottom of Page)"/>
        <w:docPartUnique/>
      </w:docPartObj>
    </w:sdtPr>
    <w:sdtContent>
      <w:p w:rsidR="004E49F7" w:rsidRDefault="004E49F7">
        <w:pPr>
          <w:pStyle w:val="Zpat"/>
          <w:jc w:val="center"/>
        </w:pPr>
        <w:r>
          <w:fldChar w:fldCharType="begin"/>
        </w:r>
        <w:r>
          <w:instrText>PAGE   \* MERGEFORMAT</w:instrText>
        </w:r>
        <w:r>
          <w:fldChar w:fldCharType="separate"/>
        </w:r>
        <w:r w:rsidR="00B13B5B">
          <w:rPr>
            <w:noProof/>
          </w:rPr>
          <w:t>2</w:t>
        </w:r>
        <w:r>
          <w:fldChar w:fldCharType="end"/>
        </w:r>
      </w:p>
    </w:sdtContent>
  </w:sdt>
  <w:p w:rsidR="004E49F7" w:rsidRDefault="004E4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9F7" w:rsidRDefault="004E49F7" w:rsidP="00441EE5">
      <w:r>
        <w:separator/>
      </w:r>
    </w:p>
  </w:footnote>
  <w:footnote w:type="continuationSeparator" w:id="0">
    <w:p w:rsidR="004E49F7" w:rsidRDefault="004E49F7" w:rsidP="0044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BAD"/>
    <w:multiLevelType w:val="hybridMultilevel"/>
    <w:tmpl w:val="EC08A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47D4E"/>
    <w:multiLevelType w:val="hybridMultilevel"/>
    <w:tmpl w:val="16C044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13D2035"/>
    <w:multiLevelType w:val="hybridMultilevel"/>
    <w:tmpl w:val="B58AED8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E73F64"/>
    <w:multiLevelType w:val="hybridMultilevel"/>
    <w:tmpl w:val="53B4B95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58B13A8C"/>
    <w:multiLevelType w:val="hybridMultilevel"/>
    <w:tmpl w:val="86B44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F34151"/>
    <w:multiLevelType w:val="hybridMultilevel"/>
    <w:tmpl w:val="F530BE9C"/>
    <w:lvl w:ilvl="0" w:tplc="04050001">
      <w:start w:val="1"/>
      <w:numFmt w:val="bullet"/>
      <w:lvlText w:val=""/>
      <w:lvlJc w:val="left"/>
      <w:pPr>
        <w:tabs>
          <w:tab w:val="num" w:pos="360"/>
        </w:tabs>
        <w:ind w:left="360" w:hanging="360"/>
      </w:pPr>
      <w:rPr>
        <w:rFonts w:ascii="Symbol" w:hAnsi="Symbol" w:hint="default"/>
      </w:rPr>
    </w:lvl>
    <w:lvl w:ilvl="1" w:tplc="F684C014">
      <w:start w:val="26"/>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6C4649"/>
    <w:multiLevelType w:val="hybridMultilevel"/>
    <w:tmpl w:val="43769404"/>
    <w:lvl w:ilvl="0" w:tplc="DB7C9FA6">
      <w:start w:val="2"/>
      <w:numFmt w:val="bullet"/>
      <w:lvlText w:val="-"/>
      <w:lvlJc w:val="left"/>
      <w:pPr>
        <w:ind w:left="540" w:hanging="360"/>
      </w:pPr>
      <w:rPr>
        <w:rFonts w:ascii="Arial" w:eastAsia="Times New Roman" w:hAnsi="Arial" w:cs="Aria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2C"/>
    <w:rsid w:val="000038F1"/>
    <w:rsid w:val="00006616"/>
    <w:rsid w:val="00006846"/>
    <w:rsid w:val="0000777F"/>
    <w:rsid w:val="000141E4"/>
    <w:rsid w:val="00015F09"/>
    <w:rsid w:val="00046EB7"/>
    <w:rsid w:val="00055E1E"/>
    <w:rsid w:val="00070A7E"/>
    <w:rsid w:val="00077F14"/>
    <w:rsid w:val="0008251D"/>
    <w:rsid w:val="000A1ACD"/>
    <w:rsid w:val="000A51D9"/>
    <w:rsid w:val="000B309C"/>
    <w:rsid w:val="000B5FC6"/>
    <w:rsid w:val="000C2DB8"/>
    <w:rsid w:val="000D06F3"/>
    <w:rsid w:val="000D4570"/>
    <w:rsid w:val="000D4C99"/>
    <w:rsid w:val="000E7628"/>
    <w:rsid w:val="000E7EDC"/>
    <w:rsid w:val="00102B2C"/>
    <w:rsid w:val="00120F8E"/>
    <w:rsid w:val="001234AC"/>
    <w:rsid w:val="001236A0"/>
    <w:rsid w:val="0012675A"/>
    <w:rsid w:val="00133BCD"/>
    <w:rsid w:val="00144F0C"/>
    <w:rsid w:val="00147DE9"/>
    <w:rsid w:val="00171244"/>
    <w:rsid w:val="0017283F"/>
    <w:rsid w:val="00183134"/>
    <w:rsid w:val="00187B18"/>
    <w:rsid w:val="001A5DE1"/>
    <w:rsid w:val="001B5EB3"/>
    <w:rsid w:val="001B77AD"/>
    <w:rsid w:val="001D3F03"/>
    <w:rsid w:val="00200CEE"/>
    <w:rsid w:val="0020524E"/>
    <w:rsid w:val="00213E8D"/>
    <w:rsid w:val="0021737A"/>
    <w:rsid w:val="00223A8B"/>
    <w:rsid w:val="00223D11"/>
    <w:rsid w:val="00227B11"/>
    <w:rsid w:val="00233E2B"/>
    <w:rsid w:val="00235F7C"/>
    <w:rsid w:val="00242033"/>
    <w:rsid w:val="00243DE0"/>
    <w:rsid w:val="002474B5"/>
    <w:rsid w:val="00261E4B"/>
    <w:rsid w:val="00273269"/>
    <w:rsid w:val="00285386"/>
    <w:rsid w:val="00291F62"/>
    <w:rsid w:val="002932AB"/>
    <w:rsid w:val="002A69C8"/>
    <w:rsid w:val="002C491A"/>
    <w:rsid w:val="002E151C"/>
    <w:rsid w:val="002E73CA"/>
    <w:rsid w:val="003010CA"/>
    <w:rsid w:val="003116EE"/>
    <w:rsid w:val="0034128C"/>
    <w:rsid w:val="00344282"/>
    <w:rsid w:val="00363599"/>
    <w:rsid w:val="00386848"/>
    <w:rsid w:val="003875F6"/>
    <w:rsid w:val="00392136"/>
    <w:rsid w:val="00393B30"/>
    <w:rsid w:val="003953C1"/>
    <w:rsid w:val="003A3B03"/>
    <w:rsid w:val="003A60A7"/>
    <w:rsid w:val="003B2E1A"/>
    <w:rsid w:val="003B308C"/>
    <w:rsid w:val="003B5ADE"/>
    <w:rsid w:val="003B5B2E"/>
    <w:rsid w:val="003C3DC7"/>
    <w:rsid w:val="003C4464"/>
    <w:rsid w:val="003D0A4E"/>
    <w:rsid w:val="003D690B"/>
    <w:rsid w:val="003E0378"/>
    <w:rsid w:val="003E28A9"/>
    <w:rsid w:val="004024C9"/>
    <w:rsid w:val="00402F46"/>
    <w:rsid w:val="00404AC8"/>
    <w:rsid w:val="00423E8B"/>
    <w:rsid w:val="00434457"/>
    <w:rsid w:val="00441EE5"/>
    <w:rsid w:val="0044621C"/>
    <w:rsid w:val="00453EDF"/>
    <w:rsid w:val="004625A9"/>
    <w:rsid w:val="00473614"/>
    <w:rsid w:val="00474B7F"/>
    <w:rsid w:val="004757CE"/>
    <w:rsid w:val="00493B7C"/>
    <w:rsid w:val="00496ACD"/>
    <w:rsid w:val="004B1EC4"/>
    <w:rsid w:val="004C1DD7"/>
    <w:rsid w:val="004C3F5A"/>
    <w:rsid w:val="004E1D1D"/>
    <w:rsid w:val="004E49F7"/>
    <w:rsid w:val="004E75EC"/>
    <w:rsid w:val="004F0060"/>
    <w:rsid w:val="004F2362"/>
    <w:rsid w:val="004F389F"/>
    <w:rsid w:val="004F4BAA"/>
    <w:rsid w:val="005037A5"/>
    <w:rsid w:val="00513D5B"/>
    <w:rsid w:val="0051664E"/>
    <w:rsid w:val="00521FCF"/>
    <w:rsid w:val="005239C4"/>
    <w:rsid w:val="00534E5D"/>
    <w:rsid w:val="0054381E"/>
    <w:rsid w:val="00565E5D"/>
    <w:rsid w:val="00571349"/>
    <w:rsid w:val="00573D31"/>
    <w:rsid w:val="005749E7"/>
    <w:rsid w:val="00583818"/>
    <w:rsid w:val="00586D45"/>
    <w:rsid w:val="00591C08"/>
    <w:rsid w:val="005B3C87"/>
    <w:rsid w:val="005C28DC"/>
    <w:rsid w:val="005C43B5"/>
    <w:rsid w:val="005C56D8"/>
    <w:rsid w:val="005E595E"/>
    <w:rsid w:val="005F38DA"/>
    <w:rsid w:val="00602125"/>
    <w:rsid w:val="00611EC1"/>
    <w:rsid w:val="00622E9D"/>
    <w:rsid w:val="00641A16"/>
    <w:rsid w:val="0064470D"/>
    <w:rsid w:val="006469D6"/>
    <w:rsid w:val="00646A0B"/>
    <w:rsid w:val="00647392"/>
    <w:rsid w:val="00697907"/>
    <w:rsid w:val="006A76B3"/>
    <w:rsid w:val="006B1B58"/>
    <w:rsid w:val="006B4F5C"/>
    <w:rsid w:val="006B6365"/>
    <w:rsid w:val="006B6B70"/>
    <w:rsid w:val="006D1AE5"/>
    <w:rsid w:val="006F3EE2"/>
    <w:rsid w:val="007026D8"/>
    <w:rsid w:val="007059CD"/>
    <w:rsid w:val="00727D08"/>
    <w:rsid w:val="00736C90"/>
    <w:rsid w:val="007450DD"/>
    <w:rsid w:val="00756EE6"/>
    <w:rsid w:val="00763AE4"/>
    <w:rsid w:val="00765941"/>
    <w:rsid w:val="0076728D"/>
    <w:rsid w:val="0078517E"/>
    <w:rsid w:val="007905C9"/>
    <w:rsid w:val="007917B3"/>
    <w:rsid w:val="007965FA"/>
    <w:rsid w:val="007B1461"/>
    <w:rsid w:val="007C0831"/>
    <w:rsid w:val="007C4D89"/>
    <w:rsid w:val="007D590E"/>
    <w:rsid w:val="007E39C2"/>
    <w:rsid w:val="007E757B"/>
    <w:rsid w:val="007E7AE1"/>
    <w:rsid w:val="00801631"/>
    <w:rsid w:val="00805B11"/>
    <w:rsid w:val="00805C2D"/>
    <w:rsid w:val="008153A9"/>
    <w:rsid w:val="0082113C"/>
    <w:rsid w:val="0083157D"/>
    <w:rsid w:val="00857F6D"/>
    <w:rsid w:val="00861BFB"/>
    <w:rsid w:val="00874C9B"/>
    <w:rsid w:val="008826EC"/>
    <w:rsid w:val="00887ED4"/>
    <w:rsid w:val="008930F1"/>
    <w:rsid w:val="00894625"/>
    <w:rsid w:val="00896D8E"/>
    <w:rsid w:val="008B1511"/>
    <w:rsid w:val="008D549B"/>
    <w:rsid w:val="008D7F00"/>
    <w:rsid w:val="008E48B9"/>
    <w:rsid w:val="008E6660"/>
    <w:rsid w:val="008E757F"/>
    <w:rsid w:val="008F4D05"/>
    <w:rsid w:val="0091156C"/>
    <w:rsid w:val="00912384"/>
    <w:rsid w:val="009321CB"/>
    <w:rsid w:val="009341DF"/>
    <w:rsid w:val="00946D10"/>
    <w:rsid w:val="0094766E"/>
    <w:rsid w:val="00950981"/>
    <w:rsid w:val="009533F9"/>
    <w:rsid w:val="00965257"/>
    <w:rsid w:val="00985D41"/>
    <w:rsid w:val="00985FC0"/>
    <w:rsid w:val="009A231C"/>
    <w:rsid w:val="009A478F"/>
    <w:rsid w:val="009A6DBD"/>
    <w:rsid w:val="009A72AB"/>
    <w:rsid w:val="009B2C61"/>
    <w:rsid w:val="009B313F"/>
    <w:rsid w:val="009B38F1"/>
    <w:rsid w:val="009B40A2"/>
    <w:rsid w:val="009C48F2"/>
    <w:rsid w:val="009C7BAE"/>
    <w:rsid w:val="009E6FD3"/>
    <w:rsid w:val="009F3F96"/>
    <w:rsid w:val="00A00577"/>
    <w:rsid w:val="00A06C52"/>
    <w:rsid w:val="00A1610B"/>
    <w:rsid w:val="00A20160"/>
    <w:rsid w:val="00A27B47"/>
    <w:rsid w:val="00A34145"/>
    <w:rsid w:val="00A46343"/>
    <w:rsid w:val="00A53873"/>
    <w:rsid w:val="00A57D1A"/>
    <w:rsid w:val="00A6170B"/>
    <w:rsid w:val="00A64637"/>
    <w:rsid w:val="00A82B0F"/>
    <w:rsid w:val="00A865A4"/>
    <w:rsid w:val="00A87A53"/>
    <w:rsid w:val="00AA275B"/>
    <w:rsid w:val="00AC1F8B"/>
    <w:rsid w:val="00AC7924"/>
    <w:rsid w:val="00AC7F2E"/>
    <w:rsid w:val="00AD771F"/>
    <w:rsid w:val="00AE4D90"/>
    <w:rsid w:val="00AF2047"/>
    <w:rsid w:val="00AF5BFE"/>
    <w:rsid w:val="00B053C6"/>
    <w:rsid w:val="00B13B5B"/>
    <w:rsid w:val="00B222ED"/>
    <w:rsid w:val="00B232D2"/>
    <w:rsid w:val="00B35ED3"/>
    <w:rsid w:val="00B36B7B"/>
    <w:rsid w:val="00B446AD"/>
    <w:rsid w:val="00B60E26"/>
    <w:rsid w:val="00B62D7F"/>
    <w:rsid w:val="00B82395"/>
    <w:rsid w:val="00B9746F"/>
    <w:rsid w:val="00BA003C"/>
    <w:rsid w:val="00BB3AA4"/>
    <w:rsid w:val="00BC2AB7"/>
    <w:rsid w:val="00BC75D3"/>
    <w:rsid w:val="00BC774B"/>
    <w:rsid w:val="00BD0675"/>
    <w:rsid w:val="00BE3C9B"/>
    <w:rsid w:val="00BE4923"/>
    <w:rsid w:val="00BE7D31"/>
    <w:rsid w:val="00BF6E75"/>
    <w:rsid w:val="00BF7090"/>
    <w:rsid w:val="00C07132"/>
    <w:rsid w:val="00C07A00"/>
    <w:rsid w:val="00C30D0C"/>
    <w:rsid w:val="00C31F2B"/>
    <w:rsid w:val="00C43D4B"/>
    <w:rsid w:val="00C44EA8"/>
    <w:rsid w:val="00C472C0"/>
    <w:rsid w:val="00C754A9"/>
    <w:rsid w:val="00C81F31"/>
    <w:rsid w:val="00C8757F"/>
    <w:rsid w:val="00C92FEC"/>
    <w:rsid w:val="00CA3094"/>
    <w:rsid w:val="00CC5B4B"/>
    <w:rsid w:val="00CF203D"/>
    <w:rsid w:val="00CF2B45"/>
    <w:rsid w:val="00CF4893"/>
    <w:rsid w:val="00D00B6F"/>
    <w:rsid w:val="00D02252"/>
    <w:rsid w:val="00D11538"/>
    <w:rsid w:val="00D1181B"/>
    <w:rsid w:val="00D175E1"/>
    <w:rsid w:val="00D2544C"/>
    <w:rsid w:val="00D2621C"/>
    <w:rsid w:val="00D2777C"/>
    <w:rsid w:val="00D27815"/>
    <w:rsid w:val="00D30A47"/>
    <w:rsid w:val="00D34426"/>
    <w:rsid w:val="00D405BE"/>
    <w:rsid w:val="00D406A8"/>
    <w:rsid w:val="00D46564"/>
    <w:rsid w:val="00D5570F"/>
    <w:rsid w:val="00D60D35"/>
    <w:rsid w:val="00D80CF8"/>
    <w:rsid w:val="00D82A41"/>
    <w:rsid w:val="00D864DE"/>
    <w:rsid w:val="00D86734"/>
    <w:rsid w:val="00D871BD"/>
    <w:rsid w:val="00D8783B"/>
    <w:rsid w:val="00DA3BFC"/>
    <w:rsid w:val="00DA6916"/>
    <w:rsid w:val="00DA6A27"/>
    <w:rsid w:val="00DB22C1"/>
    <w:rsid w:val="00DB2C98"/>
    <w:rsid w:val="00DB5D0F"/>
    <w:rsid w:val="00DC1003"/>
    <w:rsid w:val="00DC2AB3"/>
    <w:rsid w:val="00DE0B18"/>
    <w:rsid w:val="00E0493D"/>
    <w:rsid w:val="00E16F7A"/>
    <w:rsid w:val="00E21E76"/>
    <w:rsid w:val="00E23EA1"/>
    <w:rsid w:val="00E26B49"/>
    <w:rsid w:val="00E27FF3"/>
    <w:rsid w:val="00E37BE4"/>
    <w:rsid w:val="00E67583"/>
    <w:rsid w:val="00EB3A3E"/>
    <w:rsid w:val="00EC11E5"/>
    <w:rsid w:val="00EC57EA"/>
    <w:rsid w:val="00EF4959"/>
    <w:rsid w:val="00F01DFE"/>
    <w:rsid w:val="00F2128D"/>
    <w:rsid w:val="00F272E3"/>
    <w:rsid w:val="00F3078A"/>
    <w:rsid w:val="00F3183D"/>
    <w:rsid w:val="00F42696"/>
    <w:rsid w:val="00F44767"/>
    <w:rsid w:val="00F5468C"/>
    <w:rsid w:val="00F65C0B"/>
    <w:rsid w:val="00F6731E"/>
    <w:rsid w:val="00F7524A"/>
    <w:rsid w:val="00F759EC"/>
    <w:rsid w:val="00F802DB"/>
    <w:rsid w:val="00F84AAD"/>
    <w:rsid w:val="00FA4D7D"/>
    <w:rsid w:val="00FB5849"/>
    <w:rsid w:val="00FD2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6C6C"/>
  <w15:docId w15:val="{16CC802D-B12C-417D-B1DB-605A24B4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B2C"/>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102B2C"/>
    <w:pPr>
      <w:keepNext/>
      <w:jc w:val="center"/>
      <w:outlineLvl w:val="0"/>
    </w:pPr>
    <w:rPr>
      <w:b/>
      <w:bCs/>
      <w:sz w:val="24"/>
      <w:szCs w:val="24"/>
    </w:rPr>
  </w:style>
  <w:style w:type="paragraph" w:styleId="Nadpis2">
    <w:name w:val="heading 2"/>
    <w:basedOn w:val="Normln"/>
    <w:next w:val="Normln"/>
    <w:link w:val="Nadpis2Char"/>
    <w:uiPriority w:val="99"/>
    <w:qFormat/>
    <w:rsid w:val="00D11538"/>
    <w:pPr>
      <w:keepNext/>
      <w:spacing w:before="240" w:after="60"/>
      <w:jc w:val="left"/>
      <w:outlineLvl w:val="1"/>
    </w:pPr>
    <w:rPr>
      <w:rFonts w:ascii="Arial" w:hAnsi="Arial" w:cs="Arial"/>
      <w:b/>
      <w:bCs/>
      <w:i/>
      <w:iCs/>
      <w:sz w:val="28"/>
      <w:szCs w:val="28"/>
    </w:rPr>
  </w:style>
  <w:style w:type="paragraph" w:styleId="Nadpis3">
    <w:name w:val="heading 3"/>
    <w:basedOn w:val="Normln"/>
    <w:next w:val="Normln"/>
    <w:link w:val="Nadpis3Char"/>
    <w:qFormat/>
    <w:rsid w:val="00D11538"/>
    <w:pPr>
      <w:keepNext/>
      <w:spacing w:before="240" w:after="60"/>
      <w:jc w:val="left"/>
      <w:outlineLvl w:val="2"/>
    </w:pPr>
    <w:rPr>
      <w:rFonts w:ascii="Arial" w:hAnsi="Arial" w:cs="Arial"/>
      <w:b/>
      <w:bCs/>
      <w:sz w:val="26"/>
      <w:szCs w:val="26"/>
    </w:rPr>
  </w:style>
  <w:style w:type="paragraph" w:styleId="Nadpis4">
    <w:name w:val="heading 4"/>
    <w:basedOn w:val="Normln"/>
    <w:next w:val="Normln"/>
    <w:link w:val="Nadpis4Char"/>
    <w:uiPriority w:val="99"/>
    <w:unhideWhenUsed/>
    <w:qFormat/>
    <w:rsid w:val="00D115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2B2C"/>
    <w:rPr>
      <w:rFonts w:ascii="Times New Roman" w:eastAsia="Times New Roman" w:hAnsi="Times New Roman" w:cs="Times New Roman"/>
      <w:b/>
      <w:bCs/>
      <w:sz w:val="24"/>
      <w:szCs w:val="24"/>
      <w:lang w:eastAsia="cs-CZ"/>
    </w:rPr>
  </w:style>
  <w:style w:type="paragraph" w:styleId="Textbubliny">
    <w:name w:val="Balloon Text"/>
    <w:basedOn w:val="Normln"/>
    <w:link w:val="TextbublinyChar"/>
    <w:unhideWhenUsed/>
    <w:rsid w:val="00102B2C"/>
    <w:rPr>
      <w:rFonts w:ascii="Tahoma" w:hAnsi="Tahoma" w:cs="Tahoma"/>
      <w:sz w:val="16"/>
      <w:szCs w:val="16"/>
    </w:rPr>
  </w:style>
  <w:style w:type="character" w:customStyle="1" w:styleId="TextbublinyChar">
    <w:name w:val="Text bubliny Char"/>
    <w:basedOn w:val="Standardnpsmoodstavce"/>
    <w:link w:val="Textbubliny"/>
    <w:rsid w:val="00102B2C"/>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9"/>
    <w:rsid w:val="00D11538"/>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11538"/>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D11538"/>
    <w:rPr>
      <w:rFonts w:asciiTheme="majorHAnsi" w:eastAsiaTheme="majorEastAsia" w:hAnsiTheme="majorHAnsi" w:cstheme="majorBidi"/>
      <w:b/>
      <w:bCs/>
      <w:i/>
      <w:iCs/>
      <w:color w:val="4F81BD" w:themeColor="accent1"/>
      <w:szCs w:val="20"/>
      <w:lang w:eastAsia="cs-CZ"/>
    </w:rPr>
  </w:style>
  <w:style w:type="character" w:styleId="Hypertextovodkaz">
    <w:name w:val="Hyperlink"/>
    <w:basedOn w:val="Standardnpsmoodstavce"/>
    <w:rsid w:val="00D11538"/>
    <w:rPr>
      <w:color w:val="0000FF"/>
      <w:u w:val="single"/>
    </w:rPr>
  </w:style>
  <w:style w:type="table" w:styleId="Mkatabulky">
    <w:name w:val="Table Grid"/>
    <w:basedOn w:val="Normlntabulka"/>
    <w:uiPriority w:val="99"/>
    <w:rsid w:val="00D1153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rsid w:val="00D11538"/>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zev">
    <w:name w:val="Title"/>
    <w:basedOn w:val="Normln"/>
    <w:link w:val="NzevChar"/>
    <w:uiPriority w:val="10"/>
    <w:qFormat/>
    <w:rsid w:val="00D11538"/>
    <w:pPr>
      <w:jc w:val="center"/>
    </w:pPr>
    <w:rPr>
      <w:b/>
      <w:sz w:val="32"/>
    </w:rPr>
  </w:style>
  <w:style w:type="character" w:customStyle="1" w:styleId="NzevChar">
    <w:name w:val="Název Char"/>
    <w:basedOn w:val="Standardnpsmoodstavce"/>
    <w:link w:val="Nzev"/>
    <w:uiPriority w:val="10"/>
    <w:rsid w:val="00D11538"/>
    <w:rPr>
      <w:rFonts w:ascii="Times New Roman" w:eastAsia="Times New Roman" w:hAnsi="Times New Roman" w:cs="Times New Roman"/>
      <w:b/>
      <w:sz w:val="32"/>
      <w:szCs w:val="20"/>
      <w:lang w:eastAsia="cs-CZ"/>
    </w:rPr>
  </w:style>
  <w:style w:type="paragraph" w:styleId="Zkladntext2">
    <w:name w:val="Body Text 2"/>
    <w:basedOn w:val="Normln"/>
    <w:link w:val="Zkladntext2Char"/>
    <w:rsid w:val="00D11538"/>
    <w:pPr>
      <w:jc w:val="left"/>
    </w:pPr>
    <w:rPr>
      <w:rFonts w:ascii="Arial" w:hAnsi="Arial" w:cs="Arial"/>
      <w:b/>
      <w:sz w:val="28"/>
      <w:szCs w:val="22"/>
    </w:rPr>
  </w:style>
  <w:style w:type="character" w:customStyle="1" w:styleId="Zkladntext2Char">
    <w:name w:val="Základní text 2 Char"/>
    <w:basedOn w:val="Standardnpsmoodstavce"/>
    <w:link w:val="Zkladntext2"/>
    <w:rsid w:val="00D11538"/>
    <w:rPr>
      <w:rFonts w:ascii="Arial" w:eastAsia="Times New Roman" w:hAnsi="Arial" w:cs="Arial"/>
      <w:b/>
      <w:sz w:val="28"/>
      <w:lang w:eastAsia="cs-CZ"/>
    </w:rPr>
  </w:style>
  <w:style w:type="paragraph" w:styleId="Normlnweb">
    <w:name w:val="Normal (Web)"/>
    <w:basedOn w:val="Normln"/>
    <w:uiPriority w:val="99"/>
    <w:rsid w:val="00D11538"/>
    <w:pPr>
      <w:spacing w:before="100" w:beforeAutospacing="1" w:after="100" w:afterAutospacing="1"/>
      <w:jc w:val="left"/>
    </w:pPr>
    <w:rPr>
      <w:sz w:val="24"/>
      <w:szCs w:val="24"/>
    </w:rPr>
  </w:style>
  <w:style w:type="paragraph" w:styleId="Zpat">
    <w:name w:val="footer"/>
    <w:basedOn w:val="Normln"/>
    <w:link w:val="ZpatChar"/>
    <w:uiPriority w:val="99"/>
    <w:rsid w:val="00D11538"/>
    <w:pPr>
      <w:tabs>
        <w:tab w:val="center" w:pos="4536"/>
        <w:tab w:val="right" w:pos="9072"/>
      </w:tabs>
      <w:jc w:val="left"/>
    </w:pPr>
    <w:rPr>
      <w:sz w:val="24"/>
      <w:szCs w:val="24"/>
    </w:rPr>
  </w:style>
  <w:style w:type="character" w:customStyle="1" w:styleId="ZpatChar">
    <w:name w:val="Zápatí Char"/>
    <w:basedOn w:val="Standardnpsmoodstavce"/>
    <w:link w:val="Zpat"/>
    <w:uiPriority w:val="99"/>
    <w:rsid w:val="00D11538"/>
    <w:rPr>
      <w:rFonts w:ascii="Times New Roman" w:eastAsia="Times New Roman" w:hAnsi="Times New Roman" w:cs="Times New Roman"/>
      <w:sz w:val="24"/>
      <w:szCs w:val="24"/>
      <w:lang w:eastAsia="cs-CZ"/>
    </w:rPr>
  </w:style>
  <w:style w:type="character" w:styleId="slostrnky">
    <w:name w:val="page number"/>
    <w:basedOn w:val="Standardnpsmoodstavce"/>
    <w:rsid w:val="00D11538"/>
  </w:style>
  <w:style w:type="paragraph" w:styleId="Zhlav">
    <w:name w:val="header"/>
    <w:basedOn w:val="Normln"/>
    <w:link w:val="ZhlavChar"/>
    <w:rsid w:val="00D11538"/>
    <w:pPr>
      <w:tabs>
        <w:tab w:val="center" w:pos="4536"/>
        <w:tab w:val="right" w:pos="9072"/>
      </w:tabs>
      <w:jc w:val="left"/>
    </w:pPr>
    <w:rPr>
      <w:sz w:val="24"/>
      <w:szCs w:val="24"/>
    </w:rPr>
  </w:style>
  <w:style w:type="character" w:customStyle="1" w:styleId="ZhlavChar">
    <w:name w:val="Záhlaví Char"/>
    <w:basedOn w:val="Standardnpsmoodstavce"/>
    <w:link w:val="Zhlav"/>
    <w:rsid w:val="00D11538"/>
    <w:rPr>
      <w:rFonts w:ascii="Times New Roman" w:eastAsia="Times New Roman" w:hAnsi="Times New Roman" w:cs="Times New Roman"/>
      <w:sz w:val="24"/>
      <w:szCs w:val="24"/>
      <w:lang w:eastAsia="cs-CZ"/>
    </w:rPr>
  </w:style>
  <w:style w:type="character" w:styleId="Siln">
    <w:name w:val="Strong"/>
    <w:uiPriority w:val="22"/>
    <w:qFormat/>
    <w:rsid w:val="00D11538"/>
    <w:rPr>
      <w:b/>
      <w:bCs/>
    </w:rPr>
  </w:style>
  <w:style w:type="paragraph" w:styleId="Podnadpis">
    <w:name w:val="Subtitle"/>
    <w:basedOn w:val="Normln"/>
    <w:link w:val="PodnadpisChar"/>
    <w:uiPriority w:val="11"/>
    <w:qFormat/>
    <w:rsid w:val="00D11538"/>
    <w:pPr>
      <w:jc w:val="center"/>
    </w:pPr>
    <w:rPr>
      <w:b/>
      <w:bCs/>
      <w:sz w:val="28"/>
      <w:szCs w:val="24"/>
    </w:rPr>
  </w:style>
  <w:style w:type="character" w:customStyle="1" w:styleId="PodnadpisChar">
    <w:name w:val="Podnadpis Char"/>
    <w:basedOn w:val="Standardnpsmoodstavce"/>
    <w:link w:val="Podnadpis"/>
    <w:uiPriority w:val="11"/>
    <w:rsid w:val="00D11538"/>
    <w:rPr>
      <w:rFonts w:ascii="Times New Roman" w:eastAsia="Times New Roman" w:hAnsi="Times New Roman" w:cs="Times New Roman"/>
      <w:b/>
      <w:bCs/>
      <w:sz w:val="28"/>
      <w:szCs w:val="24"/>
      <w:lang w:eastAsia="cs-CZ"/>
    </w:rPr>
  </w:style>
  <w:style w:type="character" w:customStyle="1" w:styleId="nineptblack1">
    <w:name w:val="nineptblack1"/>
    <w:rsid w:val="00D11538"/>
    <w:rPr>
      <w:rFonts w:ascii="Arial" w:hAnsi="Arial" w:cs="Arial" w:hint="default"/>
      <w:b w:val="0"/>
      <w:bCs w:val="0"/>
      <w:i w:val="0"/>
      <w:iCs w:val="0"/>
      <w:caps w:val="0"/>
      <w:smallCaps w:val="0"/>
      <w:color w:val="000000"/>
      <w:sz w:val="18"/>
      <w:szCs w:val="18"/>
    </w:rPr>
  </w:style>
  <w:style w:type="paragraph" w:customStyle="1" w:styleId="Vchoz">
    <w:name w:val="Výchozí"/>
    <w:rsid w:val="00D11538"/>
    <w:pPr>
      <w:widowControl w:val="0"/>
      <w:autoSpaceDE w:val="0"/>
      <w:autoSpaceDN w:val="0"/>
      <w:spacing w:after="0" w:line="240" w:lineRule="auto"/>
    </w:pPr>
    <w:rPr>
      <w:rFonts w:ascii="Times New Roman" w:eastAsia="SimSun" w:hAnsi="Times New Roman" w:cs="Times New Roman"/>
      <w:sz w:val="24"/>
      <w:szCs w:val="20"/>
      <w:lang w:eastAsia="zh-CN"/>
    </w:rPr>
  </w:style>
  <w:style w:type="paragraph" w:styleId="Bezmezer">
    <w:name w:val="No Spacing"/>
    <w:link w:val="BezmezerChar"/>
    <w:uiPriority w:val="1"/>
    <w:qFormat/>
    <w:rsid w:val="00D11538"/>
    <w:pPr>
      <w:spacing w:after="0" w:line="240" w:lineRule="auto"/>
    </w:pPr>
    <w:rPr>
      <w:rFonts w:eastAsiaTheme="minorEastAsia"/>
    </w:rPr>
  </w:style>
  <w:style w:type="character" w:customStyle="1" w:styleId="BezmezerChar">
    <w:name w:val="Bez mezer Char"/>
    <w:basedOn w:val="Standardnpsmoodstavce"/>
    <w:link w:val="Bezmezer"/>
    <w:uiPriority w:val="1"/>
    <w:rsid w:val="00D11538"/>
    <w:rPr>
      <w:rFonts w:eastAsiaTheme="minorEastAsia"/>
    </w:rPr>
  </w:style>
  <w:style w:type="paragraph" w:styleId="Zkladntext3">
    <w:name w:val="Body Text 3"/>
    <w:basedOn w:val="Normln"/>
    <w:link w:val="Zkladntext3Char"/>
    <w:uiPriority w:val="99"/>
    <w:semiHidden/>
    <w:unhideWhenUsed/>
    <w:rsid w:val="00D11538"/>
    <w:pPr>
      <w:spacing w:after="120"/>
    </w:pPr>
    <w:rPr>
      <w:sz w:val="16"/>
      <w:szCs w:val="16"/>
    </w:rPr>
  </w:style>
  <w:style w:type="character" w:customStyle="1" w:styleId="Zkladntext3Char">
    <w:name w:val="Základní text 3 Char"/>
    <w:basedOn w:val="Standardnpsmoodstavce"/>
    <w:link w:val="Zkladntext3"/>
    <w:uiPriority w:val="99"/>
    <w:semiHidden/>
    <w:rsid w:val="00D11538"/>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D11538"/>
    <w:pPr>
      <w:ind w:left="720"/>
      <w:contextualSpacing/>
    </w:pPr>
  </w:style>
  <w:style w:type="character" w:customStyle="1" w:styleId="spelle">
    <w:name w:val="spelle"/>
    <w:basedOn w:val="Standardnpsmoodstavce"/>
    <w:uiPriority w:val="99"/>
    <w:rsid w:val="00D11538"/>
    <w:rPr>
      <w:rFonts w:cs="Times New Roman"/>
    </w:rPr>
  </w:style>
  <w:style w:type="paragraph" w:styleId="Rozloendokumentu">
    <w:name w:val="Document Map"/>
    <w:basedOn w:val="Normln"/>
    <w:link w:val="RozloendokumentuChar"/>
    <w:uiPriority w:val="99"/>
    <w:semiHidden/>
    <w:rsid w:val="00D11538"/>
    <w:pPr>
      <w:shd w:val="clear" w:color="auto" w:fill="000080"/>
      <w:jc w:val="left"/>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D11538"/>
    <w:rPr>
      <w:rFonts w:ascii="Tahoma" w:eastAsia="Times New Roman" w:hAnsi="Tahoma" w:cs="Tahoma"/>
      <w:sz w:val="20"/>
      <w:szCs w:val="20"/>
      <w:shd w:val="clear" w:color="auto" w:fill="000080"/>
      <w:lang w:eastAsia="cs-CZ"/>
    </w:rPr>
  </w:style>
  <w:style w:type="character" w:customStyle="1" w:styleId="st">
    <w:name w:val="st"/>
    <w:basedOn w:val="Standardnpsmoodstavce"/>
    <w:uiPriority w:val="99"/>
    <w:rsid w:val="00D11538"/>
    <w:rPr>
      <w:rFonts w:cs="Times New Roman"/>
    </w:rPr>
  </w:style>
  <w:style w:type="character" w:styleId="Zdraznn">
    <w:name w:val="Emphasis"/>
    <w:basedOn w:val="Standardnpsmoodstavce"/>
    <w:uiPriority w:val="99"/>
    <w:qFormat/>
    <w:rsid w:val="00D11538"/>
    <w:rPr>
      <w:rFonts w:cs="Times New Roman"/>
      <w:i/>
      <w:iCs/>
    </w:rPr>
  </w:style>
  <w:style w:type="character" w:customStyle="1" w:styleId="apple-converted-space">
    <w:name w:val="apple-converted-space"/>
    <w:basedOn w:val="Standardnpsmoodstavce"/>
    <w:rsid w:val="00DA6A27"/>
  </w:style>
  <w:style w:type="paragraph" w:customStyle="1" w:styleId="a">
    <w:basedOn w:val="Normln"/>
    <w:next w:val="Podnadpis"/>
    <w:link w:val="PodtitulChar"/>
    <w:uiPriority w:val="99"/>
    <w:qFormat/>
    <w:rsid w:val="00BE4923"/>
    <w:pPr>
      <w:jc w:val="center"/>
    </w:pPr>
    <w:rPr>
      <w:sz w:val="32"/>
      <w:szCs w:val="32"/>
    </w:rPr>
  </w:style>
  <w:style w:type="character" w:customStyle="1" w:styleId="PodtitulChar">
    <w:name w:val="Podtitul Char"/>
    <w:link w:val="a"/>
    <w:uiPriority w:val="99"/>
    <w:rsid w:val="00BE4923"/>
    <w:rPr>
      <w:rFonts w:ascii="Times New Roman" w:eastAsia="Times New Roman" w:hAnsi="Times New Roman" w:cs="Times New Roman"/>
      <w:sz w:val="32"/>
      <w:szCs w:val="32"/>
      <w:lang w:eastAsia="cs-CZ"/>
    </w:rPr>
  </w:style>
  <w:style w:type="table" w:customStyle="1" w:styleId="Mkatabulky10">
    <w:name w:val="Mřížka tabulky1"/>
    <w:basedOn w:val="Normlntabulka"/>
    <w:next w:val="Mkatabulky"/>
    <w:uiPriority w:val="59"/>
    <w:rsid w:val="001D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11EC1"/>
    <w:pPr>
      <w:spacing w:after="120"/>
    </w:pPr>
  </w:style>
  <w:style w:type="character" w:customStyle="1" w:styleId="ZkladntextChar">
    <w:name w:val="Základní text Char"/>
    <w:basedOn w:val="Standardnpsmoodstavce"/>
    <w:link w:val="Zkladntext"/>
    <w:uiPriority w:val="99"/>
    <w:semiHidden/>
    <w:rsid w:val="00611EC1"/>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159">
      <w:bodyDiv w:val="1"/>
      <w:marLeft w:val="0"/>
      <w:marRight w:val="0"/>
      <w:marTop w:val="0"/>
      <w:marBottom w:val="0"/>
      <w:divBdr>
        <w:top w:val="none" w:sz="0" w:space="0" w:color="auto"/>
        <w:left w:val="none" w:sz="0" w:space="0" w:color="auto"/>
        <w:bottom w:val="none" w:sz="0" w:space="0" w:color="auto"/>
        <w:right w:val="none" w:sz="0" w:space="0" w:color="auto"/>
      </w:divBdr>
    </w:div>
    <w:div w:id="1066688879">
      <w:bodyDiv w:val="1"/>
      <w:marLeft w:val="0"/>
      <w:marRight w:val="0"/>
      <w:marTop w:val="0"/>
      <w:marBottom w:val="0"/>
      <w:divBdr>
        <w:top w:val="none" w:sz="0" w:space="0" w:color="auto"/>
        <w:left w:val="none" w:sz="0" w:space="0" w:color="auto"/>
        <w:bottom w:val="none" w:sz="0" w:space="0" w:color="auto"/>
        <w:right w:val="none" w:sz="0" w:space="0" w:color="auto"/>
      </w:divBdr>
    </w:div>
    <w:div w:id="14545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1895</TotalTime>
  <Pages>35</Pages>
  <Words>9917</Words>
  <Characters>58516</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Pobudová Hana</dc:creator>
  <cp:lastModifiedBy>Černá Alena</cp:lastModifiedBy>
  <cp:revision>91</cp:revision>
  <cp:lastPrinted>2021-10-01T09:57:00Z</cp:lastPrinted>
  <dcterms:created xsi:type="dcterms:W3CDTF">2017-10-23T07:23:00Z</dcterms:created>
  <dcterms:modified xsi:type="dcterms:W3CDTF">2022-09-09T07:32:00Z</dcterms:modified>
</cp:coreProperties>
</file>